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457D3523" w:rsidR="00EA1BCD" w:rsidRPr="001460F1" w:rsidRDefault="001460F1" w:rsidP="003C4BC8">
            <w:pPr>
              <w:ind w:firstLine="709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3C4BC8">
              <w:t xml:space="preserve">от </w:t>
            </w:r>
            <w:r w:rsidR="003C4BC8" w:rsidRPr="003C4BC8">
              <w:t>26</w:t>
            </w:r>
            <w:r w:rsidR="003D6D1A" w:rsidRPr="003C4BC8">
              <w:t>.</w:t>
            </w:r>
            <w:r w:rsidR="00E248D6" w:rsidRPr="003C4BC8">
              <w:t>05</w:t>
            </w:r>
            <w:r w:rsidR="003D6D1A" w:rsidRPr="003C4BC8">
              <w:t>.</w:t>
            </w:r>
            <w:r w:rsidRPr="003C4BC8">
              <w:t>202</w:t>
            </w:r>
            <w:r w:rsidR="003D6D1A" w:rsidRPr="003C4BC8">
              <w:t>2</w:t>
            </w:r>
            <w:r w:rsidRPr="003C4BC8">
              <w:t xml:space="preserve">                             №</w:t>
            </w:r>
            <w:r w:rsidR="003D6D1A" w:rsidRPr="003C4BC8">
              <w:t xml:space="preserve"> </w:t>
            </w:r>
            <w:r w:rsidR="003C4BC8" w:rsidRPr="003C4BC8">
              <w:t>1233</w:t>
            </w:r>
            <w:r w:rsidR="00745317" w:rsidRPr="003C4BC8">
              <w:t>-</w:t>
            </w:r>
            <w:r w:rsidRPr="003C4BC8">
              <w:t xml:space="preserve">п/2.6./пр </w:t>
            </w:r>
            <w:r w:rsidR="009642BD" w:rsidRPr="003C4BC8">
              <w:t>«</w:t>
            </w:r>
            <w:r w:rsidR="003C4BC8" w:rsidRPr="003C4BC8">
              <w:t>Об утверждении Административного регламента предоставления муниципальной услуги «Рассмотрение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2BF627E4" w:rsidR="00EA1BCD" w:rsidRPr="00287BB2" w:rsidRDefault="003C4BC8" w:rsidP="00FF7B36">
            <w:pPr>
              <w:pStyle w:val="a3"/>
              <w:spacing w:before="0" w:after="0"/>
              <w:ind w:firstLine="284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3C4BC8">
              <w:t>от 26.05.2022                             № 1233-п/2.6./пр «Об утверждении Административного регламента предоставления муниципальной услуги «Рассмотрение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506CABB5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C4BC8">
              <w:rPr>
                <w:rFonts w:ascii="Times New Roman" w:hAnsi="Times New Roman" w:cs="Times New Roman"/>
                <w:sz w:val="24"/>
                <w:szCs w:val="22"/>
              </w:rPr>
              <w:t>02</w:t>
            </w:r>
            <w:r w:rsidR="00FF7B3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E248D6" w:rsidRPr="00E248D6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3C4BC8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C4BC8">
              <w:rPr>
                <w:rFonts w:ascii="Times New Roman" w:hAnsi="Times New Roman" w:cs="Times New Roman"/>
                <w:sz w:val="24"/>
                <w:szCs w:val="22"/>
              </w:rPr>
              <w:t>12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3C4BC8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2965705A" w:rsidR="00EA1BCD" w:rsidRPr="00287BB2" w:rsidRDefault="003C4BC8" w:rsidP="00FF7B36">
            <w:pPr>
              <w:spacing w:line="276" w:lineRule="auto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3C4BC8">
              <w:t>от 26.05.2022                             № 1233-п/2.6./пр «Об утверждении Административного регламента предоставления муниципальной услуги «Рассмотрение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3C42" w14:textId="77777777"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14:paraId="129893B6" w14:textId="3AFDE728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C4BC8"/>
    <w:rsid w:val="003D6D1A"/>
    <w:rsid w:val="00412C70"/>
    <w:rsid w:val="004357C8"/>
    <w:rsid w:val="00494579"/>
    <w:rsid w:val="005439A5"/>
    <w:rsid w:val="005F0ABE"/>
    <w:rsid w:val="00695B01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11</cp:revision>
  <cp:lastPrinted>2022-01-12T12:11:00Z</cp:lastPrinted>
  <dcterms:created xsi:type="dcterms:W3CDTF">2021-03-12T05:19:00Z</dcterms:created>
  <dcterms:modified xsi:type="dcterms:W3CDTF">2022-06-02T04:43:00Z</dcterms:modified>
</cp:coreProperties>
</file>