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4EAF6" w14:textId="29A5CED8" w:rsidR="009642BD" w:rsidRPr="00EB2901" w:rsidRDefault="001460F1" w:rsidP="009642B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0C6525">
              <w:rPr>
                <w:szCs w:val="22"/>
              </w:rPr>
              <w:t>19.05</w:t>
            </w:r>
            <w:r w:rsidR="003D6D1A">
              <w:rPr>
                <w:szCs w:val="22"/>
              </w:rPr>
              <w:t>.</w:t>
            </w:r>
            <w:r w:rsidRPr="001460F1">
              <w:rPr>
                <w:szCs w:val="22"/>
              </w:rPr>
              <w:t>202</w:t>
            </w:r>
            <w:r w:rsidR="00D13E89">
              <w:rPr>
                <w:szCs w:val="22"/>
              </w:rPr>
              <w:t>3</w:t>
            </w:r>
            <w:r w:rsidRPr="001460F1">
              <w:rPr>
                <w:szCs w:val="22"/>
              </w:rPr>
              <w:t xml:space="preserve">                             №</w:t>
            </w:r>
            <w:r w:rsidR="003D6D1A">
              <w:rPr>
                <w:szCs w:val="22"/>
              </w:rPr>
              <w:t xml:space="preserve"> </w:t>
            </w:r>
            <w:r w:rsidR="000C6525">
              <w:rPr>
                <w:szCs w:val="22"/>
              </w:rPr>
              <w:t>1468</w:t>
            </w:r>
            <w:r w:rsidR="00745317">
              <w:rPr>
                <w:szCs w:val="22"/>
              </w:rPr>
              <w:t>-</w:t>
            </w:r>
            <w:r w:rsidRPr="001460F1">
              <w:rPr>
                <w:szCs w:val="22"/>
              </w:rPr>
              <w:t>п/</w:t>
            </w:r>
            <w:r w:rsidR="00B964AF">
              <w:rPr>
                <w:szCs w:val="22"/>
              </w:rPr>
              <w:t>1</w:t>
            </w:r>
            <w:r w:rsidRPr="001460F1">
              <w:rPr>
                <w:szCs w:val="22"/>
              </w:rPr>
              <w:t>.</w:t>
            </w:r>
            <w:r w:rsidR="00B964AF">
              <w:rPr>
                <w:szCs w:val="22"/>
              </w:rPr>
              <w:t>7</w:t>
            </w:r>
            <w:r w:rsidRPr="001460F1">
              <w:rPr>
                <w:szCs w:val="22"/>
              </w:rPr>
              <w:t>/</w:t>
            </w:r>
            <w:proofErr w:type="spellStart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 w:rsidR="009642BD">
              <w:rPr>
                <w:szCs w:val="28"/>
              </w:rPr>
              <w:t>«</w:t>
            </w:r>
            <w:r w:rsidR="009642BD" w:rsidRPr="00EB2901">
              <w:rPr>
                <w:szCs w:val="28"/>
              </w:rPr>
              <w:t>О внесении изменений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 xml:space="preserve">от </w:t>
            </w:r>
            <w:r w:rsidR="009642BD">
              <w:rPr>
                <w:szCs w:val="28"/>
              </w:rPr>
              <w:t>14</w:t>
            </w:r>
            <w:r w:rsidR="009642BD" w:rsidRPr="00EB2901">
              <w:rPr>
                <w:szCs w:val="28"/>
              </w:rPr>
              <w:t>.0</w:t>
            </w:r>
            <w:r w:rsidR="009642BD">
              <w:rPr>
                <w:szCs w:val="28"/>
              </w:rPr>
              <w:t>5</w:t>
            </w:r>
            <w:r w:rsidR="009642BD" w:rsidRPr="00EB2901">
              <w:rPr>
                <w:szCs w:val="28"/>
              </w:rPr>
              <w:t>.20</w:t>
            </w:r>
            <w:r w:rsidR="009642BD">
              <w:rPr>
                <w:szCs w:val="28"/>
              </w:rPr>
              <w:t>21 №1859</w:t>
            </w:r>
            <w:r w:rsidR="009642BD" w:rsidRPr="00EB2901">
              <w:rPr>
                <w:szCs w:val="28"/>
              </w:rPr>
              <w:t>-п/1 «Об утверждении схемы</w:t>
            </w:r>
            <w:r w:rsidR="009642BD">
              <w:rPr>
                <w:szCs w:val="28"/>
              </w:rPr>
              <w:t xml:space="preserve"> </w:t>
            </w:r>
            <w:r w:rsidR="009642BD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  <w:p w14:paraId="6D56CA36" w14:textId="77777777" w:rsidR="00EA1BCD" w:rsidRPr="001460F1" w:rsidRDefault="00EA1BCD" w:rsidP="009642BD">
            <w:pPr>
              <w:ind w:firstLine="284"/>
              <w:jc w:val="both"/>
            </w:pP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18BDB841" w:rsidR="00EA1BCD" w:rsidRPr="00287BB2" w:rsidRDefault="001460F1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0C6525">
              <w:rPr>
                <w:szCs w:val="22"/>
              </w:rPr>
              <w:t>19.05</w:t>
            </w:r>
            <w:r w:rsidR="00DB17DC">
              <w:rPr>
                <w:szCs w:val="22"/>
              </w:rPr>
              <w:t>.</w:t>
            </w:r>
            <w:r w:rsidR="00DB17DC" w:rsidRPr="001460F1">
              <w:rPr>
                <w:szCs w:val="22"/>
              </w:rPr>
              <w:t>202</w:t>
            </w:r>
            <w:r w:rsidR="00DB17DC">
              <w:rPr>
                <w:szCs w:val="22"/>
              </w:rPr>
              <w:t>3</w:t>
            </w:r>
            <w:r w:rsidR="00DB17DC" w:rsidRPr="001460F1">
              <w:rPr>
                <w:szCs w:val="22"/>
              </w:rPr>
              <w:t xml:space="preserve">                             №</w:t>
            </w:r>
            <w:r w:rsidR="00DB17DC">
              <w:rPr>
                <w:szCs w:val="22"/>
              </w:rPr>
              <w:t xml:space="preserve"> </w:t>
            </w:r>
            <w:r w:rsidR="000C6525">
              <w:rPr>
                <w:szCs w:val="22"/>
              </w:rPr>
              <w:t>1468</w:t>
            </w:r>
            <w:r w:rsidR="00DB17DC">
              <w:rPr>
                <w:szCs w:val="22"/>
              </w:rPr>
              <w:t>-</w:t>
            </w:r>
            <w:r w:rsidR="00DB17DC" w:rsidRPr="001460F1">
              <w:rPr>
                <w:szCs w:val="22"/>
              </w:rPr>
              <w:t>п/</w:t>
            </w:r>
            <w:r w:rsidR="00DB17DC">
              <w:rPr>
                <w:szCs w:val="22"/>
              </w:rPr>
              <w:t>1</w:t>
            </w:r>
            <w:r w:rsidR="00DB17DC" w:rsidRPr="001460F1">
              <w:rPr>
                <w:szCs w:val="22"/>
              </w:rPr>
              <w:t>.</w:t>
            </w:r>
            <w:r w:rsidR="00DB17DC">
              <w:rPr>
                <w:szCs w:val="22"/>
              </w:rPr>
              <w:t>7</w:t>
            </w:r>
            <w:r w:rsidR="00DB17DC" w:rsidRPr="001460F1">
              <w:rPr>
                <w:szCs w:val="22"/>
              </w:rPr>
              <w:t>/</w:t>
            </w:r>
            <w:proofErr w:type="spellStart"/>
            <w:r w:rsidR="00DB17DC" w:rsidRPr="001460F1">
              <w:rPr>
                <w:szCs w:val="22"/>
              </w:rPr>
              <w:t>пр</w:t>
            </w:r>
            <w:proofErr w:type="spellEnd"/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10C6066F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0C6525">
              <w:rPr>
                <w:rFonts w:ascii="Times New Roman" w:hAnsi="Times New Roman" w:cs="Times New Roman"/>
                <w:sz w:val="24"/>
                <w:szCs w:val="22"/>
              </w:rPr>
              <w:t>22.05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.2023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0C6525">
              <w:rPr>
                <w:rFonts w:ascii="Times New Roman" w:hAnsi="Times New Roman" w:cs="Times New Roman"/>
                <w:sz w:val="24"/>
                <w:szCs w:val="22"/>
              </w:rPr>
              <w:t>31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DB17DC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39A76B71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745F25" w:rsidRPr="001460F1">
              <w:rPr>
                <w:szCs w:val="22"/>
              </w:rPr>
              <w:t xml:space="preserve">от </w:t>
            </w:r>
            <w:r w:rsidR="000C6525">
              <w:rPr>
                <w:szCs w:val="22"/>
              </w:rPr>
              <w:t>19.05</w:t>
            </w:r>
            <w:r w:rsidR="00D13E89">
              <w:rPr>
                <w:szCs w:val="22"/>
              </w:rPr>
              <w:t>.2023</w:t>
            </w:r>
            <w:r w:rsidR="00745F25" w:rsidRPr="001460F1">
              <w:rPr>
                <w:szCs w:val="22"/>
              </w:rPr>
              <w:t xml:space="preserve">                             №</w:t>
            </w:r>
            <w:r w:rsidR="00745F25">
              <w:rPr>
                <w:szCs w:val="22"/>
              </w:rPr>
              <w:t xml:space="preserve"> </w:t>
            </w:r>
            <w:r w:rsidR="000C6525">
              <w:rPr>
                <w:szCs w:val="22"/>
              </w:rPr>
              <w:t>1468</w:t>
            </w:r>
            <w:r w:rsidR="00745F25">
              <w:rPr>
                <w:szCs w:val="22"/>
              </w:rPr>
              <w:t>-</w:t>
            </w:r>
            <w:r w:rsidR="00745F25" w:rsidRPr="001460F1">
              <w:rPr>
                <w:szCs w:val="22"/>
              </w:rPr>
              <w:t>п/</w:t>
            </w:r>
            <w:r w:rsidR="00745F25">
              <w:rPr>
                <w:szCs w:val="22"/>
              </w:rPr>
              <w:t>1</w:t>
            </w:r>
            <w:r w:rsidR="00745F25" w:rsidRPr="001460F1">
              <w:rPr>
                <w:szCs w:val="22"/>
              </w:rPr>
              <w:t>.</w:t>
            </w:r>
            <w:r w:rsidR="00745F25">
              <w:rPr>
                <w:szCs w:val="22"/>
              </w:rPr>
              <w:t>7</w:t>
            </w:r>
            <w:r w:rsidR="00745F25" w:rsidRPr="001460F1">
              <w:rPr>
                <w:szCs w:val="22"/>
              </w:rPr>
              <w:t>/</w:t>
            </w:r>
            <w:proofErr w:type="spellStart"/>
            <w:r w:rsidR="00745F25" w:rsidRPr="001460F1">
              <w:rPr>
                <w:szCs w:val="22"/>
              </w:rPr>
              <w:t>пр</w:t>
            </w:r>
            <w:proofErr w:type="spellEnd"/>
            <w:r w:rsidR="00745F25">
              <w:rPr>
                <w:szCs w:val="28"/>
              </w:rPr>
              <w:t xml:space="preserve"> </w:t>
            </w:r>
            <w:r w:rsidR="0007240E">
              <w:rPr>
                <w:szCs w:val="28"/>
              </w:rPr>
              <w:t>«</w:t>
            </w:r>
            <w:r w:rsidR="0007240E" w:rsidRPr="00EB2901">
              <w:rPr>
                <w:szCs w:val="28"/>
              </w:rPr>
              <w:t>О внесении изменений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в постановление администрации городского округа Тольятти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 xml:space="preserve">от </w:t>
            </w:r>
            <w:r w:rsidR="0007240E">
              <w:rPr>
                <w:szCs w:val="28"/>
              </w:rPr>
              <w:t>14</w:t>
            </w:r>
            <w:r w:rsidR="0007240E" w:rsidRPr="00EB2901">
              <w:rPr>
                <w:szCs w:val="28"/>
              </w:rPr>
              <w:t>.0</w:t>
            </w:r>
            <w:r w:rsidR="0007240E">
              <w:rPr>
                <w:szCs w:val="28"/>
              </w:rPr>
              <w:t>5</w:t>
            </w:r>
            <w:r w:rsidR="0007240E" w:rsidRPr="00EB2901">
              <w:rPr>
                <w:szCs w:val="28"/>
              </w:rPr>
              <w:t>.20</w:t>
            </w:r>
            <w:r w:rsidR="0007240E">
              <w:rPr>
                <w:szCs w:val="28"/>
              </w:rPr>
              <w:t>21 №1859</w:t>
            </w:r>
            <w:r w:rsidR="0007240E" w:rsidRPr="00EB2901">
              <w:rPr>
                <w:szCs w:val="28"/>
              </w:rPr>
              <w:t>-п/1 «Об утверждении схемы</w:t>
            </w:r>
            <w:r w:rsidR="0007240E">
              <w:rPr>
                <w:szCs w:val="28"/>
              </w:rPr>
              <w:t xml:space="preserve"> </w:t>
            </w:r>
            <w:r w:rsidR="0007240E" w:rsidRPr="00EB2901">
              <w:rPr>
                <w:szCs w:val="28"/>
              </w:rPr>
              <w:t>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766F6F1D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745F25">
              <w:rPr>
                <w:rFonts w:ascii="Times New Roman" w:hAnsi="Times New Roman" w:cs="Times New Roman"/>
              </w:rPr>
              <w:t>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 w:rsidR="00745F25">
              <w:rPr>
                <w:rFonts w:ascii="Times New Roman" w:hAnsi="Times New Roman" w:cs="Times New Roman"/>
              </w:rPr>
              <w:t xml:space="preserve"> аналитики и</w:t>
            </w:r>
            <w:r w:rsidRPr="00287BB2">
              <w:rPr>
                <w:rFonts w:ascii="Times New Roman" w:hAnsi="Times New Roman" w:cs="Times New Roman"/>
              </w:rPr>
              <w:t xml:space="preserve"> развития потребительского рынка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460F1"/>
    <w:rsid w:val="00211B7A"/>
    <w:rsid w:val="00287BB2"/>
    <w:rsid w:val="002D4452"/>
    <w:rsid w:val="002E380A"/>
    <w:rsid w:val="002E46AC"/>
    <w:rsid w:val="00313420"/>
    <w:rsid w:val="003D6D1A"/>
    <w:rsid w:val="00412C70"/>
    <w:rsid w:val="004357C8"/>
    <w:rsid w:val="00494579"/>
    <w:rsid w:val="005439A5"/>
    <w:rsid w:val="00543B5A"/>
    <w:rsid w:val="005F0ABE"/>
    <w:rsid w:val="00695B01"/>
    <w:rsid w:val="00705762"/>
    <w:rsid w:val="00745317"/>
    <w:rsid w:val="00745F25"/>
    <w:rsid w:val="0084350D"/>
    <w:rsid w:val="009642BD"/>
    <w:rsid w:val="009C0C3C"/>
    <w:rsid w:val="009C2E40"/>
    <w:rsid w:val="00B410CF"/>
    <w:rsid w:val="00B964AF"/>
    <w:rsid w:val="00C46E77"/>
    <w:rsid w:val="00D13E89"/>
    <w:rsid w:val="00DA1CC2"/>
    <w:rsid w:val="00DB17DC"/>
    <w:rsid w:val="00E22031"/>
    <w:rsid w:val="00E248D6"/>
    <w:rsid w:val="00E558F8"/>
    <w:rsid w:val="00EA1BCD"/>
    <w:rsid w:val="00EC0500"/>
    <w:rsid w:val="00F067FA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17</cp:revision>
  <cp:lastPrinted>2023-05-22T04:07:00Z</cp:lastPrinted>
  <dcterms:created xsi:type="dcterms:W3CDTF">2021-03-12T05:19:00Z</dcterms:created>
  <dcterms:modified xsi:type="dcterms:W3CDTF">2023-05-22T04:10:00Z</dcterms:modified>
</cp:coreProperties>
</file>