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8D404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125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14:paraId="244A4F6F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125">
        <w:rPr>
          <w:rFonts w:ascii="Times New Roman" w:hAnsi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1D60EB8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FF87EE" w14:textId="77777777" w:rsidR="00EF4A41" w:rsidRDefault="00EF4A41" w:rsidP="00EF4A41">
      <w:pPr>
        <w:pStyle w:val="ConsPlusNormal"/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постановления администрации городского округа Тольятти </w:t>
      </w:r>
    </w:p>
    <w:p w14:paraId="350E7C32" w14:textId="77777777" w:rsidR="00236CC1" w:rsidRPr="00236CC1" w:rsidRDefault="00EF4A41" w:rsidP="00236CC1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36CC1" w:rsidRPr="0023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мэрии </w:t>
      </w:r>
    </w:p>
    <w:p w14:paraId="07BF4FA0" w14:textId="186C050D" w:rsidR="001D2E71" w:rsidRPr="00EF4A41" w:rsidRDefault="00236CC1" w:rsidP="00236CC1">
      <w:pPr>
        <w:pStyle w:val="ConsPlusNormal"/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Тольятти от 11.07.2013г №2254-п/1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услуг, </w:t>
      </w:r>
      <w:r w:rsidR="00763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236CC1">
        <w:rPr>
          <w:rFonts w:ascii="Times New Roman" w:eastAsia="Calibri" w:hAnsi="Times New Roman" w:cs="Times New Roman"/>
          <w:sz w:val="28"/>
          <w:szCs w:val="28"/>
          <w:lang w:eastAsia="en-US"/>
        </w:rPr>
        <w:t>возмещени</w:t>
      </w:r>
      <w:r w:rsidR="007635F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36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затрат на капитальный ремонт многоквартирных домов городского округа Тольятти</w:t>
      </w:r>
      <w:r w:rsidR="00763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проведении отбора получателей указанных субсидий</w:t>
      </w:r>
      <w:r w:rsidR="00EF4A4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515E6F36" w14:textId="77777777" w:rsidR="00B64C4B" w:rsidRDefault="00F615CF" w:rsidP="001D2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 xml:space="preserve"> </w:t>
      </w:r>
    </w:p>
    <w:p w14:paraId="2EDD4C66" w14:textId="77777777"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C8C077" w14:textId="77777777" w:rsidR="001D2E71" w:rsidRPr="00236CC1" w:rsidRDefault="00C818A7" w:rsidP="00236CC1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36CC1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  <w:r w:rsidR="00EF4A41" w:rsidRPr="00EF4A41">
        <w:rPr>
          <w:rFonts w:ascii="Times New Roman" w:hAnsi="Times New Roman"/>
          <w:sz w:val="28"/>
          <w:szCs w:val="28"/>
        </w:rPr>
        <w:t>«</w:t>
      </w:r>
      <w:r w:rsidR="00236CC1" w:rsidRPr="00236CC1">
        <w:rPr>
          <w:rFonts w:ascii="Times New Roman" w:hAnsi="Times New Roman"/>
          <w:sz w:val="28"/>
          <w:szCs w:val="28"/>
        </w:rPr>
        <w:t>О внесении и</w:t>
      </w:r>
      <w:r w:rsidR="00236CC1">
        <w:rPr>
          <w:rFonts w:ascii="Times New Roman" w:hAnsi="Times New Roman"/>
          <w:sz w:val="28"/>
          <w:szCs w:val="28"/>
        </w:rPr>
        <w:t xml:space="preserve">зменений в постановление мэрии </w:t>
      </w:r>
      <w:r w:rsidR="00236CC1" w:rsidRPr="00236CC1">
        <w:rPr>
          <w:rFonts w:ascii="Times New Roman" w:hAnsi="Times New Roman"/>
          <w:sz w:val="28"/>
          <w:szCs w:val="28"/>
        </w:rPr>
        <w:t>городского округа Тольятти от 11.07.2013г №2254-п/1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услуг, в целях возмещения затрат на капитальный ремонт многоквартирных домов городского округа Тольятти»</w:t>
      </w:r>
      <w:r w:rsidR="00236CC1">
        <w:rPr>
          <w:rFonts w:ascii="Times New Roman" w:hAnsi="Times New Roman"/>
          <w:sz w:val="28"/>
          <w:szCs w:val="28"/>
        </w:rPr>
        <w:t>»</w:t>
      </w:r>
      <w:r w:rsidR="00EF4A41">
        <w:rPr>
          <w:rFonts w:ascii="Times New Roman" w:hAnsi="Times New Roman"/>
          <w:sz w:val="28"/>
          <w:szCs w:val="28"/>
        </w:rPr>
        <w:t>.</w:t>
      </w:r>
    </w:p>
    <w:p w14:paraId="028C8627" w14:textId="36DE577D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635F3" w:rsidRPr="007635F3">
        <w:rPr>
          <w:rFonts w:ascii="Times New Roman" w:hAnsi="Times New Roman"/>
          <w:sz w:val="28"/>
          <w:szCs w:val="28"/>
        </w:rPr>
        <w:t>tushova.nv@tgl.ru</w:t>
      </w:r>
    </w:p>
    <w:p w14:paraId="327B001C" w14:textId="77777777" w:rsidR="007635F3" w:rsidRDefault="007635F3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405234" w14:textId="69B18F72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7635F3">
        <w:rPr>
          <w:rFonts w:ascii="Times New Roman" w:hAnsi="Times New Roman"/>
          <w:sz w:val="28"/>
          <w:szCs w:val="28"/>
        </w:rPr>
        <w:t>2</w:t>
      </w:r>
      <w:r w:rsidR="00783493">
        <w:rPr>
          <w:rFonts w:ascii="Times New Roman" w:hAnsi="Times New Roman"/>
          <w:sz w:val="28"/>
          <w:szCs w:val="28"/>
        </w:rPr>
        <w:t>7</w:t>
      </w:r>
      <w:r w:rsidR="00B64C4B">
        <w:rPr>
          <w:rFonts w:ascii="Times New Roman" w:hAnsi="Times New Roman"/>
          <w:sz w:val="28"/>
          <w:szCs w:val="28"/>
        </w:rPr>
        <w:t xml:space="preserve"> </w:t>
      </w:r>
      <w:r w:rsidR="007635F3">
        <w:rPr>
          <w:rFonts w:ascii="Times New Roman" w:hAnsi="Times New Roman"/>
          <w:sz w:val="28"/>
          <w:szCs w:val="28"/>
        </w:rPr>
        <w:t xml:space="preserve">декабря </w:t>
      </w:r>
      <w:r w:rsidR="00003C35">
        <w:rPr>
          <w:rFonts w:ascii="Times New Roman" w:hAnsi="Times New Roman"/>
          <w:sz w:val="28"/>
          <w:szCs w:val="28"/>
        </w:rPr>
        <w:t>202</w:t>
      </w:r>
      <w:r w:rsidR="00EF4A41">
        <w:rPr>
          <w:rFonts w:ascii="Times New Roman" w:hAnsi="Times New Roman"/>
          <w:sz w:val="28"/>
          <w:szCs w:val="28"/>
        </w:rPr>
        <w:t>4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/>
          <w:sz w:val="28"/>
          <w:szCs w:val="28"/>
        </w:rPr>
        <w:t>г.</w:t>
      </w:r>
      <w:r w:rsidRPr="00435125">
        <w:rPr>
          <w:rFonts w:ascii="Times New Roman" w:hAnsi="Times New Roman"/>
          <w:sz w:val="28"/>
          <w:szCs w:val="28"/>
        </w:rPr>
        <w:t xml:space="preserve"> </w:t>
      </w:r>
      <w:r w:rsidR="007635F3">
        <w:rPr>
          <w:rFonts w:ascii="Times New Roman" w:hAnsi="Times New Roman"/>
          <w:sz w:val="28"/>
          <w:szCs w:val="28"/>
        </w:rPr>
        <w:t xml:space="preserve">                        </w:t>
      </w:r>
      <w:r w:rsidRPr="00435125">
        <w:rPr>
          <w:rFonts w:ascii="Times New Roman" w:hAnsi="Times New Roman"/>
          <w:sz w:val="28"/>
          <w:szCs w:val="28"/>
        </w:rPr>
        <w:t xml:space="preserve">по </w:t>
      </w:r>
      <w:r w:rsidR="00783493">
        <w:rPr>
          <w:rFonts w:ascii="Times New Roman" w:hAnsi="Times New Roman"/>
          <w:sz w:val="28"/>
          <w:szCs w:val="28"/>
        </w:rPr>
        <w:t xml:space="preserve">31 </w:t>
      </w:r>
      <w:proofErr w:type="gramStart"/>
      <w:r w:rsidR="00783493">
        <w:rPr>
          <w:rFonts w:ascii="Times New Roman" w:hAnsi="Times New Roman"/>
          <w:sz w:val="28"/>
          <w:szCs w:val="28"/>
        </w:rPr>
        <w:t xml:space="preserve">декабря </w:t>
      </w:r>
      <w:r w:rsidR="007635F3">
        <w:rPr>
          <w:rFonts w:ascii="Times New Roman" w:hAnsi="Times New Roman"/>
          <w:sz w:val="28"/>
          <w:szCs w:val="28"/>
        </w:rPr>
        <w:t xml:space="preserve"> 202</w:t>
      </w:r>
      <w:r w:rsidR="00783493">
        <w:rPr>
          <w:rFonts w:ascii="Times New Roman" w:hAnsi="Times New Roman"/>
          <w:sz w:val="28"/>
          <w:szCs w:val="28"/>
        </w:rPr>
        <w:t>4</w:t>
      </w:r>
      <w:proofErr w:type="gramEnd"/>
      <w:r w:rsidR="00E501BD" w:rsidRPr="00435125">
        <w:rPr>
          <w:rFonts w:ascii="Times New Roman" w:hAnsi="Times New Roman"/>
          <w:sz w:val="28"/>
          <w:szCs w:val="28"/>
        </w:rPr>
        <w:t>г</w:t>
      </w:r>
      <w:r w:rsidRPr="00435125">
        <w:rPr>
          <w:rFonts w:ascii="Times New Roman" w:hAnsi="Times New Roman"/>
          <w:sz w:val="28"/>
          <w:szCs w:val="28"/>
        </w:rPr>
        <w:t>.</w:t>
      </w:r>
    </w:p>
    <w:p w14:paraId="639E764C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D208B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Приложения:</w:t>
      </w:r>
    </w:p>
    <w:p w14:paraId="4B4653A8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5542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640421B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Пояснительная з</w:t>
      </w:r>
      <w:r w:rsidR="00236CC1">
        <w:rPr>
          <w:rFonts w:ascii="Times New Roman" w:hAnsi="Times New Roman"/>
          <w:sz w:val="28"/>
          <w:szCs w:val="28"/>
        </w:rPr>
        <w:t>аписка к проекту постановления а</w:t>
      </w:r>
      <w:r w:rsidRPr="00435125">
        <w:rPr>
          <w:rFonts w:ascii="Times New Roman" w:hAnsi="Times New Roman"/>
          <w:sz w:val="28"/>
          <w:szCs w:val="28"/>
        </w:rPr>
        <w:t>дминистрации</w:t>
      </w:r>
      <w:r w:rsidR="00B8651B" w:rsidRPr="00435125">
        <w:rPr>
          <w:rFonts w:ascii="Times New Roman" w:hAnsi="Times New Roman"/>
          <w:sz w:val="28"/>
          <w:szCs w:val="28"/>
        </w:rPr>
        <w:t>.</w:t>
      </w:r>
    </w:p>
    <w:p w14:paraId="0D8EEAA3" w14:textId="2C913961" w:rsidR="00236CC1" w:rsidRPr="00435125" w:rsidRDefault="00236CC1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Финансово-экономическое обоснование </w:t>
      </w:r>
      <w:r w:rsidR="007635F3">
        <w:rPr>
          <w:rFonts w:ascii="Times New Roman" w:hAnsi="Times New Roman"/>
          <w:sz w:val="28"/>
          <w:szCs w:val="28"/>
        </w:rPr>
        <w:t>у проекта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администрации.</w:t>
      </w:r>
    </w:p>
    <w:p w14:paraId="3ECC31AD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Форма предложений и замечаний.</w:t>
      </w:r>
    </w:p>
    <w:p w14:paraId="3A9A981C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A30FA" w14:textId="34403848" w:rsidR="00C818A7" w:rsidRPr="00435125" w:rsidRDefault="00C818A7" w:rsidP="00701C9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>ФИО, должность</w:t>
      </w:r>
      <w:r w:rsidR="001D2E71">
        <w:rPr>
          <w:rFonts w:ascii="Times New Roman" w:hAnsi="Times New Roman"/>
          <w:sz w:val="28"/>
          <w:szCs w:val="28"/>
        </w:rPr>
        <w:t>:</w:t>
      </w:r>
      <w:r w:rsidR="007635F3">
        <w:rPr>
          <w:rFonts w:ascii="Times New Roman" w:hAnsi="Times New Roman"/>
          <w:sz w:val="28"/>
          <w:szCs w:val="28"/>
        </w:rPr>
        <w:t xml:space="preserve"> Тушова Наталья Владимировна</w:t>
      </w:r>
      <w:r w:rsidR="006954F2">
        <w:rPr>
          <w:rFonts w:ascii="Times New Roman" w:hAnsi="Times New Roman"/>
          <w:sz w:val="28"/>
          <w:szCs w:val="28"/>
        </w:rPr>
        <w:t xml:space="preserve">, </w:t>
      </w:r>
      <w:r w:rsidR="007635F3">
        <w:rPr>
          <w:rFonts w:ascii="Times New Roman" w:hAnsi="Times New Roman"/>
          <w:sz w:val="28"/>
          <w:szCs w:val="28"/>
        </w:rPr>
        <w:t xml:space="preserve">главный </w:t>
      </w:r>
      <w:r w:rsidR="00B64C4B" w:rsidRPr="00B64C4B">
        <w:rPr>
          <w:rFonts w:ascii="Times New Roman" w:hAnsi="Times New Roman"/>
          <w:sz w:val="28"/>
          <w:szCs w:val="28"/>
        </w:rPr>
        <w:t>специалист</w:t>
      </w:r>
      <w:r w:rsidR="00236CC1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>отдела ЖКХ</w:t>
      </w:r>
      <w:r w:rsidR="00B64C4B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/>
          <w:sz w:val="28"/>
          <w:szCs w:val="28"/>
        </w:rPr>
        <w:t>т</w:t>
      </w:r>
      <w:r w:rsidRPr="00435125">
        <w:rPr>
          <w:rFonts w:ascii="Times New Roman" w:hAnsi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/>
          <w:sz w:val="28"/>
          <w:szCs w:val="28"/>
        </w:rPr>
        <w:t>54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>46</w:t>
      </w:r>
      <w:r w:rsidR="00003C35">
        <w:rPr>
          <w:rFonts w:ascii="Times New Roman" w:hAnsi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/>
          <w:sz w:val="28"/>
          <w:szCs w:val="28"/>
        </w:rPr>
        <w:t>34</w:t>
      </w:r>
      <w:r w:rsidR="00B64C4B">
        <w:rPr>
          <w:rFonts w:ascii="Times New Roman" w:hAnsi="Times New Roman"/>
          <w:sz w:val="28"/>
          <w:szCs w:val="28"/>
        </w:rPr>
        <w:t xml:space="preserve"> (</w:t>
      </w:r>
      <w:r w:rsidR="007635F3">
        <w:rPr>
          <w:rFonts w:ascii="Times New Roman" w:hAnsi="Times New Roman"/>
          <w:sz w:val="28"/>
          <w:szCs w:val="28"/>
        </w:rPr>
        <w:t>5301</w:t>
      </w:r>
      <w:r w:rsidR="00B64C4B">
        <w:rPr>
          <w:rFonts w:ascii="Times New Roman" w:hAnsi="Times New Roman"/>
          <w:sz w:val="28"/>
          <w:szCs w:val="28"/>
        </w:rPr>
        <w:t>).</w:t>
      </w:r>
    </w:p>
    <w:p w14:paraId="02C5D99D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57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3C35"/>
    <w:rsid w:val="00007DD4"/>
    <w:rsid w:val="000B5761"/>
    <w:rsid w:val="000F04C0"/>
    <w:rsid w:val="0018530B"/>
    <w:rsid w:val="00197767"/>
    <w:rsid w:val="001D2E71"/>
    <w:rsid w:val="00236CC1"/>
    <w:rsid w:val="002D20AA"/>
    <w:rsid w:val="002E0518"/>
    <w:rsid w:val="00331868"/>
    <w:rsid w:val="00373A22"/>
    <w:rsid w:val="0039267E"/>
    <w:rsid w:val="003C12FB"/>
    <w:rsid w:val="003E36B6"/>
    <w:rsid w:val="003E3809"/>
    <w:rsid w:val="00435125"/>
    <w:rsid w:val="004B67E0"/>
    <w:rsid w:val="005142AF"/>
    <w:rsid w:val="0052027C"/>
    <w:rsid w:val="00522BEA"/>
    <w:rsid w:val="00577D77"/>
    <w:rsid w:val="005A5A72"/>
    <w:rsid w:val="005E71CA"/>
    <w:rsid w:val="00601274"/>
    <w:rsid w:val="006465E7"/>
    <w:rsid w:val="006836DA"/>
    <w:rsid w:val="006954F2"/>
    <w:rsid w:val="006D5BDE"/>
    <w:rsid w:val="006F21A7"/>
    <w:rsid w:val="00701C47"/>
    <w:rsid w:val="00701C9E"/>
    <w:rsid w:val="00717032"/>
    <w:rsid w:val="007635F3"/>
    <w:rsid w:val="00783443"/>
    <w:rsid w:val="00783493"/>
    <w:rsid w:val="007A5542"/>
    <w:rsid w:val="008914E9"/>
    <w:rsid w:val="008C3571"/>
    <w:rsid w:val="009A1A08"/>
    <w:rsid w:val="009D5CBB"/>
    <w:rsid w:val="00A40FE7"/>
    <w:rsid w:val="00A54ED9"/>
    <w:rsid w:val="00B5793A"/>
    <w:rsid w:val="00B64C4B"/>
    <w:rsid w:val="00B74EB9"/>
    <w:rsid w:val="00B8651B"/>
    <w:rsid w:val="00C220BD"/>
    <w:rsid w:val="00C430D5"/>
    <w:rsid w:val="00C818A7"/>
    <w:rsid w:val="00CA7077"/>
    <w:rsid w:val="00CC23C5"/>
    <w:rsid w:val="00CD6E24"/>
    <w:rsid w:val="00D37AD6"/>
    <w:rsid w:val="00D51963"/>
    <w:rsid w:val="00E03497"/>
    <w:rsid w:val="00E501BD"/>
    <w:rsid w:val="00E67569"/>
    <w:rsid w:val="00EF4705"/>
    <w:rsid w:val="00EF4A41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7180"/>
  <w15:docId w15:val="{BFCA511B-B400-463F-B5DD-16EBD4A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8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uiPriority w:val="99"/>
    <w:unhideWhenUsed/>
    <w:rsid w:val="00FF7782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rsid w:val="001D2E7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6" baseType="variant">
      <vt:variant>
        <vt:i4>122</vt:i4>
      </vt:variant>
      <vt:variant>
        <vt:i4>0</vt:i4>
      </vt:variant>
      <vt:variant>
        <vt:i4>0</vt:i4>
      </vt:variant>
      <vt:variant>
        <vt:i4>5</vt:i4>
      </vt:variant>
      <vt:variant>
        <vt:lpwstr>mailto:timofeeva.ea@tgl.ru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Чиж Лариса Васильевна</cp:lastModifiedBy>
  <cp:revision>3</cp:revision>
  <cp:lastPrinted>2024-12-25T12:32:00Z</cp:lastPrinted>
  <dcterms:created xsi:type="dcterms:W3CDTF">2024-12-25T11:52:00Z</dcterms:created>
  <dcterms:modified xsi:type="dcterms:W3CDTF">2024-12-25T12:35:00Z</dcterms:modified>
</cp:coreProperties>
</file>