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78EE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50A28F6" w14:textId="4F762CCD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2514F1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п</w:t>
      </w:r>
      <w:r w:rsidR="008B35D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остановления администрации г.о. Тольятти </w:t>
      </w:r>
    </w:p>
    <w:p w14:paraId="21D251CA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60AFE" w14:textId="17BBC89B" w:rsidR="00430F99" w:rsidRPr="00D26FE3" w:rsidRDefault="008B35D4" w:rsidP="002514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1" w:name="_Hlk89951234"/>
      <w:r w:rsidR="002514F1">
        <w:rPr>
          <w:rFonts w:ascii="Times New Roman" w:hAnsi="Times New Roman" w:cs="Times New Roman"/>
          <w:b w:val="0"/>
          <w:sz w:val="28"/>
          <w:szCs w:val="28"/>
        </w:rPr>
        <w:t>О</w:t>
      </w:r>
      <w:r w:rsidR="002514F1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признании утратившим силу постановления мэра</w:t>
      </w:r>
      <w:r w:rsidR="002514F1" w:rsidRPr="00BA7A58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 от 19 декабря 2008 г. № 3108-п/1 «О порядке формирования плана проведения ярмарок на территории городского округа Тольятти»</w:t>
      </w:r>
      <w:bookmarkEnd w:id="1"/>
      <w:r w:rsidR="00430F99" w:rsidRPr="00D26FE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256C33F" w14:textId="77777777"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B724AF" w14:textId="4C77CF6B" w:rsidR="00430F99" w:rsidRPr="008B35D4" w:rsidRDefault="00C818A7" w:rsidP="00430F9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B35D4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</w:t>
      </w:r>
      <w:r w:rsidR="00E501BD" w:rsidRPr="008B35D4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8B35D4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8B35D4">
        <w:rPr>
          <w:rFonts w:ascii="Times New Roman" w:hAnsi="Times New Roman" w:cs="Times New Roman"/>
          <w:b w:val="0"/>
          <w:bCs/>
          <w:sz w:val="28"/>
          <w:szCs w:val="28"/>
        </w:rPr>
        <w:t>на</w:t>
      </w:r>
      <w:r w:rsidR="00F6308C" w:rsidRPr="008B35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20880" w:rsidRPr="008B35D4">
        <w:rPr>
          <w:rFonts w:ascii="Times New Roman" w:hAnsi="Times New Roman" w:cs="Times New Roman"/>
          <w:b w:val="0"/>
          <w:bCs/>
          <w:sz w:val="28"/>
          <w:szCs w:val="28"/>
        </w:rPr>
        <w:t>проект постановления администрации городского округа Тольятти</w:t>
      </w:r>
      <w:r w:rsidR="003A099B" w:rsidRPr="008B35D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 w:val="0"/>
          <w:bCs/>
          <w:sz w:val="28"/>
          <w:szCs w:val="28"/>
        </w:rPr>
        <w:t>о признании утратившим силу постановления мэра</w:t>
      </w:r>
      <w:r w:rsidR="002514F1" w:rsidRPr="00BA7A58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 от 19 декабря 2008 г. № 3108-п/1 «О порядке формирования плана проведения ярмарок на территории городского округа Тольятти»</w:t>
      </w:r>
    </w:p>
    <w:p w14:paraId="6C0733A0" w14:textId="77777777" w:rsidR="00430F99" w:rsidRPr="008B35D4" w:rsidRDefault="00430F99" w:rsidP="00430F99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A52FAE" w14:textId="6C9F79CD" w:rsidR="006836DA" w:rsidRPr="008B35D4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uchaeva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@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tgl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sergeev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sm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@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tgl</w:t>
      </w:r>
      <w:r w:rsidR="002514F1" w:rsidRPr="002514F1">
        <w:rPr>
          <w:rFonts w:ascii="Times New Roman" w:hAnsi="Times New Roman" w:cs="Times New Roman"/>
          <w:bCs/>
          <w:sz w:val="28"/>
          <w:szCs w:val="28"/>
        </w:rPr>
        <w:t>.</w:t>
      </w:r>
      <w:r w:rsidR="002514F1" w:rsidRPr="002514F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040A33" w:rsidRPr="008B3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28230D3D" w14:textId="1B5E6B0E" w:rsidR="00C818A7" w:rsidRPr="008B35D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Сроки приема предложений и замечаний: с </w:t>
      </w:r>
      <w:r w:rsidR="002514F1">
        <w:rPr>
          <w:rFonts w:ascii="Times New Roman" w:hAnsi="Times New Roman" w:cs="Times New Roman"/>
          <w:bCs/>
          <w:sz w:val="28"/>
          <w:szCs w:val="28"/>
        </w:rPr>
        <w:t>07</w:t>
      </w:r>
      <w:r w:rsidR="00790EEB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Cs/>
          <w:sz w:val="28"/>
          <w:szCs w:val="28"/>
        </w:rPr>
        <w:t>июн</w:t>
      </w:r>
      <w:r w:rsidR="00430F99" w:rsidRPr="008B35D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AB0B6D" w:rsidRPr="008B35D4">
        <w:rPr>
          <w:rFonts w:ascii="Times New Roman" w:hAnsi="Times New Roman" w:cs="Times New Roman"/>
          <w:bCs/>
          <w:sz w:val="28"/>
          <w:szCs w:val="28"/>
        </w:rPr>
        <w:t>202</w:t>
      </w:r>
      <w:r w:rsidR="002514F1">
        <w:rPr>
          <w:rFonts w:ascii="Times New Roman" w:hAnsi="Times New Roman" w:cs="Times New Roman"/>
          <w:bCs/>
          <w:sz w:val="28"/>
          <w:szCs w:val="28"/>
        </w:rPr>
        <w:t>3</w:t>
      </w:r>
      <w:r w:rsidR="006006DC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>г.</w:t>
      </w:r>
      <w:r w:rsidRPr="008B35D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514F1">
        <w:rPr>
          <w:rFonts w:ascii="Times New Roman" w:hAnsi="Times New Roman" w:cs="Times New Roman"/>
          <w:bCs/>
          <w:sz w:val="28"/>
          <w:szCs w:val="28"/>
        </w:rPr>
        <w:t>16</w:t>
      </w:r>
      <w:r w:rsidR="00F6308C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Cs/>
          <w:sz w:val="28"/>
          <w:szCs w:val="28"/>
        </w:rPr>
        <w:t>июн</w:t>
      </w:r>
      <w:r w:rsidR="00430F99" w:rsidRPr="008B35D4">
        <w:rPr>
          <w:rFonts w:ascii="Times New Roman" w:hAnsi="Times New Roman" w:cs="Times New Roman"/>
          <w:bCs/>
          <w:sz w:val="28"/>
          <w:szCs w:val="28"/>
        </w:rPr>
        <w:t>я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514F1">
        <w:rPr>
          <w:rFonts w:ascii="Times New Roman" w:hAnsi="Times New Roman" w:cs="Times New Roman"/>
          <w:bCs/>
          <w:sz w:val="28"/>
          <w:szCs w:val="28"/>
        </w:rPr>
        <w:t>3</w:t>
      </w:r>
      <w:r w:rsidR="00E501BD" w:rsidRPr="008B35D4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8B35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BFADA2" w14:textId="77777777" w:rsidR="006836DA" w:rsidRPr="008B35D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74FCD6" w14:textId="77777777" w:rsidR="00C818A7" w:rsidRPr="008B35D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p w14:paraId="6214878A" w14:textId="77777777" w:rsidR="007A5542" w:rsidRPr="008B35D4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администрации городского округа Тольятти   </w:t>
      </w:r>
    </w:p>
    <w:p w14:paraId="48A0A541" w14:textId="77777777" w:rsidR="00F6308C" w:rsidRPr="008B35D4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Пояснительная записка к проекту.</w:t>
      </w:r>
    </w:p>
    <w:p w14:paraId="55F08C93" w14:textId="77777777" w:rsidR="00C818A7" w:rsidRPr="008B35D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Форма предложений и замечаний.</w:t>
      </w:r>
    </w:p>
    <w:p w14:paraId="084DB4B4" w14:textId="77777777" w:rsidR="004B67E0" w:rsidRPr="008B35D4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1A13F1" w14:textId="4627204C" w:rsidR="00C818A7" w:rsidRPr="008B35D4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5D4">
        <w:rPr>
          <w:rFonts w:ascii="Times New Roman" w:hAnsi="Times New Roman" w:cs="Times New Roman"/>
          <w:bCs/>
          <w:sz w:val="28"/>
          <w:szCs w:val="28"/>
        </w:rPr>
        <w:t>ФИО, должность</w:t>
      </w:r>
      <w:r w:rsidR="00F64D71" w:rsidRPr="008B3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4F1">
        <w:rPr>
          <w:rFonts w:ascii="Times New Roman" w:hAnsi="Times New Roman" w:cs="Times New Roman"/>
          <w:bCs/>
          <w:sz w:val="28"/>
          <w:szCs w:val="28"/>
        </w:rPr>
        <w:t>Учаева Светлана Анатольевна</w:t>
      </w:r>
      <w:r w:rsidR="006954F2" w:rsidRPr="008B35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308C" w:rsidRPr="008B35D4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="002514F1">
        <w:rPr>
          <w:rFonts w:ascii="Times New Roman" w:hAnsi="Times New Roman" w:cs="Times New Roman"/>
          <w:bCs/>
          <w:sz w:val="28"/>
          <w:szCs w:val="28"/>
        </w:rPr>
        <w:t>ОА и РПР управления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 xml:space="preserve"> потребительского рынка</w:t>
      </w:r>
      <w:r w:rsidRPr="008B35D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40A33" w:rsidRPr="008B35D4">
        <w:rPr>
          <w:rFonts w:ascii="Times New Roman" w:hAnsi="Times New Roman" w:cs="Times New Roman"/>
          <w:bCs/>
          <w:sz w:val="28"/>
          <w:szCs w:val="28"/>
        </w:rPr>
        <w:t>54-</w:t>
      </w:r>
      <w:r w:rsidR="002514F1">
        <w:rPr>
          <w:rFonts w:ascii="Times New Roman" w:hAnsi="Times New Roman" w:cs="Times New Roman"/>
          <w:bCs/>
          <w:sz w:val="28"/>
          <w:szCs w:val="28"/>
        </w:rPr>
        <w:t>41</w:t>
      </w:r>
      <w:r w:rsidR="00040A33" w:rsidRPr="008B35D4">
        <w:rPr>
          <w:rFonts w:ascii="Times New Roman" w:hAnsi="Times New Roman" w:cs="Times New Roman"/>
          <w:bCs/>
          <w:sz w:val="28"/>
          <w:szCs w:val="28"/>
        </w:rPr>
        <w:t>-</w:t>
      </w:r>
      <w:r w:rsidR="0090052E" w:rsidRPr="008B35D4">
        <w:rPr>
          <w:rFonts w:ascii="Times New Roman" w:hAnsi="Times New Roman" w:cs="Times New Roman"/>
          <w:bCs/>
          <w:sz w:val="28"/>
          <w:szCs w:val="28"/>
        </w:rPr>
        <w:t>5</w:t>
      </w:r>
      <w:r w:rsidR="002514F1">
        <w:rPr>
          <w:rFonts w:ascii="Times New Roman" w:hAnsi="Times New Roman" w:cs="Times New Roman"/>
          <w:bCs/>
          <w:sz w:val="28"/>
          <w:szCs w:val="28"/>
        </w:rPr>
        <w:t xml:space="preserve">1; Сергеев Сергей Михайлович, </w:t>
      </w:r>
      <w:r w:rsidR="002514F1" w:rsidRPr="008B35D4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="002514F1">
        <w:rPr>
          <w:rFonts w:ascii="Times New Roman" w:hAnsi="Times New Roman" w:cs="Times New Roman"/>
          <w:bCs/>
          <w:sz w:val="28"/>
          <w:szCs w:val="28"/>
        </w:rPr>
        <w:t>ОА и РПР управления</w:t>
      </w:r>
      <w:r w:rsidR="002514F1" w:rsidRPr="008B35D4">
        <w:rPr>
          <w:rFonts w:ascii="Times New Roman" w:hAnsi="Times New Roman" w:cs="Times New Roman"/>
          <w:bCs/>
          <w:sz w:val="28"/>
          <w:szCs w:val="28"/>
        </w:rPr>
        <w:t xml:space="preserve"> потребительского рынка: 54</w:t>
      </w:r>
      <w:r w:rsidR="002514F1">
        <w:rPr>
          <w:rFonts w:ascii="Times New Roman" w:hAnsi="Times New Roman" w:cs="Times New Roman"/>
          <w:bCs/>
          <w:sz w:val="28"/>
          <w:szCs w:val="28"/>
        </w:rPr>
        <w:t>-44-33(32-56)</w:t>
      </w:r>
      <w:r w:rsidR="00B64C4B" w:rsidRPr="008B35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7BC105" w14:textId="77777777" w:rsidR="00FF7782" w:rsidRPr="008B35D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7782" w:rsidRPr="008B35D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054E"/>
    <w:rsid w:val="00040A33"/>
    <w:rsid w:val="000B5761"/>
    <w:rsid w:val="00146AA0"/>
    <w:rsid w:val="0018530B"/>
    <w:rsid w:val="002514F1"/>
    <w:rsid w:val="002E0518"/>
    <w:rsid w:val="003A099B"/>
    <w:rsid w:val="003C12FB"/>
    <w:rsid w:val="003E36B6"/>
    <w:rsid w:val="003E3809"/>
    <w:rsid w:val="003E55BA"/>
    <w:rsid w:val="00405CC7"/>
    <w:rsid w:val="00430F99"/>
    <w:rsid w:val="00435125"/>
    <w:rsid w:val="004B67E0"/>
    <w:rsid w:val="004E7290"/>
    <w:rsid w:val="005057AF"/>
    <w:rsid w:val="005142AF"/>
    <w:rsid w:val="0052027C"/>
    <w:rsid w:val="00522BEA"/>
    <w:rsid w:val="00560672"/>
    <w:rsid w:val="00570901"/>
    <w:rsid w:val="005A5A72"/>
    <w:rsid w:val="005B4D49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70114"/>
    <w:rsid w:val="00783443"/>
    <w:rsid w:val="00790EEB"/>
    <w:rsid w:val="007A5542"/>
    <w:rsid w:val="007C624F"/>
    <w:rsid w:val="00837A06"/>
    <w:rsid w:val="008914E9"/>
    <w:rsid w:val="008B35D4"/>
    <w:rsid w:val="008C3571"/>
    <w:rsid w:val="0090052E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77632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D840"/>
  <w15:docId w15:val="{655293B6-0F36-41FA-B2A9-55BAB120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790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Федькаев Сергей Николаевич</cp:lastModifiedBy>
  <cp:revision>2</cp:revision>
  <dcterms:created xsi:type="dcterms:W3CDTF">2023-06-07T12:01:00Z</dcterms:created>
  <dcterms:modified xsi:type="dcterms:W3CDTF">2023-06-07T12:01:00Z</dcterms:modified>
</cp:coreProperties>
</file>