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6C5EFC" w:rsidP="002D6E06">
            <w:pPr>
              <w:spacing w:line="276" w:lineRule="auto"/>
              <w:jc w:val="both"/>
            </w:pPr>
            <w:r>
              <w:t>По проекту постановления</w:t>
            </w:r>
            <w:r w:rsidR="002D6E06">
              <w:t xml:space="preserve">  администрации городского округа Тольятти</w:t>
            </w:r>
            <w:r>
              <w:t xml:space="preserve"> </w:t>
            </w:r>
            <w:r w:rsidR="002D6E06">
              <w:t>«</w:t>
            </w:r>
            <w:r w:rsidR="002D6E06">
              <w:t>О внесении</w:t>
            </w:r>
            <w:r w:rsidR="002D6E06">
              <w:t xml:space="preserve"> </w:t>
            </w:r>
            <w:r w:rsidR="002D6E06">
              <w:t>изменений в постановление администрации</w:t>
            </w:r>
            <w:r w:rsidR="002D6E06">
              <w:t xml:space="preserve"> </w:t>
            </w:r>
            <w:r w:rsidR="002D6E06">
              <w:t>городского округа Тольятти от 09.04.2020 N1078-п/1</w:t>
            </w:r>
            <w:r w:rsidR="002D6E06">
              <w:t xml:space="preserve"> </w:t>
            </w:r>
            <w:r w:rsidR="002D6E06">
              <w:t>«Об утверждении Положения о порядке работы телефона «горячей линии»</w:t>
            </w:r>
            <w:r w:rsidR="002D6E06">
              <w:t xml:space="preserve"> </w:t>
            </w:r>
            <w:r w:rsidR="002D6E06">
              <w:t>по фактам коррупционных правонарушений в администрации</w:t>
            </w:r>
            <w:r w:rsidR="002D6E06">
              <w:t xml:space="preserve"> </w:t>
            </w:r>
            <w:r w:rsidR="002D6E06">
              <w:t>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C410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07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EC4107" w:rsidP="002D6E06">
            <w:pPr>
              <w:jc w:val="both"/>
            </w:pPr>
            <w:r w:rsidRPr="00EC4107">
              <w:rPr>
                <w:lang w:eastAsia="ar-SA"/>
              </w:rPr>
              <w:t>Проект</w:t>
            </w:r>
            <w:r>
              <w:rPr>
                <w:lang w:eastAsia="ar-SA"/>
              </w:rPr>
              <w:t>а</w:t>
            </w:r>
            <w:r w:rsidRPr="00EC4107">
              <w:rPr>
                <w:lang w:eastAsia="ar-SA"/>
              </w:rPr>
              <w:t xml:space="preserve"> постановления администрации городского округа Тольятти </w:t>
            </w:r>
            <w:r w:rsidR="002D6E06">
              <w:rPr>
                <w:lang w:eastAsia="ar-SA"/>
              </w:rPr>
              <w:t>«О внесении изменений в постановление администрации</w:t>
            </w:r>
            <w:r w:rsidR="002D6E06">
              <w:rPr>
                <w:lang w:eastAsia="ar-SA"/>
              </w:rPr>
              <w:t xml:space="preserve"> </w:t>
            </w:r>
            <w:r w:rsidR="002D6E06">
              <w:rPr>
                <w:lang w:eastAsia="ar-SA"/>
              </w:rPr>
              <w:t>городского округа Тольятти от 09.04.2020 N1078-п/1 «Об утверждении Положения о порядке работы телефона «горячей линии» по фактам коррупционных правонарушений в администрации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4337CC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4337CC">
              <w:t>27</w:t>
            </w:r>
            <w:r w:rsidR="000944E6">
              <w:t>.</w:t>
            </w:r>
            <w:r w:rsidR="006C5EFC">
              <w:t>0</w:t>
            </w:r>
            <w:r w:rsidR="004337CC">
              <w:t>9</w:t>
            </w:r>
            <w:r w:rsidR="000944E6">
              <w:t>.202</w:t>
            </w:r>
            <w:r w:rsidR="006C5EFC">
              <w:t>2</w:t>
            </w:r>
            <w:r>
              <w:t xml:space="preserve"> по</w:t>
            </w:r>
            <w:r w:rsidR="000944E6">
              <w:t xml:space="preserve"> </w:t>
            </w:r>
            <w:r w:rsidR="006C5EFC">
              <w:t>06</w:t>
            </w:r>
            <w:r w:rsidR="000944E6">
              <w:t>.</w:t>
            </w:r>
            <w:r w:rsidR="004337CC">
              <w:t>10.</w:t>
            </w:r>
            <w:r w:rsidR="000944E6">
              <w:t>202</w:t>
            </w:r>
            <w:r w:rsidR="006C5EFC">
              <w:t>2</w:t>
            </w:r>
            <w:r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D6E06">
        <w:trPr>
          <w:trHeight w:val="1393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Default="002D6E06" w:rsidP="00EC4107">
            <w:pPr>
              <w:jc w:val="center"/>
            </w:pPr>
            <w:r w:rsidRPr="002D6E06">
              <w:t>Проекта постановления администрации городского округа Тольятти «О внесении изменений в постановление администрации городского округа Тольятти от 09.04.2020 N1078-п/1 «Об утверждении Положения о порядке работы телефона «горячей линии» по фактам коррупционных правонарушений в администрации городского округа Тольятти»</w:t>
            </w:r>
          </w:p>
          <w:p w:rsidR="00EA1BCD" w:rsidRDefault="00EA1BCD" w:rsidP="00E1354C">
            <w:pPr>
              <w:jc w:val="center"/>
            </w:pPr>
            <w:bookmarkStart w:id="0" w:name="_GoBack"/>
            <w:bookmarkEnd w:id="0"/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>отдела 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2D6E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2D6E06"/>
    <w:rsid w:val="00313420"/>
    <w:rsid w:val="003E60D3"/>
    <w:rsid w:val="00412C70"/>
    <w:rsid w:val="004337CC"/>
    <w:rsid w:val="00494579"/>
    <w:rsid w:val="005439A5"/>
    <w:rsid w:val="005928A9"/>
    <w:rsid w:val="006C5EFC"/>
    <w:rsid w:val="007463C4"/>
    <w:rsid w:val="00E1354C"/>
    <w:rsid w:val="00E22031"/>
    <w:rsid w:val="00EA1BCD"/>
    <w:rsid w:val="00EC0500"/>
    <w:rsid w:val="00EC4107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2</cp:revision>
  <cp:lastPrinted>2021-01-28T12:41:00Z</cp:lastPrinted>
  <dcterms:created xsi:type="dcterms:W3CDTF">2022-12-20T06:34:00Z</dcterms:created>
  <dcterms:modified xsi:type="dcterms:W3CDTF">2022-12-20T06:34:00Z</dcterms:modified>
</cp:coreProperties>
</file>