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C4C" w:rsidRPr="00EB00FD" w:rsidRDefault="00405CC7" w:rsidP="003E7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3E7C4C" w:rsidRPr="00EB00FD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Тольятти </w:t>
      </w:r>
    </w:p>
    <w:p w:rsidR="003E7C4C" w:rsidRPr="00EB00FD" w:rsidRDefault="003E7C4C" w:rsidP="003E7C4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EB00FD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«</w:t>
      </w:r>
      <w:r w:rsidR="005B50CE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О внесении изменений в отдельные нормативные правовые акты администрации городского округа Тольятти</w:t>
      </w:r>
      <w:r w:rsidRPr="00EB00FD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»</w:t>
      </w:r>
    </w:p>
    <w:p w:rsidR="00F6308C" w:rsidRPr="00BB42AD" w:rsidRDefault="00F6308C" w:rsidP="003E7C4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7C4C" w:rsidRPr="003E7C4C" w:rsidRDefault="00C818A7" w:rsidP="003E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0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40A33">
        <w:rPr>
          <w:rFonts w:ascii="Times New Roman" w:hAnsi="Times New Roman" w:cs="Times New Roman"/>
          <w:sz w:val="28"/>
          <w:szCs w:val="28"/>
        </w:rPr>
        <w:t>а</w:t>
      </w:r>
      <w:r w:rsidRPr="00040A3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6006DC" w:rsidRPr="00040A33">
        <w:rPr>
          <w:rFonts w:ascii="Times New Roman" w:hAnsi="Times New Roman" w:cs="Times New Roman"/>
          <w:sz w:val="28"/>
          <w:szCs w:val="28"/>
        </w:rPr>
        <w:t>на</w:t>
      </w:r>
      <w:r w:rsidR="00F6308C">
        <w:rPr>
          <w:rFonts w:ascii="Times New Roman" w:hAnsi="Times New Roman" w:cs="Times New Roman"/>
          <w:sz w:val="28"/>
          <w:szCs w:val="28"/>
        </w:rPr>
        <w:t xml:space="preserve"> </w:t>
      </w:r>
      <w:r w:rsidR="00920880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920880" w:rsidRPr="0092088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 w:rsidR="003E7C4C">
        <w:rPr>
          <w:rFonts w:ascii="Times New Roman" w:hAnsi="Times New Roman" w:cs="Times New Roman"/>
          <w:sz w:val="28"/>
          <w:szCs w:val="28"/>
        </w:rPr>
        <w:t xml:space="preserve"> </w:t>
      </w:r>
      <w:r w:rsidR="003E7C4C" w:rsidRPr="00EB00FD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  <w:r w:rsidR="003E7C4C">
        <w:rPr>
          <w:rFonts w:ascii="Times New Roman" w:hAnsi="Times New Roman"/>
          <w:sz w:val="28"/>
          <w:szCs w:val="28"/>
        </w:rPr>
        <w:t xml:space="preserve"> </w:t>
      </w:r>
      <w:r w:rsidR="003E7C4C" w:rsidRPr="003E7C4C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5B50CE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отдельные нормативные правовые акты администрации городского округа Тольятти</w:t>
      </w:r>
      <w:r w:rsidR="003E7C4C" w:rsidRPr="003E7C4C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3E7C4C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6836DA" w:rsidRPr="00040A33" w:rsidRDefault="00C818A7" w:rsidP="003E7C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novikova</w:t>
      </w:r>
      <w:proofErr w:type="spellEnd"/>
      <w:r w:rsidR="00F6308C" w:rsidRP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</w:t>
      </w:r>
      <w:proofErr w:type="spellEnd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  <w:r w:rsid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18A7" w:rsidRDefault="00C818A7" w:rsidP="003E7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5B50CE">
        <w:rPr>
          <w:rFonts w:ascii="Times New Roman" w:hAnsi="Times New Roman" w:cs="Times New Roman"/>
          <w:sz w:val="28"/>
          <w:szCs w:val="28"/>
        </w:rPr>
        <w:t>08 августа</w:t>
      </w:r>
      <w:r w:rsidR="00BB42AD">
        <w:rPr>
          <w:rFonts w:ascii="Times New Roman" w:hAnsi="Times New Roman" w:cs="Times New Roman"/>
          <w:sz w:val="28"/>
          <w:szCs w:val="28"/>
        </w:rPr>
        <w:t xml:space="preserve"> </w:t>
      </w:r>
      <w:r w:rsidR="00AB0B6D">
        <w:rPr>
          <w:rFonts w:ascii="Times New Roman" w:hAnsi="Times New Roman" w:cs="Times New Roman"/>
          <w:sz w:val="28"/>
          <w:szCs w:val="28"/>
        </w:rPr>
        <w:t>202</w:t>
      </w:r>
      <w:r w:rsidR="003E7C4C">
        <w:rPr>
          <w:rFonts w:ascii="Times New Roman" w:hAnsi="Times New Roman" w:cs="Times New Roman"/>
          <w:sz w:val="28"/>
          <w:szCs w:val="28"/>
        </w:rPr>
        <w:t>2</w:t>
      </w:r>
      <w:r w:rsidR="006006DC" w:rsidRPr="006006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5B50CE">
        <w:rPr>
          <w:rFonts w:ascii="Times New Roman" w:hAnsi="Times New Roman" w:cs="Times New Roman"/>
          <w:sz w:val="28"/>
          <w:szCs w:val="28"/>
        </w:rPr>
        <w:t>19</w:t>
      </w:r>
      <w:r w:rsidR="00F6308C">
        <w:rPr>
          <w:rFonts w:ascii="Times New Roman" w:hAnsi="Times New Roman" w:cs="Times New Roman"/>
          <w:sz w:val="28"/>
          <w:szCs w:val="28"/>
        </w:rPr>
        <w:t xml:space="preserve"> </w:t>
      </w:r>
      <w:r w:rsidR="005B50CE">
        <w:rPr>
          <w:rFonts w:ascii="Times New Roman" w:hAnsi="Times New Roman" w:cs="Times New Roman"/>
          <w:sz w:val="28"/>
          <w:szCs w:val="28"/>
        </w:rPr>
        <w:t>августа</w:t>
      </w:r>
      <w:r w:rsidR="003E7C4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3E7C4C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F6308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F6308C" w:rsidRPr="007A5542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F6308C">
        <w:rPr>
          <w:rFonts w:ascii="Times New Roman" w:hAnsi="Times New Roman" w:cs="Times New Roman"/>
          <w:sz w:val="28"/>
          <w:szCs w:val="28"/>
        </w:rPr>
        <w:t>Новикова Наталья Александровна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F6308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040A3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B0B6D">
        <w:rPr>
          <w:rFonts w:ascii="Times New Roman" w:hAnsi="Times New Roman" w:cs="Times New Roman"/>
          <w:sz w:val="28"/>
          <w:szCs w:val="28"/>
        </w:rPr>
        <w:t xml:space="preserve">организационно-нормативного обеспечения работы с персоналом управления муниципальной службы и кадровой политики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B64C4B" w:rsidRPr="00B64C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040A33">
        <w:rPr>
          <w:rFonts w:ascii="Times New Roman" w:hAnsi="Times New Roman" w:cs="Times New Roman"/>
          <w:sz w:val="28"/>
          <w:szCs w:val="28"/>
        </w:rPr>
        <w:t>54-39-84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040A33">
        <w:rPr>
          <w:rFonts w:ascii="Times New Roman" w:hAnsi="Times New Roman" w:cs="Times New Roman"/>
          <w:sz w:val="28"/>
          <w:szCs w:val="28"/>
        </w:rPr>
        <w:t>3984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054E"/>
    <w:rsid w:val="00040A33"/>
    <w:rsid w:val="000B5761"/>
    <w:rsid w:val="00146AA0"/>
    <w:rsid w:val="0018530B"/>
    <w:rsid w:val="002E0518"/>
    <w:rsid w:val="003A099B"/>
    <w:rsid w:val="003C12FB"/>
    <w:rsid w:val="003E36B6"/>
    <w:rsid w:val="003E3809"/>
    <w:rsid w:val="003E55BA"/>
    <w:rsid w:val="003E7C4C"/>
    <w:rsid w:val="00405CC7"/>
    <w:rsid w:val="00435125"/>
    <w:rsid w:val="00443140"/>
    <w:rsid w:val="004B67E0"/>
    <w:rsid w:val="005057AF"/>
    <w:rsid w:val="005142AF"/>
    <w:rsid w:val="0052027C"/>
    <w:rsid w:val="00522BEA"/>
    <w:rsid w:val="00560672"/>
    <w:rsid w:val="00570901"/>
    <w:rsid w:val="005A5A72"/>
    <w:rsid w:val="005B50CE"/>
    <w:rsid w:val="005E71CA"/>
    <w:rsid w:val="006006DC"/>
    <w:rsid w:val="00601274"/>
    <w:rsid w:val="006164A5"/>
    <w:rsid w:val="006836DA"/>
    <w:rsid w:val="006954F2"/>
    <w:rsid w:val="006F21A7"/>
    <w:rsid w:val="00717032"/>
    <w:rsid w:val="007222FD"/>
    <w:rsid w:val="007648B2"/>
    <w:rsid w:val="00783443"/>
    <w:rsid w:val="007A5542"/>
    <w:rsid w:val="007C624F"/>
    <w:rsid w:val="00837A06"/>
    <w:rsid w:val="008914E9"/>
    <w:rsid w:val="008C3571"/>
    <w:rsid w:val="00920880"/>
    <w:rsid w:val="009A1A08"/>
    <w:rsid w:val="00A54ED9"/>
    <w:rsid w:val="00AB0B6D"/>
    <w:rsid w:val="00B15790"/>
    <w:rsid w:val="00B26F6F"/>
    <w:rsid w:val="00B5793A"/>
    <w:rsid w:val="00B64C4B"/>
    <w:rsid w:val="00B74EB9"/>
    <w:rsid w:val="00B8651B"/>
    <w:rsid w:val="00BB42AD"/>
    <w:rsid w:val="00C31B09"/>
    <w:rsid w:val="00C818A7"/>
    <w:rsid w:val="00CA7077"/>
    <w:rsid w:val="00CC23C5"/>
    <w:rsid w:val="00CC680B"/>
    <w:rsid w:val="00CD6E24"/>
    <w:rsid w:val="00D02FE9"/>
    <w:rsid w:val="00D33584"/>
    <w:rsid w:val="00D7122E"/>
    <w:rsid w:val="00E03497"/>
    <w:rsid w:val="00E501BD"/>
    <w:rsid w:val="00E67569"/>
    <w:rsid w:val="00EF4705"/>
    <w:rsid w:val="00F42342"/>
    <w:rsid w:val="00F54908"/>
    <w:rsid w:val="00F615CF"/>
    <w:rsid w:val="00F6308C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PlusTitle">
    <w:name w:val="ConsPlusTitle"/>
    <w:rsid w:val="003E7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novikova.na</cp:lastModifiedBy>
  <cp:revision>19</cp:revision>
  <dcterms:created xsi:type="dcterms:W3CDTF">2021-01-11T10:37:00Z</dcterms:created>
  <dcterms:modified xsi:type="dcterms:W3CDTF">2022-08-05T07:40:00Z</dcterms:modified>
</cp:coreProperties>
</file>