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4E0CF11E" w14:textId="77777777" w:rsidR="005C4E7F" w:rsidRPr="005C4E7F" w:rsidRDefault="005C4E7F" w:rsidP="005C4E7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C4E7F">
        <w:rPr>
          <w:rFonts w:ascii="Times New Roman" w:hAnsi="Times New Roman" w:cs="Times New Roman"/>
          <w:color w:val="000000"/>
          <w:sz w:val="26"/>
          <w:szCs w:val="26"/>
        </w:rPr>
        <w:t xml:space="preserve">«О признании утратившим силу </w:t>
      </w:r>
      <w:hyperlink r:id="rId5" w:history="1">
        <w:r w:rsidRPr="005C4E7F">
          <w:rPr>
            <w:rStyle w:val="a4"/>
            <w:rFonts w:ascii="Times New Roman" w:hAnsi="Times New Roman" w:cs="Times New Roman"/>
            <w:color w:val="000000"/>
            <w:sz w:val="26"/>
            <w:szCs w:val="26"/>
            <w:u w:val="none"/>
          </w:rPr>
          <w:t>постановлени</w:t>
        </w:r>
      </w:hyperlink>
      <w:r w:rsidRPr="005C4E7F">
        <w:rPr>
          <w:rFonts w:ascii="Times New Roman" w:hAnsi="Times New Roman" w:cs="Times New Roman"/>
          <w:color w:val="000000"/>
          <w:sz w:val="26"/>
          <w:szCs w:val="26"/>
        </w:rPr>
        <w:t xml:space="preserve">я </w:t>
      </w:r>
      <w:r w:rsidRPr="005C4E7F">
        <w:rPr>
          <w:rFonts w:ascii="Times New Roman" w:hAnsi="Times New Roman" w:cs="Times New Roman"/>
          <w:sz w:val="26"/>
          <w:szCs w:val="26"/>
        </w:rPr>
        <w:t>мэрии городского округа Тольятти от 02.12.2010 N 3530-п/1 "О порядке осуществления получателями средств бюджета городского округа Тольятти операций со средствами, поступающими во временное распоряжение».</w:t>
      </w:r>
    </w:p>
    <w:p w14:paraId="72CF62D7" w14:textId="77777777" w:rsidR="003258D3" w:rsidRPr="00614C75" w:rsidRDefault="003258D3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6B4279" w14:textId="1FF32EF6" w:rsidR="003036DB" w:rsidRPr="00475B24" w:rsidRDefault="00C818A7" w:rsidP="00475B24">
      <w:pPr>
        <w:pStyle w:val="a5"/>
        <w:ind w:firstLine="709"/>
        <w:jc w:val="both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Настоящим </w:t>
      </w:r>
      <w:r w:rsidR="00E501BD" w:rsidRPr="00FB7BA0">
        <w:rPr>
          <w:b w:val="0"/>
          <w:sz w:val="26"/>
          <w:szCs w:val="26"/>
        </w:rPr>
        <w:t>а</w:t>
      </w:r>
      <w:r w:rsidRPr="00FB7BA0">
        <w:rPr>
          <w:b w:val="0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FB7BA0">
        <w:rPr>
          <w:b w:val="0"/>
          <w:sz w:val="26"/>
          <w:szCs w:val="26"/>
        </w:rPr>
        <w:t xml:space="preserve">о </w:t>
      </w:r>
      <w:r w:rsidR="005476BA" w:rsidRPr="005476BA">
        <w:rPr>
          <w:b w:val="0"/>
          <w:sz w:val="26"/>
          <w:szCs w:val="26"/>
        </w:rPr>
        <w:t xml:space="preserve">соответствии антимонопольному законодательству проекта </w:t>
      </w:r>
      <w:r w:rsidR="005476BA">
        <w:rPr>
          <w:b w:val="0"/>
          <w:sz w:val="26"/>
          <w:szCs w:val="26"/>
        </w:rPr>
        <w:t xml:space="preserve">постановления </w:t>
      </w:r>
      <w:r w:rsidR="003036DB" w:rsidRPr="00FB7BA0">
        <w:rPr>
          <w:b w:val="0"/>
          <w:sz w:val="26"/>
          <w:szCs w:val="26"/>
        </w:rPr>
        <w:t xml:space="preserve">администрации городского округа </w:t>
      </w:r>
      <w:r w:rsidR="003036DB" w:rsidRPr="00836734">
        <w:rPr>
          <w:b w:val="0"/>
          <w:sz w:val="26"/>
          <w:szCs w:val="26"/>
        </w:rPr>
        <w:t xml:space="preserve">Тольятти </w:t>
      </w:r>
      <w:r w:rsidR="00634660" w:rsidRPr="00634660">
        <w:rPr>
          <w:b w:val="0"/>
          <w:color w:val="000000"/>
          <w:sz w:val="26"/>
          <w:szCs w:val="26"/>
        </w:rPr>
        <w:t xml:space="preserve">«О признании утратившим силу </w:t>
      </w:r>
      <w:hyperlink r:id="rId6" w:history="1">
        <w:r w:rsidR="00634660" w:rsidRPr="00634660">
          <w:rPr>
            <w:rStyle w:val="a4"/>
            <w:b w:val="0"/>
            <w:color w:val="000000"/>
            <w:sz w:val="26"/>
            <w:szCs w:val="26"/>
            <w:u w:val="none"/>
          </w:rPr>
          <w:t>постановлени</w:t>
        </w:r>
      </w:hyperlink>
      <w:r w:rsidR="00634660" w:rsidRPr="00634660">
        <w:rPr>
          <w:b w:val="0"/>
          <w:color w:val="000000"/>
          <w:sz w:val="26"/>
          <w:szCs w:val="26"/>
        </w:rPr>
        <w:t xml:space="preserve">я </w:t>
      </w:r>
      <w:r w:rsidR="00634660" w:rsidRPr="00634660">
        <w:rPr>
          <w:b w:val="0"/>
          <w:sz w:val="26"/>
          <w:szCs w:val="26"/>
        </w:rPr>
        <w:t>мэрии городского округа Тольятти от 02.12.2010 N 3530-п/1 "О порядке осуществления получателями средств бюджета городского округа Тольятти операций со средствами, поступающими во временное распоряжение»</w:t>
      </w:r>
      <w:r w:rsidR="009C3128" w:rsidRPr="00634660">
        <w:rPr>
          <w:b w:val="0"/>
          <w:sz w:val="26"/>
          <w:szCs w:val="26"/>
        </w:rPr>
        <w:t>.</w:t>
      </w:r>
      <w:r w:rsidR="003036DB" w:rsidRPr="00475B24">
        <w:rPr>
          <w:b w:val="0"/>
          <w:sz w:val="26"/>
          <w:szCs w:val="26"/>
        </w:rPr>
        <w:t xml:space="preserve"> </w:t>
      </w:r>
    </w:p>
    <w:p w14:paraId="00345C36" w14:textId="7BC9B9AD" w:rsidR="006836D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7" w:history="1">
        <w:r w:rsidR="00614C75" w:rsidRPr="00C043C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bogacheva</w:t>
        </w:r>
        <w:r w:rsidR="00614C75" w:rsidRPr="00C043C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614C75" w:rsidRPr="00C043C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ev</w:t>
        </w:r>
        <w:r w:rsidR="00614C75" w:rsidRPr="00C043C3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614C75" w:rsidRPr="00C043C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614C75" w:rsidRPr="00C043C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614C75" w:rsidRPr="00C043C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14:paraId="0F29C4FE" w14:textId="77777777"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49F44B2A" w:rsidR="00C818A7" w:rsidRPr="00851C9B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</w:t>
      </w:r>
      <w:r w:rsidRPr="00851C9B">
        <w:rPr>
          <w:rFonts w:ascii="Times New Roman" w:hAnsi="Times New Roman" w:cs="Times New Roman"/>
          <w:sz w:val="26"/>
          <w:szCs w:val="26"/>
        </w:rPr>
        <w:t xml:space="preserve">приема предложений и замечаний: </w:t>
      </w:r>
      <w:r w:rsidRPr="00F30537">
        <w:rPr>
          <w:rFonts w:ascii="Times New Roman" w:hAnsi="Times New Roman" w:cs="Times New Roman"/>
          <w:sz w:val="26"/>
          <w:szCs w:val="26"/>
        </w:rPr>
        <w:t xml:space="preserve">с </w:t>
      </w:r>
      <w:r w:rsidR="005C4E7F">
        <w:rPr>
          <w:rFonts w:ascii="Times New Roman" w:hAnsi="Times New Roman" w:cs="Times New Roman"/>
          <w:sz w:val="26"/>
          <w:szCs w:val="26"/>
        </w:rPr>
        <w:t>09 апреля</w:t>
      </w:r>
      <w:r w:rsidR="00E501BD" w:rsidRPr="00F30537">
        <w:rPr>
          <w:rFonts w:ascii="Times New Roman" w:hAnsi="Times New Roman" w:cs="Times New Roman"/>
          <w:sz w:val="26"/>
          <w:szCs w:val="26"/>
        </w:rPr>
        <w:t xml:space="preserve"> 202</w:t>
      </w:r>
      <w:r w:rsidR="00436580" w:rsidRPr="00F30537">
        <w:rPr>
          <w:rFonts w:ascii="Times New Roman" w:hAnsi="Times New Roman" w:cs="Times New Roman"/>
          <w:sz w:val="26"/>
          <w:szCs w:val="26"/>
        </w:rPr>
        <w:t>1</w:t>
      </w:r>
      <w:r w:rsidRPr="00F30537">
        <w:rPr>
          <w:rFonts w:ascii="Times New Roman" w:hAnsi="Times New Roman" w:cs="Times New Roman"/>
          <w:sz w:val="26"/>
          <w:szCs w:val="26"/>
        </w:rPr>
        <w:t xml:space="preserve"> по </w:t>
      </w:r>
      <w:r w:rsidR="005C4E7F">
        <w:rPr>
          <w:rFonts w:ascii="Times New Roman" w:hAnsi="Times New Roman" w:cs="Times New Roman"/>
          <w:sz w:val="26"/>
          <w:szCs w:val="26"/>
        </w:rPr>
        <w:t>19</w:t>
      </w:r>
      <w:r w:rsidR="00424F18" w:rsidRPr="00F30537">
        <w:rPr>
          <w:rFonts w:ascii="Times New Roman" w:hAnsi="Times New Roman" w:cs="Times New Roman"/>
          <w:sz w:val="26"/>
          <w:szCs w:val="26"/>
        </w:rPr>
        <w:t xml:space="preserve"> </w:t>
      </w:r>
      <w:r w:rsidR="00614C75">
        <w:rPr>
          <w:rFonts w:ascii="Times New Roman" w:hAnsi="Times New Roman" w:cs="Times New Roman"/>
          <w:sz w:val="26"/>
          <w:szCs w:val="26"/>
        </w:rPr>
        <w:t>апреля</w:t>
      </w:r>
      <w:r w:rsidR="00E501BD" w:rsidRPr="00F30537">
        <w:rPr>
          <w:rFonts w:ascii="Times New Roman" w:hAnsi="Times New Roman" w:cs="Times New Roman"/>
          <w:sz w:val="26"/>
          <w:szCs w:val="26"/>
        </w:rPr>
        <w:t xml:space="preserve"> 202</w:t>
      </w:r>
      <w:r w:rsidR="00424F18" w:rsidRPr="00F30537">
        <w:rPr>
          <w:rFonts w:ascii="Times New Roman" w:hAnsi="Times New Roman" w:cs="Times New Roman"/>
          <w:sz w:val="26"/>
          <w:szCs w:val="26"/>
        </w:rPr>
        <w:t>1</w:t>
      </w:r>
      <w:r w:rsidRPr="00F30537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21511F8F" w14:textId="334C3DF7" w:rsidR="003258D3" w:rsidRPr="003258D3" w:rsidRDefault="003036DB" w:rsidP="006836D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3258D3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836734" w:rsidRPr="003258D3">
        <w:rPr>
          <w:b w:val="0"/>
          <w:sz w:val="26"/>
          <w:szCs w:val="26"/>
        </w:rPr>
        <w:t>«</w:t>
      </w:r>
      <w:r w:rsidR="00C30BC3" w:rsidRPr="003258D3">
        <w:rPr>
          <w:b w:val="0"/>
          <w:sz w:val="26"/>
          <w:szCs w:val="26"/>
        </w:rPr>
        <w:t xml:space="preserve">О </w:t>
      </w:r>
      <w:r w:rsidR="00634660">
        <w:rPr>
          <w:b w:val="0"/>
          <w:sz w:val="26"/>
          <w:szCs w:val="26"/>
        </w:rPr>
        <w:t xml:space="preserve">признании утратившим силу </w:t>
      </w:r>
      <w:hyperlink r:id="rId8" w:history="1">
        <w:r w:rsidR="00634660" w:rsidRPr="00634660">
          <w:rPr>
            <w:rStyle w:val="a4"/>
            <w:b w:val="0"/>
            <w:color w:val="000000"/>
            <w:sz w:val="26"/>
            <w:szCs w:val="26"/>
            <w:u w:val="none"/>
          </w:rPr>
          <w:t>постановлени</w:t>
        </w:r>
      </w:hyperlink>
      <w:r w:rsidR="00634660" w:rsidRPr="00634660">
        <w:rPr>
          <w:b w:val="0"/>
          <w:color w:val="000000"/>
          <w:sz w:val="26"/>
          <w:szCs w:val="26"/>
        </w:rPr>
        <w:t xml:space="preserve">я </w:t>
      </w:r>
      <w:r w:rsidR="00634660" w:rsidRPr="00634660">
        <w:rPr>
          <w:b w:val="0"/>
          <w:sz w:val="26"/>
          <w:szCs w:val="26"/>
        </w:rPr>
        <w:t>мэрии городского округа Тольятти от 02.12.2010 N 3530-п/1 "О порядке осуществления получателями средств бюджета городского округа Тольятти операций со средствами, поступающими во временное распоряжение</w:t>
      </w:r>
      <w:proofErr w:type="gramStart"/>
      <w:r w:rsidR="00634660" w:rsidRPr="00634660">
        <w:rPr>
          <w:b w:val="0"/>
          <w:sz w:val="26"/>
          <w:szCs w:val="26"/>
        </w:rPr>
        <w:t>»</w:t>
      </w:r>
      <w:r w:rsidR="00634660" w:rsidRPr="00634660">
        <w:rPr>
          <w:b w:val="0"/>
          <w:sz w:val="26"/>
          <w:szCs w:val="26"/>
        </w:rPr>
        <w:t xml:space="preserve"> </w:t>
      </w:r>
      <w:r w:rsidR="003258D3" w:rsidRPr="00634660">
        <w:rPr>
          <w:b w:val="0"/>
          <w:sz w:val="26"/>
          <w:szCs w:val="26"/>
        </w:rPr>
        <w:t>»</w:t>
      </w:r>
      <w:proofErr w:type="gramEnd"/>
      <w:r w:rsidR="009C3128" w:rsidRPr="003258D3">
        <w:rPr>
          <w:b w:val="0"/>
          <w:sz w:val="26"/>
          <w:szCs w:val="26"/>
        </w:rPr>
        <w:t xml:space="preserve"> </w:t>
      </w:r>
    </w:p>
    <w:p w14:paraId="4C32DE33" w14:textId="40346819" w:rsidR="00C818A7" w:rsidRPr="003258D3" w:rsidRDefault="00C818A7" w:rsidP="006836D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3258D3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3258D3">
        <w:rPr>
          <w:b w:val="0"/>
          <w:sz w:val="26"/>
          <w:szCs w:val="26"/>
        </w:rPr>
        <w:t>.</w:t>
      </w:r>
    </w:p>
    <w:p w14:paraId="56832D35" w14:textId="77777777" w:rsidR="00C818A7" w:rsidRPr="004E29E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9E8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  <w:bookmarkStart w:id="0" w:name="_GoBack"/>
      <w:bookmarkEnd w:id="0"/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1A232E76"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258D3">
        <w:rPr>
          <w:rFonts w:ascii="Times New Roman" w:hAnsi="Times New Roman" w:cs="Times New Roman"/>
          <w:sz w:val="26"/>
          <w:szCs w:val="26"/>
        </w:rPr>
        <w:t xml:space="preserve"> Богачева Елена Викторовна,</w:t>
      </w:r>
      <w:r w:rsidR="006954F2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9C3128">
        <w:rPr>
          <w:rFonts w:ascii="Times New Roman" w:hAnsi="Times New Roman" w:cs="Times New Roman"/>
          <w:sz w:val="26"/>
          <w:szCs w:val="26"/>
        </w:rPr>
        <w:t xml:space="preserve">начальник отдела </w:t>
      </w:r>
      <w:r w:rsidR="003258D3">
        <w:rPr>
          <w:rFonts w:ascii="Times New Roman" w:hAnsi="Times New Roman" w:cs="Times New Roman"/>
          <w:sz w:val="26"/>
          <w:szCs w:val="26"/>
        </w:rPr>
        <w:t>учета доходов и расходов бюджета управления по учету и отчетности исполнения бюджета</w:t>
      </w:r>
      <w:r w:rsidR="009C3128">
        <w:rPr>
          <w:rFonts w:ascii="Times New Roman" w:hAnsi="Times New Roman" w:cs="Times New Roman"/>
          <w:sz w:val="26"/>
          <w:szCs w:val="26"/>
        </w:rPr>
        <w:t xml:space="preserve"> департамента финансов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79FFFBD7" w:rsidR="00C818A7" w:rsidRPr="00FB7BA0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</w:t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3258D3">
        <w:rPr>
          <w:rFonts w:ascii="Times New Roman" w:hAnsi="Times New Roman" w:cs="Times New Roman"/>
          <w:sz w:val="26"/>
          <w:szCs w:val="26"/>
        </w:rPr>
        <w:t>3</w:t>
      </w:r>
      <w:r w:rsidR="009C3128">
        <w:rPr>
          <w:rFonts w:ascii="Times New Roman" w:hAnsi="Times New Roman" w:cs="Times New Roman"/>
          <w:sz w:val="26"/>
          <w:szCs w:val="26"/>
        </w:rPr>
        <w:t>0</w:t>
      </w:r>
      <w:r w:rsidR="00F86EB9" w:rsidRPr="00FB7BA0">
        <w:rPr>
          <w:rFonts w:ascii="Times New Roman" w:hAnsi="Times New Roman" w:cs="Times New Roman"/>
          <w:sz w:val="26"/>
          <w:szCs w:val="26"/>
        </w:rPr>
        <w:t>-</w:t>
      </w:r>
      <w:r w:rsidR="003258D3">
        <w:rPr>
          <w:rFonts w:ascii="Times New Roman" w:hAnsi="Times New Roman" w:cs="Times New Roman"/>
          <w:sz w:val="26"/>
          <w:szCs w:val="26"/>
        </w:rPr>
        <w:t>12</w:t>
      </w: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A35B5"/>
    <w:rsid w:val="000B5761"/>
    <w:rsid w:val="002B7373"/>
    <w:rsid w:val="002E0518"/>
    <w:rsid w:val="003036DB"/>
    <w:rsid w:val="003258D3"/>
    <w:rsid w:val="003C12FB"/>
    <w:rsid w:val="003E36B6"/>
    <w:rsid w:val="003E3809"/>
    <w:rsid w:val="00424F18"/>
    <w:rsid w:val="00435125"/>
    <w:rsid w:val="00436580"/>
    <w:rsid w:val="00460CC5"/>
    <w:rsid w:val="00475B24"/>
    <w:rsid w:val="004B67E0"/>
    <w:rsid w:val="004E29E8"/>
    <w:rsid w:val="005142AF"/>
    <w:rsid w:val="0052027C"/>
    <w:rsid w:val="00522BEA"/>
    <w:rsid w:val="005476BA"/>
    <w:rsid w:val="005A5A72"/>
    <w:rsid w:val="005C4E7F"/>
    <w:rsid w:val="005E71CA"/>
    <w:rsid w:val="00601274"/>
    <w:rsid w:val="00614C75"/>
    <w:rsid w:val="00634660"/>
    <w:rsid w:val="006836DA"/>
    <w:rsid w:val="006954F2"/>
    <w:rsid w:val="00717032"/>
    <w:rsid w:val="00783443"/>
    <w:rsid w:val="007A5542"/>
    <w:rsid w:val="00836734"/>
    <w:rsid w:val="00851C9B"/>
    <w:rsid w:val="0087207F"/>
    <w:rsid w:val="008914E9"/>
    <w:rsid w:val="008C3571"/>
    <w:rsid w:val="00993C6A"/>
    <w:rsid w:val="009A1A08"/>
    <w:rsid w:val="009C3128"/>
    <w:rsid w:val="009F589E"/>
    <w:rsid w:val="00A30FAA"/>
    <w:rsid w:val="00A54ED9"/>
    <w:rsid w:val="00AA44F5"/>
    <w:rsid w:val="00B12D1D"/>
    <w:rsid w:val="00B5793A"/>
    <w:rsid w:val="00B74EB9"/>
    <w:rsid w:val="00B8651B"/>
    <w:rsid w:val="00C3069F"/>
    <w:rsid w:val="00C30BC3"/>
    <w:rsid w:val="00C56283"/>
    <w:rsid w:val="00C818A7"/>
    <w:rsid w:val="00CA7077"/>
    <w:rsid w:val="00CC23C5"/>
    <w:rsid w:val="00CD6E24"/>
    <w:rsid w:val="00D02521"/>
    <w:rsid w:val="00E501BD"/>
    <w:rsid w:val="00E67569"/>
    <w:rsid w:val="00EC412D"/>
    <w:rsid w:val="00EF4705"/>
    <w:rsid w:val="00F30537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1AFA25E7-104E-4020-9FF2-6DFBFF12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523CAE0C119E1511EC94D897039CB1061E57B3B06875567C5191C3CCC4508203BBB1BDABC8056DA44EA606EB74AA4FdAK0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gacheva.ev@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5523CAE0C119E1511EC94D897039CB1061E57B3B06875567C5191C3CCC4508203BBB1BDABC8056DA44EA606EB74AA4FdAK0L" TargetMode="External"/><Relationship Id="rId5" Type="http://schemas.openxmlformats.org/officeDocument/2006/relationships/hyperlink" Target="consultantplus://offline/ref=25523CAE0C119E1511EC94D897039CB1061E57B3B06875567C5191C3CCC4508203BBB1BDABC8056DA44EA606EB74AA4FdAK0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Богачева Елена Викторовна</cp:lastModifiedBy>
  <cp:revision>9</cp:revision>
  <dcterms:created xsi:type="dcterms:W3CDTF">2021-02-04T05:01:00Z</dcterms:created>
  <dcterms:modified xsi:type="dcterms:W3CDTF">2021-04-08T11:59:00Z</dcterms:modified>
</cp:coreProperties>
</file>