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035D38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9F" w:rsidRPr="00035D38" w:rsidRDefault="00C3069F" w:rsidP="00C3069F">
      <w:pPr>
        <w:pStyle w:val="a5"/>
        <w:rPr>
          <w:b w:val="0"/>
          <w:sz w:val="28"/>
          <w:szCs w:val="28"/>
        </w:rPr>
      </w:pPr>
      <w:r w:rsidRPr="00035D38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5D38">
        <w:rPr>
          <w:rFonts w:ascii="Times New Roman" w:hAnsi="Times New Roman"/>
          <w:sz w:val="28"/>
          <w:szCs w:val="28"/>
        </w:rPr>
        <w:t>О внесении изменений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725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Pr="00725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F10" w:rsidRPr="00725F10" w:rsidRDefault="00725F10" w:rsidP="00725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</w:t>
      </w:r>
    </w:p>
    <w:p w:rsidR="00725F10" w:rsidRPr="00725F10" w:rsidRDefault="00725F10" w:rsidP="00725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городского округа Тольятти от 10.10.2016 г. № 3168-п/1 </w:t>
      </w:r>
    </w:p>
    <w:p w:rsidR="00725F10" w:rsidRPr="00725F10" w:rsidRDefault="00725F10" w:rsidP="00725F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</w:p>
    <w:p w:rsidR="00725F10" w:rsidRPr="00725F10" w:rsidRDefault="00725F10" w:rsidP="00725F10">
      <w:pPr>
        <w:pStyle w:val="a8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>«Развитие информационно-телекоммуникационной инфраструктуры городского округа Тольятти на 2017 - 2021 годы»</w:t>
      </w:r>
    </w:p>
    <w:p w:rsidR="005A1CF8" w:rsidRPr="00035D38" w:rsidRDefault="005A1CF8" w:rsidP="00725F1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EE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EE77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udinauv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@tgl.ru.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5A1CF8" w:rsidRPr="00035D38">
        <w:rPr>
          <w:rFonts w:ascii="Times New Roman" w:hAnsi="Times New Roman" w:cs="Times New Roman"/>
          <w:sz w:val="28"/>
          <w:szCs w:val="28"/>
        </w:rPr>
        <w:t>1</w:t>
      </w:r>
      <w:r w:rsidR="00725F10">
        <w:rPr>
          <w:rFonts w:ascii="Times New Roman" w:hAnsi="Times New Roman" w:cs="Times New Roman"/>
          <w:sz w:val="28"/>
          <w:szCs w:val="28"/>
        </w:rPr>
        <w:t>4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5A1CF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725F10">
        <w:rPr>
          <w:rFonts w:ascii="Times New Roman" w:hAnsi="Times New Roman" w:cs="Times New Roman"/>
          <w:sz w:val="28"/>
          <w:szCs w:val="28"/>
        </w:rPr>
        <w:t>22</w:t>
      </w:r>
      <w:r w:rsidR="00424F18" w:rsidRPr="00035D38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424F1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proofErr w:type="gramStart"/>
      <w:r w:rsidR="00725F10" w:rsidRPr="00725F10">
        <w:rPr>
          <w:rFonts w:ascii="Times New Roman" w:hAnsi="Times New Roman" w:cs="Times New Roman"/>
          <w:sz w:val="28"/>
          <w:szCs w:val="28"/>
        </w:rPr>
        <w:t xml:space="preserve">мэрии 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 </w:t>
      </w:r>
      <w:r w:rsidR="00725F10" w:rsidRPr="00725F10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725F10" w:rsidRPr="00725F10">
        <w:rPr>
          <w:rFonts w:ascii="Times New Roman" w:hAnsi="Times New Roman" w:cs="Times New Roman"/>
          <w:sz w:val="28"/>
          <w:szCs w:val="28"/>
        </w:rPr>
        <w:t xml:space="preserve"> округа Тольятти от 10.10.2016 г. № 3168-п/1 «Об утверждении муниципальной программы</w:t>
      </w:r>
      <w:r w:rsidR="00725F10">
        <w:rPr>
          <w:rFonts w:ascii="Times New Roman" w:hAnsi="Times New Roman" w:cs="Times New Roman"/>
          <w:sz w:val="28"/>
          <w:szCs w:val="28"/>
        </w:rPr>
        <w:t xml:space="preserve"> </w:t>
      </w:r>
      <w:r w:rsidR="00725F10" w:rsidRPr="00725F10">
        <w:rPr>
          <w:rFonts w:ascii="Times New Roman" w:hAnsi="Times New Roman" w:cs="Times New Roman"/>
          <w:sz w:val="28"/>
          <w:szCs w:val="28"/>
        </w:rPr>
        <w:t>«Развитие информационно-телекоммуникационной инфраструктуры городского округа Тольятти на 2017 - 2021 годы»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B8651B" w:rsidRPr="00035D38">
        <w:rPr>
          <w:rFonts w:ascii="Times New Roman" w:hAnsi="Times New Roman" w:cs="Times New Roman"/>
          <w:sz w:val="28"/>
          <w:szCs w:val="28"/>
        </w:rPr>
        <w:t>.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EE7729">
        <w:rPr>
          <w:rFonts w:ascii="Times New Roman" w:hAnsi="Times New Roman" w:cs="Times New Roman"/>
          <w:sz w:val="28"/>
          <w:szCs w:val="28"/>
        </w:rPr>
        <w:t xml:space="preserve">Юдина Юлия Валентиновна главный специалист отдела планирования и контроля 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департамента информационных технологий и связи </w:t>
      </w:r>
      <w:r w:rsidR="007627E8">
        <w:rPr>
          <w:rFonts w:ascii="Times New Roman" w:hAnsi="Times New Roman" w:cs="Times New Roman"/>
          <w:sz w:val="28"/>
          <w:szCs w:val="28"/>
        </w:rPr>
        <w:t>тел.</w:t>
      </w:r>
      <w:r w:rsidR="00EE7729" w:rsidRPr="00EE7729">
        <w:rPr>
          <w:rFonts w:ascii="Times New Roman" w:hAnsi="Times New Roman" w:cs="Times New Roman"/>
          <w:sz w:val="28"/>
          <w:szCs w:val="28"/>
        </w:rPr>
        <w:t>54 34 29</w:t>
      </w:r>
      <w:r w:rsidR="00EE77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5D38"/>
    <w:rsid w:val="000503EB"/>
    <w:rsid w:val="000B5761"/>
    <w:rsid w:val="001C1997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67E0"/>
    <w:rsid w:val="005142AF"/>
    <w:rsid w:val="0052027C"/>
    <w:rsid w:val="00522BEA"/>
    <w:rsid w:val="005A1CF8"/>
    <w:rsid w:val="005A5A72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7207F"/>
    <w:rsid w:val="008914E9"/>
    <w:rsid w:val="008C3571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C3069F"/>
    <w:rsid w:val="00C818A7"/>
    <w:rsid w:val="00CA7077"/>
    <w:rsid w:val="00CB4AC7"/>
    <w:rsid w:val="00CC23C5"/>
    <w:rsid w:val="00CD6E24"/>
    <w:rsid w:val="00D02521"/>
    <w:rsid w:val="00D32C3D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E595D-A756-4FA2-AACA-97056616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Юдина Юлия Валентиновна</cp:lastModifiedBy>
  <cp:revision>8</cp:revision>
  <dcterms:created xsi:type="dcterms:W3CDTF">2021-01-12T07:12:00Z</dcterms:created>
  <dcterms:modified xsi:type="dcterms:W3CDTF">2021-01-14T10:12:00Z</dcterms:modified>
</cp:coreProperties>
</file>