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274" w:rsidRPr="00435125" w:rsidRDefault="00E501BD" w:rsidP="00927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«</w:t>
      </w:r>
      <w:r w:rsidR="00FF7782" w:rsidRPr="00435125">
        <w:rPr>
          <w:rFonts w:ascii="Times New Roman" w:hAnsi="Times New Roman" w:cs="Times New Roman"/>
          <w:sz w:val="28"/>
          <w:szCs w:val="28"/>
        </w:rPr>
        <w:t>О</w:t>
      </w:r>
      <w:r w:rsidR="00F73CBB">
        <w:rPr>
          <w:rFonts w:ascii="Times New Roman" w:hAnsi="Times New Roman" w:cs="Times New Roman"/>
          <w:sz w:val="28"/>
          <w:szCs w:val="28"/>
        </w:rPr>
        <w:t xml:space="preserve"> </w:t>
      </w:r>
      <w:r w:rsidR="002D3501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городского округа Тольятти  от 28.08.2017 №2917-п/1 «Об утверждении муниципальной</w:t>
      </w:r>
      <w:r w:rsidR="002D3501">
        <w:rPr>
          <w:rFonts w:ascii="Times New Roman" w:hAnsi="Times New Roman" w:cs="Times New Roman"/>
          <w:sz w:val="28"/>
          <w:szCs w:val="28"/>
        </w:rPr>
        <w:tab/>
        <w:t xml:space="preserve"> программы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«Развитие малого и среднего предпринимательства городского округа Тольятти на 2018-2022 годы</w:t>
      </w:r>
      <w:r w:rsidR="00FF7782" w:rsidRPr="00435125">
        <w:rPr>
          <w:rFonts w:ascii="Times New Roman" w:hAnsi="Times New Roman" w:cs="Times New Roman"/>
          <w:sz w:val="28"/>
          <w:szCs w:val="28"/>
        </w:rPr>
        <w:t>»</w:t>
      </w:r>
    </w:p>
    <w:p w:rsidR="00C818A7" w:rsidRPr="00435125" w:rsidRDefault="00C818A7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</w:t>
      </w:r>
      <w:r w:rsidR="00F23629">
        <w:rPr>
          <w:rFonts w:ascii="Times New Roman" w:hAnsi="Times New Roman" w:cs="Times New Roman"/>
          <w:sz w:val="28"/>
          <w:szCs w:val="28"/>
        </w:rPr>
        <w:t xml:space="preserve">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замечаний организаций и граждан </w:t>
      </w:r>
      <w:r w:rsidR="00F2362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F23629" w:rsidRPr="00435125">
        <w:rPr>
          <w:rFonts w:ascii="Times New Roman" w:hAnsi="Times New Roman" w:cs="Times New Roman"/>
          <w:sz w:val="28"/>
          <w:szCs w:val="28"/>
        </w:rPr>
        <w:t>городского о</w:t>
      </w:r>
      <w:r w:rsidR="00F23629">
        <w:rPr>
          <w:rFonts w:ascii="Times New Roman" w:hAnsi="Times New Roman" w:cs="Times New Roman"/>
          <w:sz w:val="28"/>
          <w:szCs w:val="28"/>
        </w:rPr>
        <w:t xml:space="preserve">круга Тольятти </w:t>
      </w:r>
      <w:r w:rsidR="00F23629" w:rsidRPr="00435125">
        <w:rPr>
          <w:rFonts w:ascii="Times New Roman" w:hAnsi="Times New Roman" w:cs="Times New Roman"/>
          <w:sz w:val="28"/>
          <w:szCs w:val="28"/>
        </w:rPr>
        <w:t>«</w:t>
      </w:r>
      <w:r w:rsidR="00927284" w:rsidRPr="00435125">
        <w:rPr>
          <w:rFonts w:ascii="Times New Roman" w:hAnsi="Times New Roman" w:cs="Times New Roman"/>
          <w:sz w:val="28"/>
          <w:szCs w:val="28"/>
        </w:rPr>
        <w:t>О</w:t>
      </w:r>
      <w:r w:rsidR="0092728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округа Тольятти  от 28.08.2017 №2917-п/1 «Об утверждении муниципальной</w:t>
      </w:r>
      <w:r w:rsidR="00927284">
        <w:rPr>
          <w:rFonts w:ascii="Times New Roman" w:hAnsi="Times New Roman" w:cs="Times New Roman"/>
          <w:sz w:val="28"/>
          <w:szCs w:val="28"/>
        </w:rPr>
        <w:tab/>
        <w:t xml:space="preserve"> программы городского округа Тольятти «Развитие малого и среднего предпринимательства городского округа Тольятти на 2018-2022 годы</w:t>
      </w:r>
      <w:r w:rsidR="00F23629" w:rsidRPr="0043512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8A7" w:rsidRPr="00927284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brovkina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av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27284">
        <w:rPr>
          <w:rFonts w:ascii="Times New Roman" w:hAnsi="Times New Roman" w:cs="Times New Roman"/>
          <w:sz w:val="28"/>
          <w:szCs w:val="28"/>
        </w:rPr>
        <w:t xml:space="preserve">приема предложений и замечаний: </w:t>
      </w:r>
      <w:r w:rsidRPr="00AB5A32">
        <w:rPr>
          <w:rFonts w:ascii="Times New Roman" w:hAnsi="Times New Roman" w:cs="Times New Roman"/>
          <w:sz w:val="28"/>
          <w:szCs w:val="28"/>
        </w:rPr>
        <w:t xml:space="preserve">с </w:t>
      </w:r>
      <w:r w:rsidR="00927284" w:rsidRPr="00927284">
        <w:rPr>
          <w:rFonts w:ascii="Times New Roman" w:hAnsi="Times New Roman" w:cs="Times New Roman"/>
          <w:sz w:val="28"/>
          <w:szCs w:val="28"/>
        </w:rPr>
        <w:t xml:space="preserve">3 </w:t>
      </w:r>
      <w:r w:rsidR="00927284">
        <w:rPr>
          <w:rFonts w:ascii="Times New Roman" w:hAnsi="Times New Roman" w:cs="Times New Roman"/>
          <w:sz w:val="28"/>
          <w:szCs w:val="28"/>
        </w:rPr>
        <w:t>марта</w:t>
      </w:r>
      <w:r w:rsidR="009E7496" w:rsidRPr="00AB5A32">
        <w:rPr>
          <w:rFonts w:ascii="Times New Roman" w:hAnsi="Times New Roman" w:cs="Times New Roman"/>
          <w:sz w:val="28"/>
          <w:szCs w:val="28"/>
        </w:rPr>
        <w:t xml:space="preserve"> 2021</w:t>
      </w:r>
      <w:r w:rsidR="00E501BD" w:rsidRPr="00AB5A32">
        <w:rPr>
          <w:rFonts w:ascii="Times New Roman" w:hAnsi="Times New Roman" w:cs="Times New Roman"/>
          <w:sz w:val="28"/>
          <w:szCs w:val="28"/>
        </w:rPr>
        <w:t>г.</w:t>
      </w:r>
      <w:r w:rsidRPr="00AB5A32">
        <w:rPr>
          <w:rFonts w:ascii="Times New Roman" w:hAnsi="Times New Roman" w:cs="Times New Roman"/>
          <w:sz w:val="28"/>
          <w:szCs w:val="28"/>
        </w:rPr>
        <w:t xml:space="preserve"> по </w:t>
      </w:r>
      <w:r w:rsidR="00927284">
        <w:rPr>
          <w:rFonts w:ascii="Times New Roman" w:hAnsi="Times New Roman" w:cs="Times New Roman"/>
          <w:sz w:val="28"/>
          <w:szCs w:val="28"/>
        </w:rPr>
        <w:t xml:space="preserve">12 марта </w:t>
      </w:r>
      <w:r w:rsidR="009E7496" w:rsidRPr="00AB5A32">
        <w:rPr>
          <w:rFonts w:ascii="Times New Roman" w:hAnsi="Times New Roman" w:cs="Times New Roman"/>
          <w:sz w:val="28"/>
          <w:szCs w:val="28"/>
        </w:rPr>
        <w:t>2021</w:t>
      </w:r>
      <w:r w:rsidR="00E501BD" w:rsidRPr="00AB5A32">
        <w:rPr>
          <w:rFonts w:ascii="Times New Roman" w:hAnsi="Times New Roman" w:cs="Times New Roman"/>
          <w:sz w:val="28"/>
          <w:szCs w:val="28"/>
        </w:rPr>
        <w:t>г</w:t>
      </w:r>
      <w:r w:rsidRPr="00AB5A32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F7782" w:rsidRPr="00435125" w:rsidRDefault="00FF7782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927284" w:rsidRPr="00435125">
        <w:rPr>
          <w:rFonts w:ascii="Times New Roman" w:hAnsi="Times New Roman" w:cs="Times New Roman"/>
          <w:sz w:val="28"/>
          <w:szCs w:val="28"/>
        </w:rPr>
        <w:t>«О</w:t>
      </w:r>
      <w:r w:rsidR="0092728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округа Тольятти  от 28.08.2017 №2917-п/1 «Об утверждении муниципальной</w:t>
      </w:r>
      <w:r w:rsidR="00927284">
        <w:rPr>
          <w:rFonts w:ascii="Times New Roman" w:hAnsi="Times New Roman" w:cs="Times New Roman"/>
          <w:sz w:val="28"/>
          <w:szCs w:val="28"/>
        </w:rPr>
        <w:tab/>
        <w:t xml:space="preserve"> программы городского округа Тольятти «Развитие малого и среднего предпринимательства городского округа Тольятти на 2018-2022 годы</w:t>
      </w:r>
      <w:r w:rsidR="00330EE1" w:rsidRPr="00435125">
        <w:rPr>
          <w:rFonts w:ascii="Times New Roman" w:hAnsi="Times New Roman" w:cs="Times New Roman"/>
          <w:sz w:val="28"/>
          <w:szCs w:val="28"/>
        </w:rPr>
        <w:t>»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9E7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27284">
        <w:rPr>
          <w:rFonts w:ascii="Times New Roman" w:hAnsi="Times New Roman" w:cs="Times New Roman"/>
          <w:sz w:val="28"/>
          <w:szCs w:val="28"/>
        </w:rPr>
        <w:t>Бровкина Анастасия Владимировна, ведущий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gramStart"/>
      <w:r w:rsidR="00FF7782" w:rsidRPr="0043512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E7496">
        <w:rPr>
          <w:rFonts w:ascii="Times New Roman" w:hAnsi="Times New Roman" w:cs="Times New Roman"/>
          <w:sz w:val="28"/>
          <w:szCs w:val="28"/>
        </w:rPr>
        <w:t>поддержки предпринимательства управления инвестиций</w:t>
      </w:r>
      <w:proofErr w:type="gramEnd"/>
      <w:r w:rsidR="009E7496">
        <w:rPr>
          <w:rFonts w:ascii="Times New Roman" w:hAnsi="Times New Roman" w:cs="Times New Roman"/>
          <w:sz w:val="28"/>
          <w:szCs w:val="28"/>
        </w:rPr>
        <w:t xml:space="preserve"> и предпринимательской деятельности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FF7782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927284">
        <w:rPr>
          <w:rFonts w:ascii="Times New Roman" w:hAnsi="Times New Roman" w:cs="Times New Roman"/>
          <w:sz w:val="28"/>
          <w:szCs w:val="28"/>
        </w:rPr>
        <w:t xml:space="preserve">(8482) 54-34-43 </w:t>
      </w:r>
    </w:p>
    <w:sectPr w:rsidR="00FF7782" w:rsidRPr="00435125" w:rsidSect="004C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7077"/>
    <w:rsid w:val="000B5761"/>
    <w:rsid w:val="002D3501"/>
    <w:rsid w:val="002E0518"/>
    <w:rsid w:val="00314106"/>
    <w:rsid w:val="00330EE1"/>
    <w:rsid w:val="003C12FB"/>
    <w:rsid w:val="00435125"/>
    <w:rsid w:val="004B67E0"/>
    <w:rsid w:val="004C331B"/>
    <w:rsid w:val="0052027C"/>
    <w:rsid w:val="005E71CA"/>
    <w:rsid w:val="005F32B1"/>
    <w:rsid w:val="00601274"/>
    <w:rsid w:val="00757EC9"/>
    <w:rsid w:val="008914E9"/>
    <w:rsid w:val="00927284"/>
    <w:rsid w:val="009E7496"/>
    <w:rsid w:val="00AB5A32"/>
    <w:rsid w:val="00B5793A"/>
    <w:rsid w:val="00B8651B"/>
    <w:rsid w:val="00C818A7"/>
    <w:rsid w:val="00CA7077"/>
    <w:rsid w:val="00CC23C5"/>
    <w:rsid w:val="00CD6E24"/>
    <w:rsid w:val="00E501BD"/>
    <w:rsid w:val="00F23629"/>
    <w:rsid w:val="00F42342"/>
    <w:rsid w:val="00F73CBB"/>
    <w:rsid w:val="00FB5AD0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vkina.a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brovkina.av</cp:lastModifiedBy>
  <cp:revision>3</cp:revision>
  <dcterms:created xsi:type="dcterms:W3CDTF">2021-03-03T06:46:00Z</dcterms:created>
  <dcterms:modified xsi:type="dcterms:W3CDTF">2021-03-03T07:39:00Z</dcterms:modified>
</cp:coreProperties>
</file>