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143"/>
        <w:gridCol w:w="1631"/>
        <w:gridCol w:w="2247"/>
        <w:gridCol w:w="4768"/>
        <w:gridCol w:w="7"/>
      </w:tblGrid>
      <w:tr w:rsidR="00EA1BCD" w:rsidRPr="00287BB2" w:rsidTr="00B410CF">
        <w:tc>
          <w:tcPr>
            <w:tcW w:w="9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Уведомление</w:t>
            </w:r>
          </w:p>
          <w:p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о проведении сбора предложений и замечаний организаций</w:t>
            </w:r>
          </w:p>
          <w:p w:rsidR="00EA1BCD" w:rsidRPr="00287BB2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и граждан о соответствии антимонопольному законодательству</w:t>
            </w:r>
          </w:p>
        </w:tc>
      </w:tr>
      <w:tr w:rsidR="00EA1BCD" w:rsidRPr="00287BB2" w:rsidTr="00B410CF">
        <w:tc>
          <w:tcPr>
            <w:tcW w:w="92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287BB2" w:rsidRDefault="00B410CF" w:rsidP="00DD027A">
            <w:pPr>
              <w:spacing w:line="276" w:lineRule="auto"/>
              <w:jc w:val="center"/>
            </w:pPr>
            <w:r w:rsidRPr="00287BB2">
              <w:t xml:space="preserve">Проект постановления администрации от </w:t>
            </w:r>
            <w:r w:rsidR="00DD027A">
              <w:t>15.04</w:t>
            </w:r>
            <w:r w:rsidRPr="00287BB2">
              <w:t>.2021 №</w:t>
            </w:r>
            <w:r w:rsidR="00DD027A">
              <w:t xml:space="preserve"> 1686</w:t>
            </w:r>
            <w:r w:rsidRPr="00287BB2">
              <w:t>-п/</w:t>
            </w:r>
            <w:r w:rsidR="00343018">
              <w:t>6.4-3</w:t>
            </w:r>
            <w:r w:rsidRPr="00287BB2">
              <w:t>/</w:t>
            </w:r>
            <w:proofErr w:type="spellStart"/>
            <w:proofErr w:type="gramStart"/>
            <w:r w:rsidRPr="00287BB2">
              <w:t>пр</w:t>
            </w:r>
            <w:proofErr w:type="spellEnd"/>
            <w:proofErr w:type="gramEnd"/>
            <w:r w:rsidRPr="00287BB2">
              <w:t xml:space="preserve"> </w:t>
            </w:r>
            <w:r w:rsidR="00343018">
              <w:t xml:space="preserve">                                 </w:t>
            </w:r>
            <w:r w:rsidRPr="00343018">
              <w:t>«</w:t>
            </w:r>
            <w:r w:rsidR="00DD027A" w:rsidRPr="00DD027A">
              <w:t>О внесении изменений в постановление администрации городского округа Тольятти от 14.03.2019 № 686-п/1 «Об утверждении порядка определения объема и предоставления субсидий национально-культурным общественным объединениям на реализацию социально значимых мероприятий,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Федерации, в городском округе Тольятти</w:t>
            </w:r>
            <w:r w:rsidRPr="00343018">
              <w:t>»</w:t>
            </w:r>
          </w:p>
        </w:tc>
      </w:tr>
      <w:tr w:rsidR="00EA1BCD" w:rsidRPr="00287BB2" w:rsidTr="00B410CF">
        <w:tc>
          <w:tcPr>
            <w:tcW w:w="92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Pr="00287BB2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0"/>
                <w:szCs w:val="18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287BB2" w:rsidTr="00B410CF">
        <w:tc>
          <w:tcPr>
            <w:tcW w:w="9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A1BCD" w:rsidRPr="00287BB2" w:rsidRDefault="00EA1BCD" w:rsidP="00177DD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87BB2">
              <w:rPr>
                <w:rFonts w:ascii="Times New Roman" w:hAnsi="Times New Roman" w:cs="Times New Roman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EA1BCD" w:rsidRPr="00287BB2" w:rsidTr="00B410CF">
        <w:tc>
          <w:tcPr>
            <w:tcW w:w="92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287BB2" w:rsidRDefault="00DD027A" w:rsidP="00287BB2">
            <w:pPr>
              <w:pStyle w:val="a3"/>
              <w:spacing w:before="0" w:after="0"/>
              <w:jc w:val="center"/>
            </w:pPr>
            <w:r w:rsidRPr="00287BB2">
              <w:t xml:space="preserve">Проект постановления администрации от </w:t>
            </w:r>
            <w:r>
              <w:t>15.04</w:t>
            </w:r>
            <w:r w:rsidRPr="00287BB2">
              <w:t>.2021 №</w:t>
            </w:r>
            <w:r>
              <w:t xml:space="preserve"> 1686</w:t>
            </w:r>
            <w:r w:rsidRPr="00287BB2">
              <w:t>-п/</w:t>
            </w:r>
            <w:r>
              <w:t>6.4-3</w:t>
            </w:r>
            <w:r w:rsidRPr="00287BB2">
              <w:t>/</w:t>
            </w:r>
            <w:proofErr w:type="spellStart"/>
            <w:proofErr w:type="gramStart"/>
            <w:r w:rsidRPr="00287BB2">
              <w:t>пр</w:t>
            </w:r>
            <w:proofErr w:type="spellEnd"/>
            <w:proofErr w:type="gramEnd"/>
            <w:r w:rsidRPr="00287BB2">
              <w:t xml:space="preserve"> </w:t>
            </w:r>
            <w:r>
              <w:t xml:space="preserve">                                 </w:t>
            </w:r>
            <w:r w:rsidRPr="00343018">
              <w:t>«</w:t>
            </w:r>
            <w:r w:rsidRPr="00DD027A">
              <w:t>О внесении изменений в постановление администрации городского округа Тольятти от 14.03.2019 № 686-п/1 «Об утверждении порядка определения объема и предоставления субсидий национально-культурным общественным объединениям на реализацию социально значимых мероприятий,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Федерации, в городском округе Тольятти</w:t>
            </w:r>
            <w:r w:rsidRPr="00343018">
              <w:t>»</w:t>
            </w:r>
          </w:p>
        </w:tc>
      </w:tr>
      <w:tr w:rsidR="00EA1BCD" w:rsidRPr="00B410CF" w:rsidTr="00B410CF">
        <w:tc>
          <w:tcPr>
            <w:tcW w:w="92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410CF">
              <w:rPr>
                <w:rFonts w:ascii="Times New Roman" w:hAnsi="Times New Roman" w:cs="Times New Roman"/>
                <w:sz w:val="20"/>
                <w:szCs w:val="18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287BB2" w:rsidTr="00B410CF">
        <w:tc>
          <w:tcPr>
            <w:tcW w:w="9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A1BCD" w:rsidRPr="00B410CF" w:rsidRDefault="00EA1BCD" w:rsidP="00B410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Все заинтересованные лица могут направить свои предложения и замечания на электронную почту:</w:t>
            </w:r>
          </w:p>
        </w:tc>
      </w:tr>
      <w:tr w:rsidR="00EA1BCD" w:rsidRPr="00287BB2" w:rsidTr="00B410CF">
        <w:tc>
          <w:tcPr>
            <w:tcW w:w="92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49"/>
              <w:gridCol w:w="211"/>
            </w:tblGrid>
            <w:tr w:rsidR="00C46E77" w:rsidRPr="00287BB2" w:rsidTr="00C46E77">
              <w:trPr>
                <w:tblCellSpacing w:w="15" w:type="dxa"/>
              </w:trPr>
              <w:tc>
                <w:tcPr>
                  <w:tcW w:w="9515" w:type="dxa"/>
                  <w:vAlign w:val="center"/>
                  <w:hideMark/>
                </w:tcPr>
                <w:p w:rsidR="00C46E77" w:rsidRPr="00287BB2" w:rsidRDefault="00343018" w:rsidP="00C46E77">
                  <w:proofErr w:type="spellStart"/>
                  <w:r>
                    <w:rPr>
                      <w:lang w:val="en-US"/>
                    </w:rPr>
                    <w:t>dmitrieva</w:t>
                  </w:r>
                  <w:proofErr w:type="spellEnd"/>
                  <w:r w:rsidRPr="00343018">
                    <w:t>.</w:t>
                  </w:r>
                  <w:proofErr w:type="spellStart"/>
                  <w:r>
                    <w:rPr>
                      <w:lang w:val="en-US"/>
                    </w:rPr>
                    <w:t>ev</w:t>
                  </w:r>
                  <w:proofErr w:type="spellEnd"/>
                  <w:r w:rsidR="00C46E77" w:rsidRPr="00287BB2">
                    <w:t>@</w:t>
                  </w:r>
                  <w:proofErr w:type="spellStart"/>
                  <w:r w:rsidR="00C46E77" w:rsidRPr="00287BB2">
                    <w:t>tgl.ru</w:t>
                  </w:r>
                  <w:proofErr w:type="spellEnd"/>
                </w:p>
              </w:tc>
              <w:tc>
                <w:tcPr>
                  <w:tcW w:w="174" w:type="dxa"/>
                  <w:vAlign w:val="center"/>
                  <w:hideMark/>
                </w:tcPr>
                <w:p w:rsidR="00C46E77" w:rsidRPr="00287BB2" w:rsidRDefault="00C46E77" w:rsidP="00C46E77"/>
              </w:tc>
            </w:tr>
          </w:tbl>
          <w:p w:rsidR="00EA1BCD" w:rsidRPr="00287BB2" w:rsidRDefault="00EA1BCD" w:rsidP="00E220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1BCD" w:rsidRPr="00287BB2" w:rsidTr="00B410CF">
        <w:tc>
          <w:tcPr>
            <w:tcW w:w="92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Pr="00287BB2" w:rsidRDefault="00EA1BCD" w:rsidP="00DD02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 xml:space="preserve">Сроки приема предложений и замечаний: с </w:t>
            </w:r>
            <w:r w:rsidR="00DD027A">
              <w:rPr>
                <w:rFonts w:ascii="Times New Roman" w:hAnsi="Times New Roman" w:cs="Times New Roman"/>
                <w:sz w:val="24"/>
                <w:szCs w:val="22"/>
              </w:rPr>
              <w:t>22</w:t>
            </w:r>
            <w:r w:rsidR="000944E6" w:rsidRPr="00B410CF">
              <w:rPr>
                <w:rFonts w:ascii="Times New Roman" w:hAnsi="Times New Roman" w:cs="Times New Roman"/>
                <w:sz w:val="24"/>
                <w:szCs w:val="22"/>
              </w:rPr>
              <w:t>.0</w:t>
            </w:r>
            <w:r w:rsidR="00DD027A">
              <w:rPr>
                <w:rFonts w:ascii="Times New Roman" w:hAnsi="Times New Roman" w:cs="Times New Roman"/>
                <w:sz w:val="24"/>
                <w:szCs w:val="22"/>
              </w:rPr>
              <w:t>4</w:t>
            </w:r>
            <w:r w:rsidR="000944E6" w:rsidRPr="00B410CF">
              <w:rPr>
                <w:rFonts w:ascii="Times New Roman" w:hAnsi="Times New Roman" w:cs="Times New Roman"/>
                <w:sz w:val="24"/>
                <w:szCs w:val="22"/>
              </w:rPr>
              <w:t>.2021</w:t>
            </w: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 xml:space="preserve"> по</w:t>
            </w:r>
            <w:r w:rsidR="000944E6" w:rsidRPr="00B410CF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="00DD027A">
              <w:rPr>
                <w:rFonts w:ascii="Times New Roman" w:hAnsi="Times New Roman" w:cs="Times New Roman"/>
                <w:sz w:val="24"/>
                <w:szCs w:val="22"/>
              </w:rPr>
              <w:t>30</w:t>
            </w:r>
            <w:r w:rsidR="000944E6" w:rsidRPr="00B410CF">
              <w:rPr>
                <w:rFonts w:ascii="Times New Roman" w:hAnsi="Times New Roman" w:cs="Times New Roman"/>
                <w:sz w:val="24"/>
                <w:szCs w:val="22"/>
              </w:rPr>
              <w:t>.0</w:t>
            </w:r>
            <w:r w:rsidR="00DD027A">
              <w:rPr>
                <w:rFonts w:ascii="Times New Roman" w:hAnsi="Times New Roman" w:cs="Times New Roman"/>
                <w:sz w:val="24"/>
                <w:szCs w:val="22"/>
              </w:rPr>
              <w:t>4</w:t>
            </w:r>
            <w:r w:rsidR="000944E6" w:rsidRPr="00B410CF">
              <w:rPr>
                <w:rFonts w:ascii="Times New Roman" w:hAnsi="Times New Roman" w:cs="Times New Roman"/>
                <w:sz w:val="24"/>
                <w:szCs w:val="22"/>
              </w:rPr>
              <w:t>.2021</w:t>
            </w: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</w:tr>
      <w:tr w:rsidR="00EA1BCD" w:rsidRPr="00287BB2" w:rsidTr="00B410CF">
        <w:tc>
          <w:tcPr>
            <w:tcW w:w="9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A1BCD" w:rsidRPr="00287BB2" w:rsidRDefault="00EA1BCD" w:rsidP="00177D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Приложения:</w:t>
            </w:r>
          </w:p>
        </w:tc>
      </w:tr>
      <w:tr w:rsidR="00EA1BCD" w:rsidRPr="00287BB2" w:rsidTr="00B410CF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1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287BB2" w:rsidRDefault="00DD027A" w:rsidP="00B410CF">
            <w:pPr>
              <w:spacing w:line="276" w:lineRule="auto"/>
              <w:jc w:val="both"/>
            </w:pPr>
            <w:r w:rsidRPr="00287BB2">
              <w:t xml:space="preserve">Проект постановления администрации от </w:t>
            </w:r>
            <w:r>
              <w:t>15.04</w:t>
            </w:r>
            <w:r w:rsidRPr="00287BB2">
              <w:t>.2021 №</w:t>
            </w:r>
            <w:r>
              <w:t xml:space="preserve"> 1686</w:t>
            </w:r>
            <w:r w:rsidRPr="00287BB2">
              <w:t>-п/</w:t>
            </w:r>
            <w:r>
              <w:t>6.4-3</w:t>
            </w:r>
            <w:r w:rsidRPr="00287BB2">
              <w:t>/</w:t>
            </w:r>
            <w:proofErr w:type="spellStart"/>
            <w:proofErr w:type="gramStart"/>
            <w:r w:rsidRPr="00287BB2">
              <w:t>пр</w:t>
            </w:r>
            <w:proofErr w:type="spellEnd"/>
            <w:proofErr w:type="gramEnd"/>
            <w:r w:rsidRPr="00287BB2">
              <w:t xml:space="preserve"> </w:t>
            </w:r>
            <w:r>
              <w:t xml:space="preserve">                                 </w:t>
            </w:r>
            <w:r w:rsidRPr="00343018">
              <w:t>«</w:t>
            </w:r>
            <w:r w:rsidRPr="00DD027A">
              <w:t>О внесении изменений в постановление администрации городского округа Тольятти от 14.03.2019 № 686-п/1 «Об утверждении порядка определения объема и предоставления субсидий национально-культурным общественным объединениям на реализацию социально значимых мероприятий,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Федерации, в городском округе Тольятти</w:t>
            </w:r>
            <w:r w:rsidRPr="00343018">
              <w:t>»</w:t>
            </w:r>
          </w:p>
        </w:tc>
      </w:tr>
      <w:tr w:rsidR="00EA1BCD" w:rsidRPr="00287BB2" w:rsidTr="00B410CF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EA1BCD" w:rsidRPr="00287BB2" w:rsidRDefault="00EA1BCD" w:rsidP="00177D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Pr="00287BB2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0"/>
                <w:szCs w:val="18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287BB2" w:rsidTr="00B410CF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2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1BCD" w:rsidRPr="00B410CF" w:rsidRDefault="00EA1BCD" w:rsidP="00177DD9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Пояснительная записка к проекту постановления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</w:tr>
      <w:tr w:rsidR="00EA1BCD" w:rsidRPr="00287BB2" w:rsidTr="00B410CF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3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1BCD" w:rsidRPr="00B410CF" w:rsidRDefault="00EA1BCD" w:rsidP="00177DD9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Форма предложений и замечаний.</w:t>
            </w:r>
          </w:p>
        </w:tc>
      </w:tr>
      <w:tr w:rsidR="00EA1BCD" w:rsidRPr="00287BB2" w:rsidTr="00B410CF"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1BCD" w:rsidRPr="00287BB2" w:rsidRDefault="00EA1BCD" w:rsidP="00177DD9">
            <w:pPr>
              <w:pStyle w:val="ConsPlusNormal"/>
              <w:rPr>
                <w:rFonts w:ascii="Times New Roman" w:hAnsi="Times New Roman" w:cs="Times New Roman"/>
              </w:rPr>
            </w:pPr>
            <w:r w:rsidRPr="00287BB2">
              <w:rPr>
                <w:rFonts w:ascii="Times New Roman" w:hAnsi="Times New Roman" w:cs="Times New Roman"/>
              </w:rPr>
              <w:lastRenderedPageBreak/>
              <w:t>Ф.И.О., должность:</w:t>
            </w:r>
          </w:p>
        </w:tc>
        <w:tc>
          <w:tcPr>
            <w:tcW w:w="70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287BB2" w:rsidRDefault="00343018" w:rsidP="0034301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Дмитриева Евгения Владимировна</w:t>
            </w:r>
            <w:r w:rsidR="00E22031" w:rsidRPr="00287BB2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ведущий специалист отдела </w:t>
            </w:r>
            <w:proofErr w:type="spellStart"/>
            <w:r>
              <w:rPr>
                <w:rFonts w:ascii="Times New Roman" w:hAnsi="Times New Roman" w:cs="Times New Roman"/>
              </w:rPr>
              <w:t>этноконфессиональных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отношений управления взаимодействия с общественностью</w:t>
            </w:r>
          </w:p>
        </w:tc>
      </w:tr>
      <w:tr w:rsidR="00EA1BCD" w:rsidRPr="00287BB2" w:rsidTr="00B410CF"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1BCD" w:rsidRPr="00287BB2" w:rsidRDefault="00EA1BCD" w:rsidP="00177DD9">
            <w:pPr>
              <w:pStyle w:val="ConsPlusNormal"/>
              <w:rPr>
                <w:rFonts w:ascii="Times New Roman" w:hAnsi="Times New Roman" w:cs="Times New Roman"/>
              </w:rPr>
            </w:pPr>
            <w:r w:rsidRPr="00287BB2">
              <w:rPr>
                <w:rFonts w:ascii="Times New Roman" w:hAnsi="Times New Roman" w:cs="Times New Roman"/>
              </w:rPr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287BB2" w:rsidRDefault="00287BB2" w:rsidP="00C31059">
            <w:pPr>
              <w:pStyle w:val="ConsPlusNormal"/>
              <w:rPr>
                <w:rFonts w:ascii="Times New Roman" w:hAnsi="Times New Roman" w:cs="Times New Roman"/>
              </w:rPr>
            </w:pPr>
            <w:r w:rsidRPr="00287BB2">
              <w:rPr>
                <w:rFonts w:ascii="Times New Roman" w:hAnsi="Times New Roman" w:cs="Times New Roman"/>
              </w:rPr>
              <w:t>(8482) 54-</w:t>
            </w:r>
            <w:r w:rsidR="00C31059">
              <w:rPr>
                <w:rFonts w:ascii="Times New Roman" w:hAnsi="Times New Roman" w:cs="Times New Roman"/>
              </w:rPr>
              <w:t>34</w:t>
            </w:r>
            <w:r w:rsidRPr="00287BB2">
              <w:rPr>
                <w:rFonts w:ascii="Times New Roman" w:hAnsi="Times New Roman" w:cs="Times New Roman"/>
              </w:rPr>
              <w:t>-</w:t>
            </w:r>
            <w:r w:rsidR="00C3105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Pr="00287BB2" w:rsidRDefault="00EA1BCD" w:rsidP="00177D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62A21" w:rsidRDefault="00F62A21"/>
    <w:sectPr w:rsidR="00F62A21" w:rsidSect="00B410CF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C0500"/>
    <w:rsid w:val="00033F76"/>
    <w:rsid w:val="000944E6"/>
    <w:rsid w:val="00211B7A"/>
    <w:rsid w:val="00287BB2"/>
    <w:rsid w:val="002D4452"/>
    <w:rsid w:val="002E380A"/>
    <w:rsid w:val="002E46AC"/>
    <w:rsid w:val="00313420"/>
    <w:rsid w:val="00343018"/>
    <w:rsid w:val="00412C70"/>
    <w:rsid w:val="004357C8"/>
    <w:rsid w:val="00494579"/>
    <w:rsid w:val="005439A5"/>
    <w:rsid w:val="005E21E1"/>
    <w:rsid w:val="00695B01"/>
    <w:rsid w:val="009C0C3C"/>
    <w:rsid w:val="00B410CF"/>
    <w:rsid w:val="00C31059"/>
    <w:rsid w:val="00C46E77"/>
    <w:rsid w:val="00C860D2"/>
    <w:rsid w:val="00DD027A"/>
    <w:rsid w:val="00E22031"/>
    <w:rsid w:val="00E543FC"/>
    <w:rsid w:val="00EA1BCD"/>
    <w:rsid w:val="00EC0500"/>
    <w:rsid w:val="00F14299"/>
    <w:rsid w:val="00F22069"/>
    <w:rsid w:val="00F53B28"/>
    <w:rsid w:val="00F62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basedOn w:val="a"/>
    <w:next w:val="a4"/>
    <w:uiPriority w:val="99"/>
    <w:unhideWhenUsed/>
    <w:rsid w:val="00EA1BCD"/>
    <w:pPr>
      <w:suppressAutoHyphens/>
      <w:spacing w:before="280" w:after="280"/>
    </w:pPr>
    <w:rPr>
      <w:lang w:eastAsia="ar-SA"/>
    </w:rPr>
  </w:style>
  <w:style w:type="paragraph" w:styleId="a4">
    <w:name w:val="Normal (Web)"/>
    <w:basedOn w:val="a"/>
    <w:uiPriority w:val="99"/>
    <w:semiHidden/>
    <w:unhideWhenUsed/>
    <w:rsid w:val="00EA1BCD"/>
    <w:pPr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Бунас Ольга Петровна</dc:creator>
  <cp:lastModifiedBy>dmitrieva.ev</cp:lastModifiedBy>
  <cp:revision>2</cp:revision>
  <cp:lastPrinted>2021-02-02T12:05:00Z</cp:lastPrinted>
  <dcterms:created xsi:type="dcterms:W3CDTF">2021-04-22T09:36:00Z</dcterms:created>
  <dcterms:modified xsi:type="dcterms:W3CDTF">2021-04-22T09:36:00Z</dcterms:modified>
</cp:coreProperties>
</file>