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796"/>
        <w:gridCol w:w="1631"/>
        <w:gridCol w:w="2247"/>
        <w:gridCol w:w="3831"/>
      </w:tblGrid>
      <w:tr w:rsidR="00776DAC" w:rsidRPr="00776DAC" w14:paraId="12E3703F" w14:textId="77777777" w:rsidTr="00B13449"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1558CDBF" w14:textId="77777777" w:rsidR="00776DAC" w:rsidRPr="00776DAC" w:rsidRDefault="00776DAC" w:rsidP="00CD3A7E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14:paraId="0AD9D84E" w14:textId="77777777" w:rsidR="00776DAC" w:rsidRPr="00776DAC" w:rsidRDefault="00776DAC" w:rsidP="00CD3A7E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14:paraId="624BD97D" w14:textId="77777777" w:rsidR="00776DAC" w:rsidRPr="00776DAC" w:rsidRDefault="00776DAC" w:rsidP="00CD3A7E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14:paraId="0B955061" w14:textId="77777777" w:rsidTr="00B13449"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1C85608" w14:textId="77777777" w:rsidR="00CD3A7E" w:rsidRDefault="00CD3A7E" w:rsidP="00CD3A7E">
            <w:pPr>
              <w:pStyle w:val="a3"/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17F282D2" w14:textId="77777777" w:rsidR="00CD3A7E" w:rsidRPr="00CD3A7E" w:rsidRDefault="00007D56" w:rsidP="00CD3A7E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943503">
              <w:rPr>
                <w:sz w:val="28"/>
                <w:szCs w:val="28"/>
              </w:rPr>
              <w:t>«</w:t>
            </w:r>
            <w:r w:rsidR="00CD3A7E">
              <w:rPr>
                <w:sz w:val="28"/>
                <w:szCs w:val="28"/>
              </w:rPr>
              <w:t xml:space="preserve">О внесении изменений в постановление мэрии городского округа Тольятти от  21.01.2016  № 125-п/1 «Об утверждении </w:t>
            </w:r>
            <w:proofErr w:type="gramStart"/>
            <w:r w:rsidR="00CD3A7E" w:rsidRPr="00CD3A7E">
              <w:rPr>
                <w:sz w:val="28"/>
                <w:szCs w:val="28"/>
              </w:rPr>
              <w:t>П</w:t>
            </w:r>
            <w:proofErr w:type="gramEnd"/>
            <w:r w:rsidR="00CD3A7E" w:rsidRPr="00CD3A7E">
              <w:rPr>
                <w:sz w:val="28"/>
                <w:szCs w:val="28"/>
              </w:rPr>
              <w:fldChar w:fldCharType="begin"/>
            </w:r>
            <w:r w:rsidR="00CD3A7E" w:rsidRPr="00CD3A7E">
              <w:rPr>
                <w:sz w:val="28"/>
                <w:szCs w:val="28"/>
              </w:rPr>
              <w:instrText xml:space="preserve"> HYPERLINK "file:///C:\\Users\\user\\AppData\\Local\\Temp\\ИЗМЕНЕНИЯ%20%202021%20год%20(скорректированный)-1.doc" \l "Par37" </w:instrText>
            </w:r>
            <w:r w:rsidR="00CD3A7E" w:rsidRPr="00CD3A7E">
              <w:rPr>
                <w:sz w:val="28"/>
                <w:szCs w:val="28"/>
              </w:rPr>
              <w:fldChar w:fldCharType="separate"/>
            </w:r>
            <w:r w:rsidR="00CD3A7E" w:rsidRPr="00CD3A7E">
              <w:rPr>
                <w:rStyle w:val="a5"/>
                <w:color w:val="auto"/>
                <w:sz w:val="28"/>
                <w:szCs w:val="28"/>
                <w:u w:val="none"/>
              </w:rPr>
              <w:t>орядка</w:t>
            </w:r>
            <w:r w:rsidR="00CD3A7E" w:rsidRPr="00CD3A7E">
              <w:rPr>
                <w:sz w:val="28"/>
                <w:szCs w:val="28"/>
              </w:rPr>
              <w:fldChar w:fldCharType="end"/>
            </w:r>
            <w:r w:rsidR="00CD3A7E" w:rsidRPr="00CD3A7E">
              <w:rPr>
                <w:sz w:val="28"/>
                <w:szCs w:val="28"/>
              </w:rPr>
              <w:t xml:space="preserve"> </w:t>
            </w:r>
            <w:r w:rsidR="00CD3A7E">
              <w:rPr>
                <w:sz w:val="28"/>
                <w:szCs w:val="28"/>
              </w:rPr>
              <w:t>определения объёма и предоставления субсидий</w:t>
            </w:r>
            <w:r w:rsidR="00CD3A7E" w:rsidRPr="00CD3A7E">
              <w:rPr>
                <w:sz w:val="28"/>
                <w:szCs w:val="28"/>
              </w:rPr>
              <w:t xml:space="preserve"> </w:t>
            </w:r>
            <w:r w:rsidR="00CD3A7E">
              <w:rPr>
                <w:sz w:val="28"/>
                <w:szCs w:val="28"/>
              </w:rPr>
              <w:t>некоммерческим организациям, не являющимся</w:t>
            </w:r>
            <w:r w:rsidR="00CD3A7E" w:rsidRPr="00CD3A7E">
              <w:rPr>
                <w:sz w:val="28"/>
                <w:szCs w:val="28"/>
              </w:rPr>
              <w:t xml:space="preserve"> </w:t>
            </w:r>
            <w:r w:rsidR="00CD3A7E">
              <w:rPr>
                <w:sz w:val="28"/>
                <w:szCs w:val="28"/>
              </w:rPr>
              <w:t>государственными (муниципальными) учреждениями,</w:t>
            </w:r>
            <w:r w:rsidR="00CD3A7E" w:rsidRPr="00CD3A7E">
              <w:rPr>
                <w:sz w:val="28"/>
                <w:szCs w:val="28"/>
              </w:rPr>
              <w:t xml:space="preserve"> </w:t>
            </w:r>
            <w:r w:rsidR="00CD3A7E">
              <w:rPr>
                <w:sz w:val="28"/>
                <w:szCs w:val="28"/>
              </w:rPr>
              <w:t>участвующим в охране общественного порядка</w:t>
            </w:r>
            <w:r w:rsidR="00CD3A7E" w:rsidRPr="00CD3A7E">
              <w:rPr>
                <w:sz w:val="28"/>
                <w:szCs w:val="28"/>
              </w:rPr>
              <w:t xml:space="preserve"> </w:t>
            </w:r>
            <w:r w:rsidR="00CD3A7E">
              <w:rPr>
                <w:sz w:val="28"/>
                <w:szCs w:val="28"/>
              </w:rPr>
              <w:t xml:space="preserve">на территории  </w:t>
            </w:r>
          </w:p>
          <w:p w14:paraId="0654F181" w14:textId="4D917F2A" w:rsidR="00CD3A7E" w:rsidRDefault="00CD3A7E" w:rsidP="00CD3A7E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округа Тольятти»</w:t>
            </w:r>
          </w:p>
          <w:p w14:paraId="3A55E094" w14:textId="534B9A93" w:rsidR="00776DAC" w:rsidRPr="006A4B2E" w:rsidRDefault="00776DAC" w:rsidP="00CD3A7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76DAC" w:rsidRPr="00007D56" w14:paraId="01507686" w14:textId="77777777" w:rsidTr="00B13449">
        <w:tc>
          <w:tcPr>
            <w:tcW w:w="9214" w:type="dxa"/>
            <w:gridSpan w:val="5"/>
          </w:tcPr>
          <w:p w14:paraId="578E188B" w14:textId="151A2A90" w:rsidR="00776DAC" w:rsidRPr="00007D56" w:rsidRDefault="00776DAC" w:rsidP="00CD3A7E">
            <w:pPr>
              <w:pStyle w:val="a3"/>
              <w:spacing w:line="360" w:lineRule="auto"/>
              <w:ind w:firstLine="505"/>
              <w:jc w:val="both"/>
              <w:rPr>
                <w:sz w:val="28"/>
                <w:szCs w:val="28"/>
              </w:rPr>
            </w:pPr>
            <w:r w:rsidRPr="00007D56">
              <w:rPr>
                <w:sz w:val="28"/>
                <w:szCs w:val="28"/>
              </w:rPr>
              <w:t xml:space="preserve">Настоящим Администрация городского округа Тольятти уведомляет о проведении сбора предложений и замечаний организаций и граждан </w:t>
            </w:r>
            <w:r w:rsidR="00CD3A7E">
              <w:rPr>
                <w:sz w:val="28"/>
                <w:szCs w:val="28"/>
              </w:rPr>
              <w:br/>
              <w:t>«</w:t>
            </w:r>
            <w:r w:rsidR="00CD3A7E">
              <w:rPr>
                <w:sz w:val="28"/>
                <w:szCs w:val="28"/>
              </w:rPr>
              <w:t xml:space="preserve">О внесении изменений в постановление мэрии городского округа Тольятти от  21.01.2016  № 125-п/1 «Об утверждении </w:t>
            </w:r>
            <w:proofErr w:type="gramStart"/>
            <w:r w:rsidR="00CD3A7E">
              <w:rPr>
                <w:sz w:val="28"/>
                <w:szCs w:val="28"/>
              </w:rPr>
              <w:t>П</w:t>
            </w:r>
            <w:proofErr w:type="gramEnd"/>
            <w:r w:rsidR="00CD3A7E">
              <w:rPr>
                <w:sz w:val="28"/>
                <w:szCs w:val="28"/>
              </w:rPr>
              <w:fldChar w:fldCharType="begin"/>
            </w:r>
            <w:r w:rsidR="00CD3A7E">
              <w:rPr>
                <w:sz w:val="28"/>
                <w:szCs w:val="28"/>
              </w:rPr>
              <w:instrText xml:space="preserve"> HYPERLINK "file:///C:\\Users\\user\\AppData\\Local\\Temp\\ИЗМЕНЕНИЯ%20%202021%20год%20(скорректированный)-1.doc" \l "Par37" </w:instrText>
            </w:r>
            <w:r w:rsidR="00CD3A7E">
              <w:rPr>
                <w:sz w:val="28"/>
                <w:szCs w:val="28"/>
              </w:rPr>
              <w:fldChar w:fldCharType="separate"/>
            </w:r>
            <w:r w:rsidR="00CD3A7E">
              <w:rPr>
                <w:rStyle w:val="a5"/>
                <w:sz w:val="28"/>
                <w:szCs w:val="28"/>
              </w:rPr>
              <w:t>орядка</w:t>
            </w:r>
            <w:r w:rsidR="00CD3A7E">
              <w:rPr>
                <w:sz w:val="28"/>
                <w:szCs w:val="28"/>
              </w:rPr>
              <w:fldChar w:fldCharType="end"/>
            </w:r>
            <w:r w:rsidR="00CD3A7E">
              <w:rPr>
                <w:sz w:val="28"/>
                <w:szCs w:val="28"/>
              </w:rPr>
              <w:t xml:space="preserve"> </w:t>
            </w:r>
            <w:r w:rsidR="00CD3A7E">
              <w:rPr>
                <w:sz w:val="28"/>
                <w:szCs w:val="28"/>
              </w:rPr>
              <w:t>определения объёма и предоставления субсидий некоммерческим организациям, не являющимся</w:t>
            </w:r>
            <w:r w:rsidR="00CD3A7E">
              <w:rPr>
                <w:sz w:val="28"/>
                <w:szCs w:val="28"/>
              </w:rPr>
              <w:t xml:space="preserve"> </w:t>
            </w:r>
            <w:r w:rsidR="00CD3A7E">
              <w:rPr>
                <w:sz w:val="28"/>
                <w:szCs w:val="28"/>
              </w:rPr>
              <w:t>государственными (муниципальными) учреждениями,</w:t>
            </w:r>
            <w:r w:rsidR="00CD3A7E">
              <w:rPr>
                <w:sz w:val="28"/>
                <w:szCs w:val="28"/>
              </w:rPr>
              <w:t xml:space="preserve"> </w:t>
            </w:r>
            <w:r w:rsidR="00CD3A7E">
              <w:rPr>
                <w:sz w:val="28"/>
                <w:szCs w:val="28"/>
              </w:rPr>
              <w:t>участвующим в охране общественного порядка на территории  городского округа Тольятти»</w:t>
            </w:r>
          </w:p>
        </w:tc>
      </w:tr>
      <w:tr w:rsidR="00776DAC" w:rsidRPr="00CD3A7E" w14:paraId="0A3C474D" w14:textId="77777777" w:rsidTr="00B13449">
        <w:tc>
          <w:tcPr>
            <w:tcW w:w="9214" w:type="dxa"/>
            <w:gridSpan w:val="5"/>
          </w:tcPr>
          <w:p w14:paraId="4321FEE4" w14:textId="35080A6A" w:rsidR="00776DAC" w:rsidRPr="00CD3A7E" w:rsidRDefault="00776DAC" w:rsidP="00CD3A7E">
            <w:pPr>
              <w:pStyle w:val="ConsPlusNormal"/>
              <w:spacing w:line="360" w:lineRule="auto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A7E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6264B5" w:rsidRPr="00CD3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3A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fetisov</w:t>
            </w:r>
            <w:proofErr w:type="spellEnd"/>
            <w:r w:rsidR="00CD3A7E" w:rsidRPr="00CD3A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CD3A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="00CD3A7E" w:rsidRPr="00CD3A7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CD3A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CD3A7E" w:rsidRPr="00CD3A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CD3A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CD3A7E" w:rsidRPr="00CD3A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CD3A7E" w14:paraId="463235B3" w14:textId="77777777" w:rsidTr="00B13449">
        <w:tc>
          <w:tcPr>
            <w:tcW w:w="9214" w:type="dxa"/>
            <w:gridSpan w:val="5"/>
          </w:tcPr>
          <w:p w14:paraId="1E372FD1" w14:textId="48CBC56E" w:rsidR="00776DAC" w:rsidRPr="00CD3A7E" w:rsidRDefault="00776DAC" w:rsidP="00CD3A7E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A7E">
              <w:rPr>
                <w:rFonts w:ascii="Times New Roman" w:hAnsi="Times New Roman" w:cs="Times New Roman"/>
                <w:sz w:val="28"/>
                <w:szCs w:val="28"/>
              </w:rPr>
              <w:t xml:space="preserve">Сроки приема предложений и замечаний: с </w:t>
            </w:r>
            <w:r w:rsidR="00CD3A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D3A7E" w:rsidRPr="00CD3A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DB0" w:rsidRPr="00CD3A7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D3A7E" w:rsidRPr="00CD3A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A0DB0" w:rsidRPr="00CD3A7E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Pr="00CD3A7E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CD3A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3A7E" w:rsidRPr="00CD3A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A0DB0" w:rsidRPr="00CD3A7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D3A7E" w:rsidRPr="00CD3A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A0DB0" w:rsidRPr="00CD3A7E">
              <w:rPr>
                <w:rFonts w:ascii="Times New Roman" w:hAnsi="Times New Roman" w:cs="Times New Roman"/>
                <w:sz w:val="28"/>
                <w:szCs w:val="28"/>
              </w:rPr>
              <w:t xml:space="preserve">.2021 </w:t>
            </w:r>
            <w:r w:rsidR="00B13449" w:rsidRPr="00CD3A7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CD3A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CD3A7E" w14:paraId="14927BFF" w14:textId="77777777" w:rsidTr="00B13449">
        <w:tc>
          <w:tcPr>
            <w:tcW w:w="9214" w:type="dxa"/>
            <w:gridSpan w:val="5"/>
          </w:tcPr>
          <w:p w14:paraId="0F42E687" w14:textId="77777777" w:rsidR="00776DAC" w:rsidRPr="00CD3A7E" w:rsidRDefault="00776DAC" w:rsidP="00CD3A7E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A7E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CD3A7E" w14:paraId="74DA60C7" w14:textId="77777777" w:rsidTr="00B13449">
        <w:tc>
          <w:tcPr>
            <w:tcW w:w="709" w:type="dxa"/>
            <w:tcBorders>
              <w:left w:val="nil"/>
              <w:right w:val="nil"/>
            </w:tcBorders>
          </w:tcPr>
          <w:p w14:paraId="52ABACE5" w14:textId="77777777" w:rsidR="00776DAC" w:rsidRPr="00CD3A7E" w:rsidRDefault="00776DAC" w:rsidP="00CD3A7E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05" w:type="dxa"/>
            <w:gridSpan w:val="4"/>
            <w:tcBorders>
              <w:left w:val="nil"/>
              <w:right w:val="nil"/>
            </w:tcBorders>
          </w:tcPr>
          <w:p w14:paraId="1797CEDD" w14:textId="18E4CF18" w:rsidR="00CD3A7E" w:rsidRDefault="006264B5" w:rsidP="00CD3A7E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CD3A7E"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CD3A7E" w:rsidRPr="00943503">
              <w:rPr>
                <w:sz w:val="28"/>
                <w:szCs w:val="28"/>
              </w:rPr>
              <w:t>«</w:t>
            </w:r>
            <w:r w:rsidR="00CD3A7E">
              <w:rPr>
                <w:sz w:val="28"/>
                <w:szCs w:val="28"/>
              </w:rPr>
              <w:t xml:space="preserve">О внесении изменений в постановление мэрии городского округа Тольятти от  21.01.2016  № 125-п/1 «Об утверждении </w:t>
            </w:r>
            <w:proofErr w:type="gramStart"/>
            <w:r w:rsidR="00CD3A7E" w:rsidRPr="00CD3A7E">
              <w:rPr>
                <w:sz w:val="28"/>
                <w:szCs w:val="28"/>
              </w:rPr>
              <w:t>П</w:t>
            </w:r>
            <w:proofErr w:type="gramEnd"/>
            <w:hyperlink r:id="rId5" w:anchor="Par37" w:history="1">
              <w:r w:rsidR="00CD3A7E" w:rsidRPr="00CD3A7E">
                <w:rPr>
                  <w:rStyle w:val="a5"/>
                  <w:color w:val="auto"/>
                  <w:sz w:val="28"/>
                  <w:szCs w:val="28"/>
                  <w:u w:val="none"/>
                </w:rPr>
                <w:t>орядка</w:t>
              </w:r>
            </w:hyperlink>
            <w:r w:rsidR="00CD3A7E" w:rsidRPr="00CD3A7E">
              <w:rPr>
                <w:sz w:val="28"/>
                <w:szCs w:val="28"/>
              </w:rPr>
              <w:t xml:space="preserve"> </w:t>
            </w:r>
            <w:r w:rsidR="00CD3A7E">
              <w:rPr>
                <w:sz w:val="28"/>
                <w:szCs w:val="28"/>
              </w:rPr>
              <w:t>определения объёма и предоставления субсидий</w:t>
            </w:r>
            <w:r w:rsidR="00CD3A7E" w:rsidRPr="00CD3A7E">
              <w:rPr>
                <w:sz w:val="28"/>
                <w:szCs w:val="28"/>
              </w:rPr>
              <w:t xml:space="preserve"> </w:t>
            </w:r>
            <w:r w:rsidR="00CD3A7E">
              <w:rPr>
                <w:sz w:val="28"/>
                <w:szCs w:val="28"/>
              </w:rPr>
              <w:t>некоммерческим организациям, не являющимся</w:t>
            </w:r>
            <w:r w:rsidR="00CD3A7E" w:rsidRPr="00CD3A7E">
              <w:rPr>
                <w:sz w:val="28"/>
                <w:szCs w:val="28"/>
              </w:rPr>
              <w:t xml:space="preserve"> </w:t>
            </w:r>
            <w:r w:rsidR="00CD3A7E">
              <w:rPr>
                <w:sz w:val="28"/>
                <w:szCs w:val="28"/>
              </w:rPr>
              <w:t>государственными (муниципальными) учреждениями,</w:t>
            </w:r>
            <w:r w:rsidR="00CD3A7E" w:rsidRPr="00CD3A7E">
              <w:rPr>
                <w:sz w:val="28"/>
                <w:szCs w:val="28"/>
              </w:rPr>
              <w:t xml:space="preserve"> </w:t>
            </w:r>
            <w:r w:rsidR="00CD3A7E">
              <w:rPr>
                <w:sz w:val="28"/>
                <w:szCs w:val="28"/>
              </w:rPr>
              <w:t>участвующим в охране общественного порядка</w:t>
            </w:r>
            <w:r w:rsidR="00CD3A7E" w:rsidRPr="00CD3A7E">
              <w:rPr>
                <w:sz w:val="28"/>
                <w:szCs w:val="28"/>
              </w:rPr>
              <w:t xml:space="preserve"> </w:t>
            </w:r>
            <w:r w:rsidR="00CD3A7E">
              <w:rPr>
                <w:sz w:val="28"/>
                <w:szCs w:val="28"/>
              </w:rPr>
              <w:t xml:space="preserve">на территории </w:t>
            </w:r>
            <w:r w:rsidR="00CD3A7E">
              <w:rPr>
                <w:sz w:val="28"/>
                <w:szCs w:val="28"/>
              </w:rPr>
              <w:t>городского округа Тольятти»</w:t>
            </w:r>
            <w:r w:rsidR="00CD3A7E">
              <w:rPr>
                <w:sz w:val="28"/>
                <w:szCs w:val="28"/>
              </w:rPr>
              <w:t>.</w:t>
            </w:r>
          </w:p>
          <w:p w14:paraId="1F149D11" w14:textId="1143F659" w:rsidR="00776DAC" w:rsidRPr="00CD3A7E" w:rsidRDefault="00776DAC" w:rsidP="00CD3A7E">
            <w:pPr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776DAC" w:rsidRPr="00CD3A7E" w14:paraId="1654E97F" w14:textId="77777777" w:rsidTr="00B134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07694BA" w14:textId="77777777" w:rsidR="00776DAC" w:rsidRPr="00CD3A7E" w:rsidRDefault="00776DAC" w:rsidP="00CD3A7E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346D61" w14:textId="32F64852" w:rsidR="00776DAC" w:rsidRPr="00CD3A7E" w:rsidRDefault="00776DAC" w:rsidP="00CD3A7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A7E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 w:rsidRPr="00CD3A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3A7E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CD3A7E" w14:paraId="2D5415B5" w14:textId="77777777" w:rsidTr="00B134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28E7D02" w14:textId="77777777" w:rsidR="00776DAC" w:rsidRPr="00CD3A7E" w:rsidRDefault="00776DAC" w:rsidP="00CD3A7E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7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EA7B1" w14:textId="77777777" w:rsidR="00776DAC" w:rsidRPr="00CD3A7E" w:rsidRDefault="00776DAC" w:rsidP="00CD3A7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A7E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CD3A7E" w14:paraId="1139BFE6" w14:textId="77777777" w:rsidTr="00B13449">
        <w:tc>
          <w:tcPr>
            <w:tcW w:w="3136" w:type="dxa"/>
            <w:gridSpan w:val="3"/>
            <w:tcBorders>
              <w:top w:val="nil"/>
              <w:left w:val="nil"/>
              <w:right w:val="nil"/>
            </w:tcBorders>
          </w:tcPr>
          <w:p w14:paraId="3846DD88" w14:textId="77777777" w:rsidR="00B13449" w:rsidRPr="00CD3A7E" w:rsidRDefault="00B13449" w:rsidP="00CD3A7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AD86B9" w14:textId="77777777" w:rsidR="00B13449" w:rsidRPr="00CD3A7E" w:rsidRDefault="00B13449" w:rsidP="00CD3A7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D18385" w14:textId="77777777" w:rsidR="00776DAC" w:rsidRPr="00CD3A7E" w:rsidRDefault="00776DAC" w:rsidP="00CD3A7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A7E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078" w:type="dxa"/>
            <w:gridSpan w:val="2"/>
            <w:tcBorders>
              <w:top w:val="nil"/>
              <w:left w:val="nil"/>
              <w:right w:val="nil"/>
            </w:tcBorders>
          </w:tcPr>
          <w:p w14:paraId="4916124A" w14:textId="77777777" w:rsidR="00B13449" w:rsidRPr="00CD3A7E" w:rsidRDefault="00B13449" w:rsidP="00CD3A7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88BBA" w14:textId="77777777" w:rsidR="00B13449" w:rsidRPr="00CD3A7E" w:rsidRDefault="00B13449" w:rsidP="00CD3A7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F32B9" w14:textId="480B7F62" w:rsidR="00776DAC" w:rsidRPr="00CD3A7E" w:rsidRDefault="00CD3A7E" w:rsidP="00CD3A7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Фетисов Владимир Александрович</w:t>
            </w:r>
            <w:r w:rsidR="000A0DB0" w:rsidRPr="00CD3A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bookmarkStart w:id="0" w:name="_GoBack"/>
            <w:bookmarkEnd w:id="0"/>
            <w:r w:rsidR="00B13449" w:rsidRPr="00CD3A7E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6264B5" w:rsidRPr="00CD3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2A6B" w:rsidRPr="00CD3A7E">
              <w:rPr>
                <w:rFonts w:ascii="Times New Roman" w:hAnsi="Times New Roman" w:cs="Times New Roman"/>
                <w:sz w:val="28"/>
                <w:szCs w:val="28"/>
              </w:rPr>
              <w:t xml:space="preserve">отдела ООБ </w:t>
            </w:r>
            <w:r w:rsidR="006264B5" w:rsidRPr="00CD3A7E">
              <w:rPr>
                <w:rFonts w:ascii="Times New Roman" w:hAnsi="Times New Roman" w:cs="Times New Roman"/>
                <w:sz w:val="28"/>
                <w:szCs w:val="28"/>
              </w:rPr>
              <w:t>департамента общественной безопасности администрации</w:t>
            </w:r>
          </w:p>
        </w:tc>
      </w:tr>
      <w:tr w:rsidR="00776DAC" w:rsidRPr="00CD3A7E" w14:paraId="2EEA5163" w14:textId="77777777" w:rsidTr="00B13449">
        <w:tc>
          <w:tcPr>
            <w:tcW w:w="1505" w:type="dxa"/>
            <w:gridSpan w:val="2"/>
            <w:tcBorders>
              <w:left w:val="nil"/>
              <w:right w:val="nil"/>
            </w:tcBorders>
          </w:tcPr>
          <w:p w14:paraId="6F83821D" w14:textId="77777777" w:rsidR="00776DAC" w:rsidRPr="00CD3A7E" w:rsidRDefault="00776DAC" w:rsidP="00CD3A7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A7E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14:paraId="23238F25" w14:textId="353ECEFC" w:rsidR="00776DAC" w:rsidRPr="00CD3A7E" w:rsidRDefault="000A0DB0" w:rsidP="00CD3A7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A7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962A6B" w:rsidRPr="00CD3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449" w:rsidRPr="00CD3A7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962A6B" w:rsidRPr="00CD3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449" w:rsidRPr="00CD3A7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31" w:type="dxa"/>
            <w:tcBorders>
              <w:left w:val="nil"/>
              <w:right w:val="nil"/>
            </w:tcBorders>
          </w:tcPr>
          <w:p w14:paraId="2637349E" w14:textId="77777777" w:rsidR="00776DAC" w:rsidRPr="00CD3A7E" w:rsidRDefault="00776DAC" w:rsidP="00CD3A7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892566" w14:textId="77777777" w:rsidR="00CB4005" w:rsidRPr="00CD3A7E" w:rsidRDefault="00CB4005" w:rsidP="00CD3A7E">
      <w:pPr>
        <w:spacing w:line="360" w:lineRule="auto"/>
        <w:rPr>
          <w:sz w:val="28"/>
          <w:szCs w:val="28"/>
        </w:rPr>
      </w:pPr>
    </w:p>
    <w:sectPr w:rsidR="00CB4005" w:rsidRPr="00CD3A7E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AC"/>
    <w:rsid w:val="00007D56"/>
    <w:rsid w:val="000A0DB0"/>
    <w:rsid w:val="006264B5"/>
    <w:rsid w:val="006A4B2E"/>
    <w:rsid w:val="00776DAC"/>
    <w:rsid w:val="00962A6B"/>
    <w:rsid w:val="00B13449"/>
    <w:rsid w:val="00CB4005"/>
    <w:rsid w:val="00CD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9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link w:val="a4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D3A7E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CD3A7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link w:val="a4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D3A7E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CD3A7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5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AppData\Local\Temp\&#1048;&#1047;&#1052;&#1045;&#1053;&#1045;&#1053;&#1048;&#1071;%20%202021%20&#1075;&#1086;&#1076;%20(&#1089;&#1082;&#1086;&#1088;&#1088;&#1077;&#1082;&#1090;&#1080;&#1088;&#1086;&#1074;&#1072;&#1085;&#1085;&#1099;&#1081;)-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user</cp:lastModifiedBy>
  <cp:revision>9</cp:revision>
  <dcterms:created xsi:type="dcterms:W3CDTF">2021-01-23T04:34:00Z</dcterms:created>
  <dcterms:modified xsi:type="dcterms:W3CDTF">2021-08-02T10:04:00Z</dcterms:modified>
</cp:coreProperties>
</file>