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ACE" w:rsidRDefault="008E7FEA" w:rsidP="00D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AA3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A13AA3" w:rsidRPr="00A13AA3">
        <w:rPr>
          <w:rFonts w:ascii="Times New Roman" w:hAnsi="Times New Roman"/>
          <w:sz w:val="28"/>
          <w:szCs w:val="28"/>
        </w:rPr>
        <w:t>«</w:t>
      </w:r>
      <w:r w:rsidR="00DA0AC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="00DA0ACE"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="00DA0ACE">
        <w:rPr>
          <w:rFonts w:ascii="Times New Roman" w:hAnsi="Times New Roman" w:cs="Times New Roman"/>
          <w:sz w:val="28"/>
          <w:szCs w:val="28"/>
        </w:rPr>
        <w:t xml:space="preserve"> округа Тольятти от 20.09.2018 N 2778-п/1 </w:t>
      </w:r>
    </w:p>
    <w:p w:rsidR="00DA0ACE" w:rsidRDefault="00DA0ACE" w:rsidP="00D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 порядке осуществления закупок малого объема для обеспечения </w:t>
      </w:r>
    </w:p>
    <w:p w:rsidR="003530B7" w:rsidRPr="00A13AA3" w:rsidRDefault="00DA0ACE" w:rsidP="0035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530B7">
        <w:rPr>
          <w:rFonts w:ascii="Times New Roman" w:hAnsi="Times New Roman" w:cs="Times New Roman"/>
          <w:sz w:val="28"/>
          <w:szCs w:val="28"/>
        </w:rPr>
        <w:t>нужд городского округа Тольятти</w:t>
      </w:r>
      <w:r w:rsidR="003530B7" w:rsidRPr="00A13AA3">
        <w:rPr>
          <w:rFonts w:ascii="Times New Roman" w:hAnsi="Times New Roman" w:cs="Times New Roman"/>
          <w:sz w:val="28"/>
          <w:szCs w:val="28"/>
        </w:rPr>
        <w:t>»</w:t>
      </w:r>
    </w:p>
    <w:p w:rsidR="00DA0ACE" w:rsidRDefault="00DA0ACE" w:rsidP="00D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5CF" w:rsidRPr="006836DA" w:rsidRDefault="00F615CF" w:rsidP="00712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AA3" w:rsidRPr="00A13AA3" w:rsidRDefault="00C818A7" w:rsidP="00DA0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6B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sz w:val="28"/>
          <w:szCs w:val="28"/>
        </w:rPr>
        <w:t>а</w:t>
      </w:r>
      <w:r w:rsidRPr="001A56B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</w:t>
      </w:r>
      <w:r w:rsidRPr="00712C64">
        <w:rPr>
          <w:rFonts w:ascii="Times New Roman" w:hAnsi="Times New Roman" w:cs="Times New Roman"/>
          <w:sz w:val="28"/>
          <w:szCs w:val="28"/>
        </w:rPr>
        <w:t>проведении сбора предложений и замечаний организаций и граждан</w:t>
      </w:r>
      <w:r w:rsidR="008E7FEA" w:rsidRPr="008E7FEA">
        <w:rPr>
          <w:rFonts w:ascii="Times New Roman" w:eastAsia="Calibri" w:hAnsi="Times New Roman" w:cs="Times New Roman"/>
          <w:sz w:val="28"/>
          <w:szCs w:val="28"/>
        </w:rPr>
        <w:t xml:space="preserve"> о соответствии антимонопольному законодательству</w:t>
      </w:r>
      <w:r w:rsidRPr="00712C64">
        <w:rPr>
          <w:rFonts w:ascii="Times New Roman" w:hAnsi="Times New Roman" w:cs="Times New Roman"/>
          <w:sz w:val="28"/>
          <w:szCs w:val="28"/>
        </w:rPr>
        <w:t xml:space="preserve"> </w:t>
      </w:r>
      <w:r w:rsidR="008E7FEA" w:rsidRPr="008E7FEA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DA0ACE">
        <w:rPr>
          <w:rFonts w:ascii="Times New Roman" w:hAnsi="Times New Roman" w:cs="Times New Roman"/>
          <w:sz w:val="28"/>
          <w:szCs w:val="28"/>
        </w:rPr>
        <w:t xml:space="preserve"> </w:t>
      </w:r>
      <w:r w:rsidR="00A13AA3" w:rsidRPr="00A13AA3">
        <w:rPr>
          <w:rFonts w:ascii="Times New Roman" w:hAnsi="Times New Roman"/>
          <w:sz w:val="28"/>
          <w:szCs w:val="28"/>
        </w:rPr>
        <w:t xml:space="preserve"> </w:t>
      </w:r>
    </w:p>
    <w:p w:rsidR="00DA0ACE" w:rsidRDefault="00DA0ACE" w:rsidP="00DA0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Тольятти от 20.09.2018 N 2778-п/1 "О порядке осуществления закупок малого объема для обеспечения муниципальных нужд городского округа Тольятти"</w:t>
      </w:r>
    </w:p>
    <w:p w:rsidR="00712C64" w:rsidRPr="00712C64" w:rsidRDefault="00712C64" w:rsidP="00DA0AC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6DA" w:rsidRPr="00205AE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8E7FEA" w:rsidRPr="008E7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belova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C4B" w:rsidRPr="00B64C4B" w:rsidRDefault="00B64C4B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A0ACE">
        <w:rPr>
          <w:rFonts w:ascii="Times New Roman" w:hAnsi="Times New Roman" w:cs="Times New Roman"/>
          <w:sz w:val="28"/>
          <w:szCs w:val="28"/>
        </w:rPr>
        <w:t>13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DA0ACE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202</w:t>
      </w:r>
      <w:r w:rsidR="00DA0ACE">
        <w:rPr>
          <w:rFonts w:ascii="Times New Roman" w:hAnsi="Times New Roman" w:cs="Times New Roman"/>
          <w:sz w:val="28"/>
          <w:szCs w:val="28"/>
        </w:rPr>
        <w:t>2</w:t>
      </w:r>
      <w:r w:rsidR="00E501BD" w:rsidRPr="00105939">
        <w:rPr>
          <w:rFonts w:ascii="Times New Roman" w:hAnsi="Times New Roman" w:cs="Times New Roman"/>
          <w:sz w:val="28"/>
          <w:szCs w:val="28"/>
        </w:rPr>
        <w:t>г.</w:t>
      </w:r>
      <w:r w:rsidRPr="00105939">
        <w:rPr>
          <w:rFonts w:ascii="Times New Roman" w:hAnsi="Times New Roman" w:cs="Times New Roman"/>
          <w:sz w:val="28"/>
          <w:szCs w:val="28"/>
        </w:rPr>
        <w:t xml:space="preserve"> по </w:t>
      </w:r>
      <w:r w:rsidR="00105939" w:rsidRPr="00105939">
        <w:rPr>
          <w:rFonts w:ascii="Times New Roman" w:hAnsi="Times New Roman" w:cs="Times New Roman"/>
          <w:sz w:val="28"/>
          <w:szCs w:val="28"/>
        </w:rPr>
        <w:t>2</w:t>
      </w:r>
      <w:r w:rsidR="00DA0ACE">
        <w:rPr>
          <w:rFonts w:ascii="Times New Roman" w:hAnsi="Times New Roman" w:cs="Times New Roman"/>
          <w:sz w:val="28"/>
          <w:szCs w:val="28"/>
        </w:rPr>
        <w:t>1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DA0ACE">
        <w:rPr>
          <w:rFonts w:ascii="Times New Roman" w:hAnsi="Times New Roman" w:cs="Times New Roman"/>
          <w:sz w:val="28"/>
          <w:szCs w:val="28"/>
        </w:rPr>
        <w:t>января</w:t>
      </w:r>
      <w:r w:rsidR="005E18D2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>202</w:t>
      </w:r>
      <w:r w:rsidR="00DA0ACE">
        <w:rPr>
          <w:rFonts w:ascii="Times New Roman" w:hAnsi="Times New Roman" w:cs="Times New Roman"/>
          <w:sz w:val="28"/>
          <w:szCs w:val="28"/>
        </w:rPr>
        <w:t>2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г</w:t>
      </w:r>
      <w:r w:rsidRPr="0010593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3AA3" w:rsidRDefault="00A13AA3" w:rsidP="00A13AA3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6"/>
          <w:szCs w:val="26"/>
        </w:rPr>
      </w:pPr>
    </w:p>
    <w:p w:rsidR="00DA0ACE" w:rsidRPr="00DA0ACE" w:rsidRDefault="00DA0ACE" w:rsidP="00DA0A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CE">
        <w:rPr>
          <w:rFonts w:ascii="Times New Roman" w:hAnsi="Times New Roman" w:cs="Times New Roman"/>
          <w:sz w:val="28"/>
          <w:szCs w:val="28"/>
        </w:rPr>
        <w:t xml:space="preserve">Проект постановления «О внесении изменений в постановление </w:t>
      </w:r>
      <w:proofErr w:type="gramStart"/>
      <w:r w:rsidRPr="00DA0ACE"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Pr="00DA0ACE">
        <w:rPr>
          <w:rFonts w:ascii="Times New Roman" w:hAnsi="Times New Roman" w:cs="Times New Roman"/>
          <w:sz w:val="28"/>
          <w:szCs w:val="28"/>
        </w:rPr>
        <w:t xml:space="preserve"> округа Тольятти от 20.09.2018 N 2778-п/1 "О порядке осуществления закупок малого объема для обеспечения муниципальных нужд городского округа Тольятти"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8E7FEA" w:rsidRPr="00766AB9">
        <w:rPr>
          <w:rFonts w:ascii="Times New Roman" w:hAnsi="Times New Roman" w:cs="Times New Roman"/>
          <w:sz w:val="28"/>
          <w:szCs w:val="28"/>
        </w:rPr>
        <w:t>Белова Е</w:t>
      </w:r>
      <w:r w:rsidR="008E7FEA">
        <w:rPr>
          <w:rFonts w:ascii="Times New Roman" w:hAnsi="Times New Roman" w:cs="Times New Roman"/>
          <w:sz w:val="28"/>
          <w:szCs w:val="28"/>
        </w:rPr>
        <w:t xml:space="preserve">лена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А</w:t>
      </w:r>
      <w:r w:rsidR="008E7FEA">
        <w:rPr>
          <w:rFonts w:ascii="Times New Roman" w:hAnsi="Times New Roman" w:cs="Times New Roman"/>
          <w:sz w:val="28"/>
          <w:szCs w:val="28"/>
        </w:rPr>
        <w:t xml:space="preserve">натольевна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- начальник отдела планирования и мониторинга муниципальных закупок управления регулирования контрактной системы департамента экономического развития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54-4</w:t>
      </w:r>
      <w:r w:rsidR="008E7FEA">
        <w:rPr>
          <w:rFonts w:ascii="Times New Roman" w:hAnsi="Times New Roman" w:cs="Times New Roman"/>
          <w:sz w:val="28"/>
          <w:szCs w:val="28"/>
        </w:rPr>
        <w:t>7</w:t>
      </w:r>
      <w:r w:rsidR="001A56B6">
        <w:rPr>
          <w:rFonts w:ascii="Times New Roman" w:hAnsi="Times New Roman" w:cs="Times New Roman"/>
          <w:sz w:val="28"/>
          <w:szCs w:val="28"/>
        </w:rPr>
        <w:t>-</w:t>
      </w:r>
      <w:r w:rsidR="008E7FEA">
        <w:rPr>
          <w:rFonts w:ascii="Times New Roman" w:hAnsi="Times New Roman" w:cs="Times New Roman"/>
          <w:sz w:val="28"/>
          <w:szCs w:val="28"/>
        </w:rPr>
        <w:t>48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05939"/>
    <w:rsid w:val="0018530B"/>
    <w:rsid w:val="001A56B6"/>
    <w:rsid w:val="00205AE7"/>
    <w:rsid w:val="002E0518"/>
    <w:rsid w:val="00343F3D"/>
    <w:rsid w:val="003530B7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03767"/>
    <w:rsid w:val="00712C64"/>
    <w:rsid w:val="00717032"/>
    <w:rsid w:val="00783443"/>
    <w:rsid w:val="007A5542"/>
    <w:rsid w:val="00813CB8"/>
    <w:rsid w:val="008914E9"/>
    <w:rsid w:val="008C3571"/>
    <w:rsid w:val="008E7FEA"/>
    <w:rsid w:val="009A1A08"/>
    <w:rsid w:val="00A13AA3"/>
    <w:rsid w:val="00A54ED9"/>
    <w:rsid w:val="00AA7A01"/>
    <w:rsid w:val="00AE3BD6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DA0ACE"/>
    <w:rsid w:val="00E03497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3909-40B2-4B12-B145-59D0F16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A13AA3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13AA3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Атаманкина Ольга Николаевна</cp:lastModifiedBy>
  <cp:revision>8</cp:revision>
  <cp:lastPrinted>2021-03-02T07:46:00Z</cp:lastPrinted>
  <dcterms:created xsi:type="dcterms:W3CDTF">2021-07-13T07:17:00Z</dcterms:created>
  <dcterms:modified xsi:type="dcterms:W3CDTF">2022-01-12T12:23:00Z</dcterms:modified>
</cp:coreProperties>
</file>