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AD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 w:rsidR="00D93E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E0168" w:rsidRDefault="00C61D1E" w:rsidP="000E0168">
      <w:pPr>
        <w:spacing w:after="1" w:line="22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3EAD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</w:t>
      </w:r>
      <w:r w:rsidR="00D93EAD" w:rsidRPr="00D93E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3EAD">
        <w:rPr>
          <w:rFonts w:ascii="Times New Roman" w:hAnsi="Times New Roman" w:cs="Times New Roman"/>
          <w:bCs/>
          <w:sz w:val="28"/>
          <w:szCs w:val="28"/>
        </w:rPr>
        <w:t xml:space="preserve"> организаций и граждан </w:t>
      </w:r>
    </w:p>
    <w:p w:rsidR="000E0168" w:rsidRPr="00E65744" w:rsidRDefault="00C61D1E" w:rsidP="000E0168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93EAD">
        <w:rPr>
          <w:rFonts w:ascii="Times New Roman" w:hAnsi="Times New Roman" w:cs="Times New Roman"/>
          <w:bCs/>
          <w:sz w:val="28"/>
          <w:szCs w:val="28"/>
        </w:rPr>
        <w:t>о соответствии антимонопольному законодательству</w:t>
      </w:r>
      <w:r w:rsidR="00D93EAD" w:rsidRPr="00D93E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3EAD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городского округа Тольятти </w:t>
      </w:r>
      <w:r w:rsidR="00820E71" w:rsidRPr="00820E71">
        <w:rPr>
          <w:rFonts w:ascii="Times New Roman" w:hAnsi="Times New Roman" w:cs="Times New Roman"/>
          <w:sz w:val="28"/>
          <w:szCs w:val="28"/>
        </w:rPr>
        <w:t xml:space="preserve">«О </w:t>
      </w:r>
      <w:r w:rsidR="000E0168">
        <w:rPr>
          <w:rFonts w:ascii="Times New Roman" w:hAnsi="Times New Roman" w:cs="Times New Roman"/>
          <w:sz w:val="28"/>
          <w:szCs w:val="28"/>
        </w:rPr>
        <w:t xml:space="preserve">признании утратившим силу постановления мэрии городского округа Тольятти от 25.11.2015 № 3787-п/1 </w:t>
      </w:r>
      <w:r w:rsidR="000E0168" w:rsidRPr="00E65744">
        <w:rPr>
          <w:rFonts w:ascii="Times New Roman" w:hAnsi="Times New Roman" w:cs="Times New Roman"/>
          <w:bCs/>
          <w:sz w:val="28"/>
          <w:szCs w:val="28"/>
        </w:rPr>
        <w:t>"Об</w:t>
      </w:r>
      <w:r w:rsidR="000E01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0168" w:rsidRPr="00E65744">
        <w:rPr>
          <w:rFonts w:ascii="Times New Roman" w:hAnsi="Times New Roman" w:cs="Times New Roman"/>
          <w:bCs/>
          <w:sz w:val="28"/>
          <w:szCs w:val="28"/>
        </w:rPr>
        <w:t xml:space="preserve"> оказании финансовой поддержки социально ориентированным некоммерческим организациям путем предоставления субсидий на осуществление ими деятельности по оказанию помощи родителям (законным представителям) воспитанников в воспитании детей, охране и укреплении их физического и психического здоровья, развитии индивидуальных способностей и</w:t>
      </w:r>
      <w:proofErr w:type="gramEnd"/>
      <w:r w:rsidR="000E0168" w:rsidRPr="00E65744">
        <w:rPr>
          <w:rFonts w:ascii="Times New Roman" w:hAnsi="Times New Roman" w:cs="Times New Roman"/>
          <w:bCs/>
          <w:sz w:val="28"/>
          <w:szCs w:val="28"/>
        </w:rPr>
        <w:t xml:space="preserve"> необходимой коррекции нарушений их развития"»</w:t>
      </w:r>
    </w:p>
    <w:p w:rsidR="00820E71" w:rsidRPr="00820E71" w:rsidRDefault="00820E71" w:rsidP="00D93E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EBF" w:rsidRDefault="00DE4EBF" w:rsidP="00DE4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2DE1" w:rsidRPr="00820E71" w:rsidRDefault="00DE4EBF" w:rsidP="00652DE1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61D1E" w:rsidRPr="00004E2E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8B1A2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0E0168" w:rsidRPr="00820E71">
        <w:rPr>
          <w:rFonts w:ascii="Times New Roman" w:hAnsi="Times New Roman" w:cs="Times New Roman"/>
          <w:sz w:val="28"/>
          <w:szCs w:val="28"/>
        </w:rPr>
        <w:t xml:space="preserve">«О </w:t>
      </w:r>
      <w:r w:rsidR="000E0168">
        <w:rPr>
          <w:rFonts w:ascii="Times New Roman" w:hAnsi="Times New Roman" w:cs="Times New Roman"/>
          <w:sz w:val="28"/>
          <w:szCs w:val="28"/>
        </w:rPr>
        <w:t xml:space="preserve">признании утратившим силу постановления мэрии городского округа Тольятти от 25.11.2015 № 3787-п/1 </w:t>
      </w:r>
      <w:r w:rsidR="000E0168" w:rsidRPr="00E65744">
        <w:rPr>
          <w:rFonts w:ascii="Times New Roman" w:hAnsi="Times New Roman" w:cs="Times New Roman"/>
          <w:bCs/>
          <w:sz w:val="28"/>
          <w:szCs w:val="28"/>
        </w:rPr>
        <w:t>"Об</w:t>
      </w:r>
      <w:r w:rsidR="000E01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0168" w:rsidRPr="00E65744">
        <w:rPr>
          <w:rFonts w:ascii="Times New Roman" w:hAnsi="Times New Roman" w:cs="Times New Roman"/>
          <w:bCs/>
          <w:sz w:val="28"/>
          <w:szCs w:val="28"/>
        </w:rPr>
        <w:t xml:space="preserve"> оказании финансовой поддержки социально ориентированным некоммерческим организациям путем предоставления субсидий на осуществление ими деятельности по оказанию помощи родителям (законным представителям) воспитанников</w:t>
      </w:r>
      <w:proofErr w:type="gramEnd"/>
      <w:r w:rsidR="000E0168" w:rsidRPr="00E65744">
        <w:rPr>
          <w:rFonts w:ascii="Times New Roman" w:hAnsi="Times New Roman" w:cs="Times New Roman"/>
          <w:bCs/>
          <w:sz w:val="28"/>
          <w:szCs w:val="28"/>
        </w:rPr>
        <w:t xml:space="preserve">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развития"»</w:t>
      </w:r>
      <w:r w:rsidR="00652DE1">
        <w:rPr>
          <w:rFonts w:ascii="Times New Roman" w:hAnsi="Times New Roman" w:cs="Times New Roman"/>
          <w:sz w:val="28"/>
          <w:szCs w:val="28"/>
        </w:rPr>
        <w:t>.</w:t>
      </w:r>
    </w:p>
    <w:p w:rsidR="008B1A2F" w:rsidRDefault="00652DE1" w:rsidP="0065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1D1E"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8B1A2F" w:rsidRPr="00E1546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strigina</w:t>
        </w:r>
        <w:r w:rsidR="008B1A2F" w:rsidRPr="00E1546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proofErr w:type="spellStart"/>
        <w:r w:rsidR="008B1A2F" w:rsidRPr="00E1546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tgl.ru</w:t>
        </w:r>
        <w:proofErr w:type="spellEnd"/>
      </w:hyperlink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61D1E" w:rsidRPr="00435125" w:rsidRDefault="00C61D1E" w:rsidP="008B1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652DE1" w:rsidRPr="00195990">
        <w:rPr>
          <w:rFonts w:ascii="Times New Roman" w:hAnsi="Times New Roman" w:cs="Times New Roman"/>
          <w:sz w:val="28"/>
          <w:szCs w:val="28"/>
        </w:rPr>
        <w:t>2</w:t>
      </w:r>
      <w:r w:rsidR="000E0168">
        <w:rPr>
          <w:rFonts w:ascii="Times New Roman" w:hAnsi="Times New Roman" w:cs="Times New Roman"/>
          <w:sz w:val="28"/>
          <w:szCs w:val="28"/>
        </w:rPr>
        <w:t>7</w:t>
      </w:r>
      <w:r w:rsidRPr="00195990">
        <w:rPr>
          <w:rFonts w:ascii="Times New Roman" w:hAnsi="Times New Roman" w:cs="Times New Roman"/>
          <w:sz w:val="28"/>
          <w:szCs w:val="28"/>
        </w:rPr>
        <w:t xml:space="preserve"> </w:t>
      </w:r>
      <w:r w:rsidR="000E0168">
        <w:rPr>
          <w:rFonts w:ascii="Times New Roman" w:hAnsi="Times New Roman" w:cs="Times New Roman"/>
          <w:sz w:val="28"/>
          <w:szCs w:val="28"/>
        </w:rPr>
        <w:t>ма</w:t>
      </w:r>
      <w:r w:rsidR="00652DE1" w:rsidRPr="00195990">
        <w:rPr>
          <w:rFonts w:ascii="Times New Roman" w:hAnsi="Times New Roman" w:cs="Times New Roman"/>
          <w:sz w:val="28"/>
          <w:szCs w:val="28"/>
        </w:rPr>
        <w:t>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223224">
        <w:rPr>
          <w:rFonts w:ascii="Times New Roman" w:hAnsi="Times New Roman" w:cs="Times New Roman"/>
          <w:sz w:val="28"/>
          <w:szCs w:val="28"/>
        </w:rPr>
        <w:t>2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0E0168">
        <w:rPr>
          <w:rFonts w:ascii="Times New Roman" w:hAnsi="Times New Roman" w:cs="Times New Roman"/>
          <w:sz w:val="28"/>
          <w:szCs w:val="28"/>
        </w:rPr>
        <w:t>05 июня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223224">
        <w:rPr>
          <w:rFonts w:ascii="Times New Roman" w:hAnsi="Times New Roman" w:cs="Times New Roman"/>
          <w:sz w:val="28"/>
          <w:szCs w:val="28"/>
        </w:rPr>
        <w:t>2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435125" w:rsidRDefault="00DE4EBF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1D1E"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652DE1" w:rsidRPr="00652DE1" w:rsidRDefault="00C61D1E" w:rsidP="00652DE1">
      <w:pPr>
        <w:pStyle w:val="a3"/>
        <w:numPr>
          <w:ilvl w:val="0"/>
          <w:numId w:val="1"/>
        </w:numPr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2DE1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004E2E" w:rsidRPr="00652DE1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0E0168" w:rsidRPr="00820E71">
        <w:rPr>
          <w:rFonts w:ascii="Times New Roman" w:hAnsi="Times New Roman" w:cs="Times New Roman"/>
          <w:sz w:val="28"/>
          <w:szCs w:val="28"/>
        </w:rPr>
        <w:t xml:space="preserve">«О </w:t>
      </w:r>
      <w:r w:rsidR="000E0168">
        <w:rPr>
          <w:rFonts w:ascii="Times New Roman" w:hAnsi="Times New Roman" w:cs="Times New Roman"/>
          <w:sz w:val="28"/>
          <w:szCs w:val="28"/>
        </w:rPr>
        <w:t xml:space="preserve">признании утратившим силу постановления мэрии городского округа Тольятти от 25.11.2015 № 3787-п/1 </w:t>
      </w:r>
      <w:r w:rsidR="000E0168" w:rsidRPr="00E65744">
        <w:rPr>
          <w:rFonts w:ascii="Times New Roman" w:hAnsi="Times New Roman" w:cs="Times New Roman"/>
          <w:bCs/>
          <w:sz w:val="28"/>
          <w:szCs w:val="28"/>
        </w:rPr>
        <w:t>"Об</w:t>
      </w:r>
      <w:r w:rsidR="000E01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0168" w:rsidRPr="00E65744">
        <w:rPr>
          <w:rFonts w:ascii="Times New Roman" w:hAnsi="Times New Roman" w:cs="Times New Roman"/>
          <w:bCs/>
          <w:sz w:val="28"/>
          <w:szCs w:val="28"/>
        </w:rPr>
        <w:t xml:space="preserve"> оказании финансовой поддержки социально ориентированным некоммерческим организациям путем предоставления субсидий на осуществление ими деятельности по оказанию помощи родителям (законным представителям) воспитанников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</w:t>
      </w:r>
      <w:proofErr w:type="gramEnd"/>
      <w:r w:rsidR="000E0168" w:rsidRPr="00E65744">
        <w:rPr>
          <w:rFonts w:ascii="Times New Roman" w:hAnsi="Times New Roman" w:cs="Times New Roman"/>
          <w:bCs/>
          <w:sz w:val="28"/>
          <w:szCs w:val="28"/>
        </w:rPr>
        <w:t xml:space="preserve"> развития"»</w:t>
      </w:r>
      <w:r w:rsidR="000E0168">
        <w:rPr>
          <w:rFonts w:ascii="Times New Roman" w:hAnsi="Times New Roman" w:cs="Times New Roman"/>
          <w:sz w:val="28"/>
          <w:szCs w:val="28"/>
        </w:rPr>
        <w:t>.</w:t>
      </w:r>
    </w:p>
    <w:p w:rsidR="000E0168" w:rsidRDefault="00C61D1E" w:rsidP="00E4094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0168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8B1A2F" w:rsidRPr="000E0168">
        <w:rPr>
          <w:rFonts w:ascii="Times New Roman" w:hAnsi="Times New Roman" w:cs="Times New Roman"/>
          <w:sz w:val="28"/>
          <w:szCs w:val="28"/>
        </w:rPr>
        <w:t>а</w:t>
      </w:r>
      <w:r w:rsidRPr="000E0168">
        <w:rPr>
          <w:rFonts w:ascii="Times New Roman" w:hAnsi="Times New Roman" w:cs="Times New Roman"/>
          <w:sz w:val="28"/>
          <w:szCs w:val="28"/>
        </w:rPr>
        <w:t>дминистрации</w:t>
      </w:r>
      <w:r w:rsidR="008B1A2F" w:rsidRPr="000E0168"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  <w:r w:rsidR="000E0168" w:rsidRPr="00820E71">
        <w:rPr>
          <w:rFonts w:ascii="Times New Roman" w:hAnsi="Times New Roman" w:cs="Times New Roman"/>
          <w:sz w:val="28"/>
          <w:szCs w:val="28"/>
        </w:rPr>
        <w:t xml:space="preserve">«О </w:t>
      </w:r>
      <w:r w:rsidR="000E0168">
        <w:rPr>
          <w:rFonts w:ascii="Times New Roman" w:hAnsi="Times New Roman" w:cs="Times New Roman"/>
          <w:sz w:val="28"/>
          <w:szCs w:val="28"/>
        </w:rPr>
        <w:t xml:space="preserve">признании утратившим силу постановления мэрии городского округа Тольятти от 25.11.2015 № 3787-п/1 </w:t>
      </w:r>
      <w:r w:rsidR="000E0168" w:rsidRPr="00E65744">
        <w:rPr>
          <w:rFonts w:ascii="Times New Roman" w:hAnsi="Times New Roman" w:cs="Times New Roman"/>
          <w:bCs/>
          <w:sz w:val="28"/>
          <w:szCs w:val="28"/>
        </w:rPr>
        <w:t>"Об</w:t>
      </w:r>
      <w:r w:rsidR="000E01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0168" w:rsidRPr="00E65744">
        <w:rPr>
          <w:rFonts w:ascii="Times New Roman" w:hAnsi="Times New Roman" w:cs="Times New Roman"/>
          <w:bCs/>
          <w:sz w:val="28"/>
          <w:szCs w:val="28"/>
        </w:rPr>
        <w:t xml:space="preserve"> оказании финансовой поддержки социально ориентированным некоммерческим </w:t>
      </w:r>
      <w:r w:rsidR="000E0168" w:rsidRPr="00E65744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организациям путем предоставления субсидий на осуществление ими деятельности по оказанию помощи родителям (законным представителям) воспитанников в воспитании детей, охране и укреплении их физического и психического здоровья, развитии индивидуальных способностей и необходимой</w:t>
      </w:r>
      <w:proofErr w:type="gramEnd"/>
      <w:r w:rsidR="000E0168" w:rsidRPr="00E65744">
        <w:rPr>
          <w:rFonts w:ascii="Times New Roman" w:hAnsi="Times New Roman" w:cs="Times New Roman"/>
          <w:bCs/>
          <w:sz w:val="28"/>
          <w:szCs w:val="28"/>
        </w:rPr>
        <w:t xml:space="preserve"> коррекции нарушений их развития"»</w:t>
      </w:r>
      <w:r w:rsidR="000E0168">
        <w:rPr>
          <w:rFonts w:ascii="Times New Roman" w:hAnsi="Times New Roman" w:cs="Times New Roman"/>
          <w:sz w:val="28"/>
          <w:szCs w:val="28"/>
        </w:rPr>
        <w:t>.</w:t>
      </w:r>
    </w:p>
    <w:p w:rsidR="00652DE1" w:rsidRPr="000E0168" w:rsidRDefault="00652DE1" w:rsidP="00E4094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168">
        <w:rPr>
          <w:rFonts w:ascii="Times New Roman" w:hAnsi="Times New Roman" w:cs="Times New Roman"/>
          <w:sz w:val="28"/>
          <w:szCs w:val="28"/>
        </w:rPr>
        <w:t>Форма для предложений и замечаний.</w:t>
      </w:r>
    </w:p>
    <w:p w:rsidR="00C61D1E" w:rsidRPr="00435125" w:rsidRDefault="00C61D1E" w:rsidP="00652DE1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00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proofErr w:type="spellStart"/>
      <w:r w:rsidR="00F67DC0">
        <w:rPr>
          <w:rFonts w:ascii="Times New Roman" w:hAnsi="Times New Roman" w:cs="Times New Roman"/>
          <w:sz w:val="28"/>
          <w:szCs w:val="28"/>
        </w:rPr>
        <w:t>Стрыгина</w:t>
      </w:r>
      <w:proofErr w:type="spellEnd"/>
      <w:r w:rsidR="00F67DC0">
        <w:rPr>
          <w:rFonts w:ascii="Times New Roman" w:hAnsi="Times New Roman" w:cs="Times New Roman"/>
          <w:sz w:val="28"/>
          <w:szCs w:val="28"/>
        </w:rPr>
        <w:t xml:space="preserve"> Галина Михайловна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CC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 специалист </w:t>
      </w:r>
      <w:proofErr w:type="gramStart"/>
      <w:r w:rsidR="00CC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отдела сопровождения деятельности учреждений отрасли образования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proofErr w:type="gramEnd"/>
      <w:r w:rsidR="00004E2E" w:rsidRPr="00004E2E">
        <w:rPr>
          <w:rFonts w:ascii="Times New Roman" w:hAnsi="Times New Roman" w:cs="Times New Roman"/>
          <w:sz w:val="28"/>
          <w:szCs w:val="28"/>
        </w:rPr>
        <w:t>.</w:t>
      </w:r>
    </w:p>
    <w:p w:rsidR="000A1B48" w:rsidRDefault="00C61D1E" w:rsidP="00004E2E">
      <w:pPr>
        <w:autoSpaceDE w:val="0"/>
        <w:autoSpaceDN w:val="0"/>
        <w:adjustRightInd w:val="0"/>
        <w:spacing w:after="0" w:line="240" w:lineRule="auto"/>
      </w:pP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CC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4-33 </w:t>
      </w:r>
      <w:proofErr w:type="spellStart"/>
      <w:r w:rsidR="00CC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</w:t>
      </w:r>
      <w:proofErr w:type="spellEnd"/>
      <w:r w:rsidR="00CC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3895.</w:t>
      </w:r>
    </w:p>
    <w:sectPr w:rsidR="000A1B48" w:rsidSect="000E0168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5502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56E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0168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90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3224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4DA8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1946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2DE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96F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C82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0E71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1A2F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271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0C9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5956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47896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67B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24B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3EAD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3EE2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4EBF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0941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67DC0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  <w:style w:type="paragraph" w:customStyle="1" w:styleId="ConsPlusNormal">
    <w:name w:val="ConsPlusNormal"/>
    <w:rsid w:val="00F67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igina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7</cp:revision>
  <dcterms:created xsi:type="dcterms:W3CDTF">2022-04-20T07:49:00Z</dcterms:created>
  <dcterms:modified xsi:type="dcterms:W3CDTF">2022-05-27T10:00:00Z</dcterms:modified>
</cp:coreProperties>
</file>