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23" w:rsidRPr="00067613" w:rsidRDefault="00972E23" w:rsidP="000676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7613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067613" w:rsidRPr="00067613" w:rsidRDefault="00972E23" w:rsidP="000676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7613">
        <w:rPr>
          <w:rFonts w:ascii="Times New Roman" w:hAnsi="Times New Roman" w:cs="Times New Roman"/>
          <w:bCs/>
          <w:sz w:val="28"/>
          <w:szCs w:val="28"/>
        </w:rPr>
        <w:t xml:space="preserve">о проведении сбора предложений и замечаний организаций и граждан </w:t>
      </w:r>
    </w:p>
    <w:p w:rsidR="000A1BC1" w:rsidRDefault="00972E23" w:rsidP="000676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7613">
        <w:rPr>
          <w:rFonts w:ascii="Times New Roman" w:hAnsi="Times New Roman" w:cs="Times New Roman"/>
          <w:bCs/>
          <w:sz w:val="28"/>
          <w:szCs w:val="28"/>
        </w:rPr>
        <w:t>о соответствии антимонопольному законодательству</w:t>
      </w:r>
      <w:r w:rsidR="00067613" w:rsidRPr="000676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613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</w:p>
    <w:p w:rsidR="000A1BC1" w:rsidRDefault="000A1BC1" w:rsidP="000A1B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4CFC"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</w:t>
      </w:r>
    </w:p>
    <w:p w:rsidR="000A1BC1" w:rsidRPr="000B4CFC" w:rsidRDefault="000A1BC1" w:rsidP="000A1BC1">
      <w:pPr>
        <w:spacing w:after="0" w:line="240" w:lineRule="auto"/>
        <w:jc w:val="center"/>
        <w:rPr>
          <w:rStyle w:val="pre"/>
          <w:rFonts w:ascii="Times New Roman" w:hAnsi="Times New Roman"/>
          <w:sz w:val="28"/>
          <w:szCs w:val="28"/>
        </w:rPr>
      </w:pPr>
      <w:r w:rsidRPr="000B4CFC">
        <w:rPr>
          <w:rFonts w:ascii="Times New Roman" w:hAnsi="Times New Roman"/>
          <w:sz w:val="28"/>
          <w:szCs w:val="28"/>
        </w:rPr>
        <w:t>«Об отмене р</w:t>
      </w:r>
      <w:r w:rsidRPr="000B4CFC">
        <w:rPr>
          <w:rStyle w:val="pre"/>
          <w:rFonts w:ascii="Times New Roman" w:hAnsi="Times New Roman"/>
          <w:sz w:val="28"/>
          <w:szCs w:val="28"/>
        </w:rPr>
        <w:t xml:space="preserve">аспоряжения первого заместителя мэра города Тольятти </w:t>
      </w:r>
    </w:p>
    <w:p w:rsidR="000A1BC1" w:rsidRPr="000B4CFC" w:rsidRDefault="000A1BC1" w:rsidP="000A1BC1">
      <w:pPr>
        <w:spacing w:after="0" w:line="240" w:lineRule="auto"/>
        <w:jc w:val="center"/>
        <w:rPr>
          <w:rStyle w:val="pre"/>
          <w:rFonts w:ascii="Times New Roman" w:hAnsi="Times New Roman"/>
          <w:sz w:val="28"/>
          <w:szCs w:val="28"/>
        </w:rPr>
      </w:pPr>
      <w:r w:rsidRPr="000B4CFC">
        <w:rPr>
          <w:rStyle w:val="pre"/>
          <w:rFonts w:ascii="Times New Roman" w:hAnsi="Times New Roman"/>
          <w:sz w:val="28"/>
          <w:szCs w:val="28"/>
        </w:rPr>
        <w:t xml:space="preserve">от 27.11.2001 № 1697-р/2 «О проведении мероприятий </w:t>
      </w:r>
    </w:p>
    <w:p w:rsidR="000A1BC1" w:rsidRPr="000B4CFC" w:rsidRDefault="000A1BC1" w:rsidP="000A1BC1">
      <w:pPr>
        <w:spacing w:after="0" w:line="240" w:lineRule="auto"/>
        <w:jc w:val="center"/>
        <w:rPr>
          <w:rStyle w:val="pre"/>
          <w:rFonts w:ascii="Times New Roman" w:hAnsi="Times New Roman"/>
          <w:sz w:val="28"/>
          <w:szCs w:val="28"/>
        </w:rPr>
      </w:pPr>
      <w:r w:rsidRPr="000B4CFC">
        <w:rPr>
          <w:rStyle w:val="pre"/>
          <w:rFonts w:ascii="Times New Roman" w:hAnsi="Times New Roman"/>
          <w:sz w:val="28"/>
          <w:szCs w:val="28"/>
        </w:rPr>
        <w:t>по социальной защите инвалидов г</w:t>
      </w:r>
      <w:proofErr w:type="gramStart"/>
      <w:r w:rsidRPr="000B4CFC">
        <w:rPr>
          <w:rStyle w:val="pre"/>
          <w:rFonts w:ascii="Times New Roman" w:hAnsi="Times New Roman"/>
          <w:sz w:val="28"/>
          <w:szCs w:val="28"/>
        </w:rPr>
        <w:t>.Т</w:t>
      </w:r>
      <w:proofErr w:type="gramEnd"/>
      <w:r w:rsidRPr="000B4CFC">
        <w:rPr>
          <w:rStyle w:val="pre"/>
          <w:rFonts w:ascii="Times New Roman" w:hAnsi="Times New Roman"/>
          <w:sz w:val="28"/>
          <w:szCs w:val="28"/>
        </w:rPr>
        <w:t xml:space="preserve">ольятти и обеспечения </w:t>
      </w:r>
    </w:p>
    <w:p w:rsidR="000A1BC1" w:rsidRDefault="000A1BC1" w:rsidP="000A1BC1">
      <w:pPr>
        <w:spacing w:after="0" w:line="240" w:lineRule="auto"/>
        <w:jc w:val="center"/>
        <w:rPr>
          <w:rStyle w:val="pre"/>
          <w:rFonts w:ascii="Times New Roman" w:hAnsi="Times New Roman"/>
          <w:sz w:val="28"/>
          <w:szCs w:val="28"/>
        </w:rPr>
      </w:pPr>
      <w:r w:rsidRPr="000B4CFC">
        <w:rPr>
          <w:rStyle w:val="pre"/>
          <w:rFonts w:ascii="Times New Roman" w:hAnsi="Times New Roman"/>
          <w:sz w:val="28"/>
          <w:szCs w:val="28"/>
        </w:rPr>
        <w:t>им доступной среды жизнедеятельности»</w:t>
      </w:r>
    </w:p>
    <w:p w:rsidR="008C3373" w:rsidRPr="00C73547" w:rsidRDefault="008C3373" w:rsidP="000676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547">
        <w:rPr>
          <w:rFonts w:ascii="Times New Roman" w:hAnsi="Times New Roman" w:cs="Times New Roman"/>
          <w:b/>
          <w:sz w:val="28"/>
          <w:szCs w:val="28"/>
        </w:rPr>
        <w:t>(проект 1</w:t>
      </w:r>
      <w:r w:rsidR="00C73547" w:rsidRPr="00C73547">
        <w:rPr>
          <w:rFonts w:ascii="Times New Roman" w:hAnsi="Times New Roman" w:cs="Times New Roman"/>
          <w:b/>
          <w:sz w:val="28"/>
          <w:szCs w:val="28"/>
        </w:rPr>
        <w:t>730</w:t>
      </w:r>
      <w:r w:rsidRPr="00C73547">
        <w:rPr>
          <w:rFonts w:ascii="Times New Roman" w:hAnsi="Times New Roman" w:cs="Times New Roman"/>
          <w:b/>
          <w:sz w:val="28"/>
          <w:szCs w:val="28"/>
        </w:rPr>
        <w:t>-п/3.4/</w:t>
      </w:r>
      <w:proofErr w:type="spellStart"/>
      <w:proofErr w:type="gramStart"/>
      <w:r w:rsidRPr="00C73547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proofErr w:type="gramEnd"/>
      <w:r w:rsidRPr="00C73547">
        <w:rPr>
          <w:rFonts w:ascii="Times New Roman" w:hAnsi="Times New Roman" w:cs="Times New Roman"/>
          <w:b/>
          <w:sz w:val="28"/>
          <w:szCs w:val="28"/>
        </w:rPr>
        <w:t xml:space="preserve"> от 2</w:t>
      </w:r>
      <w:r w:rsidR="00C73547" w:rsidRPr="00C73547">
        <w:rPr>
          <w:rFonts w:ascii="Times New Roman" w:hAnsi="Times New Roman" w:cs="Times New Roman"/>
          <w:b/>
          <w:sz w:val="28"/>
          <w:szCs w:val="28"/>
        </w:rPr>
        <w:t>9</w:t>
      </w:r>
      <w:r w:rsidRPr="00C73547">
        <w:rPr>
          <w:rFonts w:ascii="Times New Roman" w:hAnsi="Times New Roman" w:cs="Times New Roman"/>
          <w:b/>
          <w:sz w:val="28"/>
          <w:szCs w:val="28"/>
        </w:rPr>
        <w:t>.06.2022)</w:t>
      </w:r>
    </w:p>
    <w:p w:rsidR="00067613" w:rsidRPr="00067613" w:rsidRDefault="00067613" w:rsidP="00067613">
      <w:pPr>
        <w:pStyle w:val="Style2"/>
        <w:widowControl/>
        <w:tabs>
          <w:tab w:val="left" w:pos="0"/>
        </w:tabs>
        <w:spacing w:line="240" w:lineRule="auto"/>
        <w:ind w:firstLine="709"/>
        <w:jc w:val="center"/>
        <w:rPr>
          <w:b/>
          <w:sz w:val="28"/>
          <w:szCs w:val="28"/>
        </w:rPr>
      </w:pPr>
    </w:p>
    <w:p w:rsidR="000A1BC1" w:rsidRDefault="00972E23" w:rsidP="000A1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pre"/>
          <w:rFonts w:ascii="Times New Roman" w:hAnsi="Times New Roman"/>
          <w:sz w:val="28"/>
          <w:szCs w:val="28"/>
        </w:rPr>
      </w:pPr>
      <w:r w:rsidRPr="00067613">
        <w:rPr>
          <w:rFonts w:ascii="Times New Roman" w:hAnsi="Times New Roman" w:cs="Times New Roman"/>
          <w:sz w:val="28"/>
          <w:szCs w:val="28"/>
        </w:rPr>
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городского округа Тольятти</w:t>
      </w:r>
      <w:r w:rsidR="000A1BC1">
        <w:rPr>
          <w:rFonts w:ascii="Times New Roman" w:hAnsi="Times New Roman" w:cs="Times New Roman"/>
          <w:sz w:val="28"/>
          <w:szCs w:val="28"/>
        </w:rPr>
        <w:t xml:space="preserve"> </w:t>
      </w:r>
      <w:r w:rsidR="000A1BC1" w:rsidRPr="000B4CFC">
        <w:rPr>
          <w:rFonts w:ascii="Times New Roman" w:hAnsi="Times New Roman"/>
          <w:sz w:val="28"/>
          <w:szCs w:val="28"/>
        </w:rPr>
        <w:t>«Об отмене р</w:t>
      </w:r>
      <w:r w:rsidR="000A1BC1" w:rsidRPr="000B4CFC">
        <w:rPr>
          <w:rStyle w:val="pre"/>
          <w:rFonts w:ascii="Times New Roman" w:hAnsi="Times New Roman"/>
          <w:sz w:val="28"/>
          <w:szCs w:val="28"/>
        </w:rPr>
        <w:t>аспоряжения первого заместителя мэра города Тольятти от 27.11.2001 № 1697-р/2 «О проведении мероприятий по социальной защите инвалидов г</w:t>
      </w:r>
      <w:proofErr w:type="gramStart"/>
      <w:r w:rsidR="000A1BC1" w:rsidRPr="000B4CFC">
        <w:rPr>
          <w:rStyle w:val="pre"/>
          <w:rFonts w:ascii="Times New Roman" w:hAnsi="Times New Roman"/>
          <w:sz w:val="28"/>
          <w:szCs w:val="28"/>
        </w:rPr>
        <w:t>.Т</w:t>
      </w:r>
      <w:proofErr w:type="gramEnd"/>
      <w:r w:rsidR="000A1BC1" w:rsidRPr="000B4CFC">
        <w:rPr>
          <w:rStyle w:val="pre"/>
          <w:rFonts w:ascii="Times New Roman" w:hAnsi="Times New Roman"/>
          <w:sz w:val="28"/>
          <w:szCs w:val="28"/>
        </w:rPr>
        <w:t>ольятти и обеспечения им доступной среды жизнедеятельности»</w:t>
      </w:r>
      <w:r w:rsidR="000A1BC1">
        <w:rPr>
          <w:rStyle w:val="pre"/>
          <w:rFonts w:ascii="Times New Roman" w:hAnsi="Times New Roman"/>
          <w:sz w:val="28"/>
          <w:szCs w:val="28"/>
        </w:rPr>
        <w:t>.</w:t>
      </w:r>
    </w:p>
    <w:p w:rsidR="00972E23" w:rsidRPr="00067613" w:rsidRDefault="00972E23" w:rsidP="0006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613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067613" w:rsidRPr="00067613">
        <w:rPr>
          <w:rFonts w:ascii="Times New Roman" w:hAnsi="Times New Roman" w:cs="Times New Roman"/>
          <w:sz w:val="28"/>
          <w:szCs w:val="28"/>
          <w:lang w:val="en-US"/>
        </w:rPr>
        <w:t>iev</w:t>
      </w:r>
      <w:proofErr w:type="spellEnd"/>
      <w:r w:rsidRPr="0006761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067613">
        <w:rPr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Pr="000676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6761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67613">
        <w:rPr>
          <w:rFonts w:ascii="Times New Roman" w:hAnsi="Times New Roman" w:cs="Times New Roman"/>
          <w:sz w:val="28"/>
          <w:szCs w:val="28"/>
        </w:rPr>
        <w:t>.</w:t>
      </w:r>
    </w:p>
    <w:p w:rsidR="00067613" w:rsidRPr="00067613" w:rsidRDefault="00972E23" w:rsidP="0006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613">
        <w:rPr>
          <w:rFonts w:ascii="Times New Roman" w:hAnsi="Times New Roman" w:cs="Times New Roman"/>
          <w:sz w:val="28"/>
          <w:szCs w:val="28"/>
        </w:rPr>
        <w:t>Сроки при</w:t>
      </w:r>
      <w:r w:rsidR="00235C31" w:rsidRPr="00067613">
        <w:rPr>
          <w:rFonts w:ascii="Times New Roman" w:hAnsi="Times New Roman" w:cs="Times New Roman"/>
          <w:sz w:val="28"/>
          <w:szCs w:val="28"/>
        </w:rPr>
        <w:t>е</w:t>
      </w:r>
      <w:r w:rsidR="0014332F" w:rsidRPr="00067613">
        <w:rPr>
          <w:rFonts w:ascii="Times New Roman" w:hAnsi="Times New Roman" w:cs="Times New Roman"/>
          <w:sz w:val="28"/>
          <w:szCs w:val="28"/>
        </w:rPr>
        <w:t xml:space="preserve">ма предложений и замечаний: с </w:t>
      </w:r>
      <w:r w:rsidR="00791D75">
        <w:rPr>
          <w:rFonts w:ascii="Times New Roman" w:hAnsi="Times New Roman" w:cs="Times New Roman"/>
          <w:sz w:val="28"/>
          <w:szCs w:val="28"/>
        </w:rPr>
        <w:t>2</w:t>
      </w:r>
      <w:r w:rsidR="000A1BC1">
        <w:rPr>
          <w:rFonts w:ascii="Times New Roman" w:hAnsi="Times New Roman" w:cs="Times New Roman"/>
          <w:sz w:val="28"/>
          <w:szCs w:val="28"/>
        </w:rPr>
        <w:t>9</w:t>
      </w:r>
      <w:r w:rsidR="00791D75">
        <w:rPr>
          <w:rFonts w:ascii="Times New Roman" w:hAnsi="Times New Roman" w:cs="Times New Roman"/>
          <w:sz w:val="28"/>
          <w:szCs w:val="28"/>
        </w:rPr>
        <w:t xml:space="preserve"> </w:t>
      </w:r>
      <w:r w:rsidRPr="00067613">
        <w:rPr>
          <w:rFonts w:ascii="Times New Roman" w:hAnsi="Times New Roman" w:cs="Times New Roman"/>
          <w:sz w:val="28"/>
          <w:szCs w:val="28"/>
        </w:rPr>
        <w:t>ию</w:t>
      </w:r>
      <w:r w:rsidR="00FA55FB">
        <w:rPr>
          <w:rFonts w:ascii="Times New Roman" w:hAnsi="Times New Roman" w:cs="Times New Roman"/>
          <w:sz w:val="28"/>
          <w:szCs w:val="28"/>
        </w:rPr>
        <w:t>н</w:t>
      </w:r>
      <w:r w:rsidR="0014332F" w:rsidRPr="00067613">
        <w:rPr>
          <w:rFonts w:ascii="Times New Roman" w:hAnsi="Times New Roman" w:cs="Times New Roman"/>
          <w:sz w:val="28"/>
          <w:szCs w:val="28"/>
        </w:rPr>
        <w:t>я 202</w:t>
      </w:r>
      <w:r w:rsidR="00FA55FB">
        <w:rPr>
          <w:rFonts w:ascii="Times New Roman" w:hAnsi="Times New Roman" w:cs="Times New Roman"/>
          <w:sz w:val="28"/>
          <w:szCs w:val="28"/>
        </w:rPr>
        <w:t>2</w:t>
      </w:r>
      <w:r w:rsidR="0014332F" w:rsidRPr="00067613">
        <w:rPr>
          <w:rFonts w:ascii="Times New Roman" w:hAnsi="Times New Roman" w:cs="Times New Roman"/>
          <w:sz w:val="28"/>
          <w:szCs w:val="28"/>
        </w:rPr>
        <w:t xml:space="preserve"> по </w:t>
      </w:r>
      <w:r w:rsidR="000A1BC1" w:rsidRPr="000A1BC1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="00791D75" w:rsidRPr="000A1B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A1BC1">
        <w:rPr>
          <w:rFonts w:ascii="Times New Roman" w:hAnsi="Times New Roman" w:cs="Times New Roman"/>
          <w:color w:val="FF0000"/>
          <w:sz w:val="28"/>
          <w:szCs w:val="28"/>
        </w:rPr>
        <w:t>ию</w:t>
      </w:r>
      <w:r w:rsidR="00791D75" w:rsidRPr="000A1BC1">
        <w:rPr>
          <w:rFonts w:ascii="Times New Roman" w:hAnsi="Times New Roman" w:cs="Times New Roman"/>
          <w:color w:val="FF0000"/>
          <w:sz w:val="28"/>
          <w:szCs w:val="28"/>
        </w:rPr>
        <w:t>ля</w:t>
      </w:r>
      <w:r w:rsidRPr="00067613">
        <w:rPr>
          <w:rFonts w:ascii="Times New Roman" w:hAnsi="Times New Roman" w:cs="Times New Roman"/>
          <w:sz w:val="28"/>
          <w:szCs w:val="28"/>
        </w:rPr>
        <w:t xml:space="preserve"> 202</w:t>
      </w:r>
      <w:r w:rsidR="00FA55FB">
        <w:rPr>
          <w:rFonts w:ascii="Times New Roman" w:hAnsi="Times New Roman" w:cs="Times New Roman"/>
          <w:sz w:val="28"/>
          <w:szCs w:val="28"/>
        </w:rPr>
        <w:t>2</w:t>
      </w:r>
      <w:r w:rsidR="00067613">
        <w:rPr>
          <w:rFonts w:ascii="Times New Roman" w:hAnsi="Times New Roman" w:cs="Times New Roman"/>
          <w:sz w:val="28"/>
          <w:szCs w:val="28"/>
        </w:rPr>
        <w:t>.</w:t>
      </w:r>
    </w:p>
    <w:p w:rsidR="00972E23" w:rsidRDefault="00972E23" w:rsidP="0006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613">
        <w:rPr>
          <w:rFonts w:ascii="Times New Roman" w:hAnsi="Times New Roman" w:cs="Times New Roman"/>
          <w:sz w:val="28"/>
          <w:szCs w:val="28"/>
        </w:rPr>
        <w:t>Приложения:</w:t>
      </w:r>
    </w:p>
    <w:p w:rsidR="00067613" w:rsidRPr="00067613" w:rsidRDefault="00067613" w:rsidP="0006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067613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</w:t>
      </w:r>
      <w:r w:rsidR="000A1BC1" w:rsidRPr="000B4CFC">
        <w:rPr>
          <w:rFonts w:ascii="Times New Roman" w:hAnsi="Times New Roman"/>
          <w:sz w:val="28"/>
          <w:szCs w:val="28"/>
        </w:rPr>
        <w:t>«Об отмене р</w:t>
      </w:r>
      <w:r w:rsidR="000A1BC1" w:rsidRPr="000B4CFC">
        <w:rPr>
          <w:rStyle w:val="pre"/>
          <w:rFonts w:ascii="Times New Roman" w:hAnsi="Times New Roman"/>
          <w:sz w:val="28"/>
          <w:szCs w:val="28"/>
        </w:rPr>
        <w:t>аспоряжения первого заместителя мэра города Тольятти от 27.11.2001 № 1697-р/2 «О проведении мероприятий по социальной защите инвалидов г</w:t>
      </w:r>
      <w:proofErr w:type="gramStart"/>
      <w:r w:rsidR="000A1BC1" w:rsidRPr="000B4CFC">
        <w:rPr>
          <w:rStyle w:val="pre"/>
          <w:rFonts w:ascii="Times New Roman" w:hAnsi="Times New Roman"/>
          <w:sz w:val="28"/>
          <w:szCs w:val="28"/>
        </w:rPr>
        <w:t>.Т</w:t>
      </w:r>
      <w:proofErr w:type="gramEnd"/>
      <w:r w:rsidR="000A1BC1" w:rsidRPr="000B4CFC">
        <w:rPr>
          <w:rStyle w:val="pre"/>
          <w:rFonts w:ascii="Times New Roman" w:hAnsi="Times New Roman"/>
          <w:sz w:val="28"/>
          <w:szCs w:val="28"/>
        </w:rPr>
        <w:t>ольятти и обеспечения им доступной среды жизнедеятельности»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7613" w:rsidRDefault="000F4803" w:rsidP="0006761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613">
        <w:rPr>
          <w:rFonts w:ascii="Times New Roman" w:hAnsi="Times New Roman" w:cs="Times New Roman"/>
          <w:sz w:val="28"/>
          <w:szCs w:val="28"/>
        </w:rPr>
        <w:t>Фина</w:t>
      </w:r>
      <w:r w:rsidR="00067613">
        <w:rPr>
          <w:rFonts w:ascii="Times New Roman" w:hAnsi="Times New Roman" w:cs="Times New Roman"/>
          <w:sz w:val="28"/>
          <w:szCs w:val="28"/>
        </w:rPr>
        <w:t>нсово-экономическое обоснование.</w:t>
      </w:r>
    </w:p>
    <w:p w:rsidR="00503B49" w:rsidRPr="00067613" w:rsidRDefault="00067613" w:rsidP="0006761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F4803" w:rsidRPr="00067613">
        <w:rPr>
          <w:rFonts w:ascii="Times New Roman" w:hAnsi="Times New Roman" w:cs="Times New Roman"/>
          <w:sz w:val="28"/>
          <w:szCs w:val="28"/>
        </w:rPr>
        <w:t>ояснительная записка к проекту постановления.</w:t>
      </w:r>
    </w:p>
    <w:p w:rsidR="00972E23" w:rsidRPr="00067613" w:rsidRDefault="00972E23" w:rsidP="0006761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613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972E23" w:rsidRPr="00067613" w:rsidRDefault="00972E23" w:rsidP="0006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31A" w:rsidRDefault="00972E23" w:rsidP="0006761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67613">
        <w:rPr>
          <w:rFonts w:ascii="Times New Roman" w:hAnsi="Times New Roman" w:cs="Times New Roman"/>
          <w:sz w:val="28"/>
          <w:szCs w:val="28"/>
        </w:rPr>
        <w:t>ФИО, должность:</w:t>
      </w:r>
      <w:r w:rsidR="00503B49" w:rsidRPr="00067613">
        <w:rPr>
          <w:rFonts w:ascii="Times New Roman" w:hAnsi="Times New Roman" w:cs="Times New Roman"/>
          <w:sz w:val="28"/>
          <w:szCs w:val="28"/>
        </w:rPr>
        <w:t xml:space="preserve"> </w:t>
      </w:r>
      <w:r w:rsidR="00067613">
        <w:rPr>
          <w:rFonts w:ascii="Times New Roman" w:hAnsi="Times New Roman" w:cs="Times New Roman"/>
          <w:sz w:val="28"/>
          <w:szCs w:val="28"/>
        </w:rPr>
        <w:t>Исаева Елена Васильевна, главный</w:t>
      </w:r>
      <w:r w:rsidRPr="00067613">
        <w:rPr>
          <w:rFonts w:ascii="Times New Roman" w:hAnsi="Times New Roman" w:cs="Times New Roman"/>
          <w:sz w:val="28"/>
          <w:szCs w:val="28"/>
        </w:rPr>
        <w:t xml:space="preserve"> специалист </w:t>
      </w:r>
      <w:proofErr w:type="gramStart"/>
      <w:r w:rsidR="00503B49" w:rsidRPr="00067613">
        <w:rPr>
          <w:rFonts w:ascii="Times New Roman" w:hAnsi="Times New Roman" w:cs="Times New Roman"/>
          <w:sz w:val="28"/>
          <w:szCs w:val="28"/>
        </w:rPr>
        <w:t>управления дополнительных мер социальной поддержки департамента социального обеспечения</w:t>
      </w:r>
      <w:proofErr w:type="gramEnd"/>
      <w:r w:rsidR="00503B49" w:rsidRPr="00067613">
        <w:rPr>
          <w:rFonts w:ascii="Times New Roman" w:hAnsi="Times New Roman" w:cs="Times New Roman"/>
          <w:sz w:val="28"/>
          <w:szCs w:val="28"/>
        </w:rPr>
        <w:t xml:space="preserve"> </w:t>
      </w:r>
      <w:r w:rsidRPr="00067613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067613">
        <w:rPr>
          <w:rFonts w:ascii="Times New Roman" w:hAnsi="Times New Roman" w:cs="Times New Roman"/>
          <w:sz w:val="28"/>
          <w:szCs w:val="28"/>
        </w:rPr>
        <w:t xml:space="preserve">, </w:t>
      </w:r>
      <w:r w:rsidR="00503B49" w:rsidRPr="00067613">
        <w:rPr>
          <w:rFonts w:ascii="Times New Roman" w:hAnsi="Times New Roman" w:cs="Times New Roman"/>
          <w:sz w:val="28"/>
          <w:szCs w:val="28"/>
        </w:rPr>
        <w:t xml:space="preserve">тел.: (8482) 54 </w:t>
      </w:r>
      <w:r w:rsidR="00067613">
        <w:rPr>
          <w:rFonts w:ascii="Times New Roman" w:hAnsi="Times New Roman" w:cs="Times New Roman"/>
          <w:sz w:val="28"/>
          <w:szCs w:val="28"/>
        </w:rPr>
        <w:t>41 94.</w:t>
      </w:r>
      <w:r w:rsidR="00503B49" w:rsidRPr="0006761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5631A" w:rsidSect="00B5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758E8"/>
    <w:multiLevelType w:val="hybridMultilevel"/>
    <w:tmpl w:val="E07EFC36"/>
    <w:lvl w:ilvl="0" w:tplc="B9DEFC5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72E23"/>
    <w:rsid w:val="0004158D"/>
    <w:rsid w:val="00067613"/>
    <w:rsid w:val="000A1BC1"/>
    <w:rsid w:val="000E034E"/>
    <w:rsid w:val="000F4803"/>
    <w:rsid w:val="0014332F"/>
    <w:rsid w:val="00182A09"/>
    <w:rsid w:val="00235C31"/>
    <w:rsid w:val="00272131"/>
    <w:rsid w:val="00367EAA"/>
    <w:rsid w:val="003B4FDB"/>
    <w:rsid w:val="004B3320"/>
    <w:rsid w:val="00503B49"/>
    <w:rsid w:val="00587B45"/>
    <w:rsid w:val="006828B3"/>
    <w:rsid w:val="00791D75"/>
    <w:rsid w:val="007B1104"/>
    <w:rsid w:val="007D69DD"/>
    <w:rsid w:val="00842EDC"/>
    <w:rsid w:val="0088389F"/>
    <w:rsid w:val="008905C2"/>
    <w:rsid w:val="008C3373"/>
    <w:rsid w:val="008D345F"/>
    <w:rsid w:val="00964F99"/>
    <w:rsid w:val="00972E23"/>
    <w:rsid w:val="00B533DA"/>
    <w:rsid w:val="00B5631A"/>
    <w:rsid w:val="00C73547"/>
    <w:rsid w:val="00CF052F"/>
    <w:rsid w:val="00D122FA"/>
    <w:rsid w:val="00DF0514"/>
    <w:rsid w:val="00F17127"/>
    <w:rsid w:val="00F35567"/>
    <w:rsid w:val="00FA193C"/>
    <w:rsid w:val="00FA55FB"/>
    <w:rsid w:val="00FD2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23"/>
    <w:pPr>
      <w:spacing w:after="160" w:line="256" w:lineRule="auto"/>
      <w:jc w:val="left"/>
    </w:pPr>
  </w:style>
  <w:style w:type="paragraph" w:styleId="1">
    <w:name w:val="heading 1"/>
    <w:basedOn w:val="a"/>
    <w:next w:val="a"/>
    <w:link w:val="10"/>
    <w:uiPriority w:val="99"/>
    <w:qFormat/>
    <w:rsid w:val="00972E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E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72E23"/>
    <w:pPr>
      <w:ind w:left="720"/>
      <w:contextualSpacing/>
    </w:pPr>
  </w:style>
  <w:style w:type="paragraph" w:customStyle="1" w:styleId="Style2">
    <w:name w:val="Style2"/>
    <w:basedOn w:val="a"/>
    <w:rsid w:val="00067613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">
    <w:name w:val="pre"/>
    <w:basedOn w:val="a0"/>
    <w:rsid w:val="000A1B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kuznecova.ng</dc:creator>
  <cp:lastModifiedBy>isaeva.ev</cp:lastModifiedBy>
  <cp:revision>7</cp:revision>
  <cp:lastPrinted>2022-06-24T10:36:00Z</cp:lastPrinted>
  <dcterms:created xsi:type="dcterms:W3CDTF">2022-06-15T09:48:00Z</dcterms:created>
  <dcterms:modified xsi:type="dcterms:W3CDTF">2022-06-29T09:30:00Z</dcterms:modified>
</cp:coreProperties>
</file>