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:rsidRPr="00054DA1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6201AE41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7586EDD2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EA1BCD" w:rsidRPr="00054DA1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342F50F3" w:rsidR="00EA1BCD" w:rsidRPr="00054DA1" w:rsidRDefault="00EA1BCD" w:rsidP="003F4E25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054DA1">
              <w:rPr>
                <w:b w:val="0"/>
                <w:szCs w:val="24"/>
              </w:rPr>
              <w:t xml:space="preserve">Проект постановления администрации </w:t>
            </w:r>
            <w:r w:rsidR="0027113A" w:rsidRPr="00054DA1">
              <w:rPr>
                <w:b w:val="0"/>
                <w:szCs w:val="24"/>
              </w:rPr>
              <w:t xml:space="preserve">городского округа Тольятти </w:t>
            </w:r>
            <w:r w:rsidR="0027113A" w:rsidRPr="00054DA1">
              <w:rPr>
                <w:rFonts w:eastAsiaTheme="minorHAnsi"/>
                <w:b w:val="0"/>
                <w:szCs w:val="24"/>
              </w:rPr>
              <w:t>«</w:t>
            </w:r>
            <w:r w:rsidR="00E71B18" w:rsidRPr="00054DA1">
              <w:rPr>
                <w:b w:val="0"/>
                <w:szCs w:val="24"/>
              </w:rPr>
              <w:t>О внесении изменений в постановление мэрии городского округа Тольятти</w:t>
            </w:r>
            <w:r w:rsidR="00355330" w:rsidRPr="00054DA1">
              <w:rPr>
                <w:b w:val="0"/>
                <w:szCs w:val="24"/>
              </w:rPr>
              <w:t xml:space="preserve"> </w:t>
            </w:r>
            <w:r w:rsidR="00E71B18" w:rsidRPr="00054DA1">
              <w:rPr>
                <w:b w:val="0"/>
                <w:szCs w:val="24"/>
              </w:rPr>
              <w:t xml:space="preserve"> от 20.08.2015 № 2703-п/1 «О</w:t>
            </w:r>
            <w:r w:rsidR="00355330" w:rsidRPr="00054DA1">
              <w:rPr>
                <w:b w:val="0"/>
                <w:szCs w:val="24"/>
              </w:rPr>
              <w:t xml:space="preserve"> </w:t>
            </w:r>
            <w:r w:rsidR="00E71B18" w:rsidRPr="00054DA1">
              <w:rPr>
                <w:b w:val="0"/>
                <w:szCs w:val="24"/>
              </w:rPr>
              <w:t>предоставлени</w:t>
            </w:r>
            <w:r w:rsidR="00355330" w:rsidRPr="00054DA1">
              <w:rPr>
                <w:b w:val="0"/>
                <w:szCs w:val="24"/>
              </w:rPr>
              <w:t>и</w:t>
            </w:r>
            <w:r w:rsidR="00E71B18" w:rsidRPr="00054DA1">
              <w:rPr>
                <w:b w:val="0"/>
                <w:szCs w:val="24"/>
              </w:rPr>
              <w:t xml:space="preserve">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  <w:r w:rsidR="00E215F6" w:rsidRPr="00054DA1">
              <w:rPr>
                <w:b w:val="0"/>
                <w:szCs w:val="24"/>
                <w:lang w:eastAsia="en-US"/>
              </w:rPr>
              <w:t>»</w:t>
            </w:r>
            <w:r w:rsidR="0027113A" w:rsidRPr="00054DA1">
              <w:rPr>
                <w:b w:val="0"/>
                <w:szCs w:val="24"/>
                <w:lang w:eastAsia="ar-SA"/>
              </w:rPr>
              <w:t>»</w:t>
            </w:r>
          </w:p>
        </w:tc>
      </w:tr>
      <w:tr w:rsidR="00EA1BCD" w:rsidRPr="00054DA1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54DA1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CD" w:rsidRPr="00054DA1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1641412A" w:rsidR="00EA1BCD" w:rsidRPr="00054DA1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BCD" w:rsidRPr="00054DA1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67051817" w:rsidR="00EA1BCD" w:rsidRPr="00054DA1" w:rsidRDefault="00355330" w:rsidP="003F4E25">
            <w:pPr>
              <w:jc w:val="center"/>
              <w:rPr>
                <w:lang w:eastAsia="ar-SA"/>
              </w:rPr>
            </w:pPr>
            <w:r w:rsidRPr="00054DA1">
              <w:t>Проект</w:t>
            </w:r>
            <w:r w:rsidR="003F4E25">
              <w:t>а</w:t>
            </w:r>
            <w:r w:rsidRPr="00054DA1">
              <w:t xml:space="preserve"> постановления администрации городского округа Тольятти </w:t>
            </w:r>
            <w:r w:rsidRPr="00054DA1">
              <w:rPr>
                <w:rFonts w:eastAsiaTheme="minorHAnsi"/>
              </w:rPr>
              <w:t>«</w:t>
            </w:r>
            <w:r w:rsidRPr="00054DA1">
              <w:t>О внесении изменений в постановление мэрии городского округа Тольятти  от 20.08.2015 № 2703-п/1 «О предоставлении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  <w:r w:rsidRPr="00054DA1">
              <w:rPr>
                <w:lang w:eastAsia="en-US"/>
              </w:rPr>
              <w:t>»</w:t>
            </w:r>
            <w:r w:rsidRPr="00054DA1">
              <w:rPr>
                <w:lang w:eastAsia="ar-SA"/>
              </w:rPr>
              <w:t>»</w:t>
            </w:r>
          </w:p>
        </w:tc>
      </w:tr>
      <w:tr w:rsidR="00EA1BCD" w:rsidRPr="00054DA1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54DA1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Pr="00054DA1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054DA1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2AC7B266" w:rsidR="00EA1BCD" w:rsidRPr="00054DA1" w:rsidRDefault="00E71B18" w:rsidP="00271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r w:rsidR="0027113A" w:rsidRPr="0005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</w:p>
        </w:tc>
      </w:tr>
      <w:tr w:rsidR="00EA1BCD" w:rsidRPr="00054DA1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5B84B774" w:rsidR="00EA1BCD" w:rsidRPr="00054DA1" w:rsidRDefault="00EA1BCD" w:rsidP="003F4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</w:t>
            </w:r>
            <w:r w:rsidR="00E71B18" w:rsidRPr="0005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6211" w:rsidRPr="00054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6211" w:rsidRPr="00054D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6211" w:rsidRPr="0005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6211" w:rsidRPr="00054D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BCD" w:rsidRPr="00054DA1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Pr="00054DA1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EA1BCD" w:rsidRPr="00054DA1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0D7EC8D1" w:rsidR="00EA1BCD" w:rsidRPr="00054DA1" w:rsidRDefault="00355330" w:rsidP="003F4E25">
            <w:pPr>
              <w:jc w:val="center"/>
              <w:rPr>
                <w:lang w:eastAsia="ar-SA"/>
              </w:rPr>
            </w:pPr>
            <w:r w:rsidRPr="00054DA1">
              <w:t xml:space="preserve">Проект постановления администрации городского округа Тольятти </w:t>
            </w:r>
            <w:r w:rsidRPr="00054DA1">
              <w:rPr>
                <w:rFonts w:eastAsiaTheme="minorHAnsi"/>
              </w:rPr>
              <w:t>«</w:t>
            </w:r>
            <w:r w:rsidRPr="00054DA1">
              <w:t>О внесении изменений в постановление мэрии городского округа Тольятти  от 20.08.2015 № 2703-п/1 «О предоставлении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  <w:r w:rsidRPr="00054DA1">
              <w:rPr>
                <w:lang w:eastAsia="en-US"/>
              </w:rPr>
              <w:t>»</w:t>
            </w:r>
            <w:r w:rsidRPr="00054DA1">
              <w:rPr>
                <w:lang w:eastAsia="ar-SA"/>
              </w:rPr>
              <w:t>»</w:t>
            </w:r>
          </w:p>
        </w:tc>
      </w:tr>
      <w:tr w:rsidR="00EA1BCD" w:rsidRPr="00054DA1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54DA1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EA1BCD" w:rsidRPr="00054DA1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Pr="00054DA1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EA1BCD" w:rsidRPr="00054DA1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20A0AA3D" w:rsidR="00EA1BCD" w:rsidRPr="00054DA1" w:rsidRDefault="00E71B18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Безбородова Анна Олеговна</w:t>
            </w:r>
            <w:r w:rsidR="00E215F6" w:rsidRPr="00054DA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:rsidRPr="00054DA1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63B3429" w:rsidR="00EA1BCD" w:rsidRPr="00054DA1" w:rsidRDefault="00EA1BCD" w:rsidP="00E7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1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E71B18" w:rsidRPr="00054DA1">
              <w:rPr>
                <w:rFonts w:ascii="Times New Roman" w:hAnsi="Times New Roman" w:cs="Times New Roman"/>
                <w:sz w:val="24"/>
                <w:szCs w:val="24"/>
              </w:rPr>
              <w:t>32-14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Pr="00054DA1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2524E" w14:textId="77777777" w:rsidR="00F62A21" w:rsidRPr="00054DA1" w:rsidRDefault="00F62A21">
      <w:bookmarkStart w:id="0" w:name="_GoBack"/>
      <w:bookmarkEnd w:id="0"/>
    </w:p>
    <w:sectPr w:rsidR="00F62A21" w:rsidRPr="0005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054DA1"/>
    <w:rsid w:val="0027113A"/>
    <w:rsid w:val="00355330"/>
    <w:rsid w:val="003F4E25"/>
    <w:rsid w:val="006946DA"/>
    <w:rsid w:val="00696211"/>
    <w:rsid w:val="00E215F6"/>
    <w:rsid w:val="00E71B18"/>
    <w:rsid w:val="00EA1BCD"/>
    <w:rsid w:val="00EC050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71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71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Безбородова Анна Олеговна</cp:lastModifiedBy>
  <cp:revision>6</cp:revision>
  <dcterms:created xsi:type="dcterms:W3CDTF">2021-03-19T06:52:00Z</dcterms:created>
  <dcterms:modified xsi:type="dcterms:W3CDTF">2022-09-23T10:55:00Z</dcterms:modified>
</cp:coreProperties>
</file>