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958"/>
        <w:gridCol w:w="6379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68554E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68554E" w:rsidRDefault="00EC4167" w:rsidP="0009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D322D" w:rsidRPr="004119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97E" w:rsidRPr="0041197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мэрии городского округа Тольятти от 08.12.2016 № 4205-п/1 «</w:t>
            </w:r>
            <w:r w:rsidR="0041197E">
              <w:rPr>
                <w:rStyle w:val="a3"/>
                <w:sz w:val="24"/>
                <w:szCs w:val="24"/>
              </w:rPr>
              <w:t xml:space="preserve">Об </w:t>
            </w:r>
            <w:r w:rsidR="0041197E" w:rsidRPr="0041197E">
              <w:rPr>
                <w:rStyle w:val="a3"/>
                <w:sz w:val="24"/>
                <w:szCs w:val="24"/>
              </w:rPr>
              <w:t xml:space="preserve">утверждении Порядка работы межведомственной комиссии по </w:t>
            </w:r>
            <w:r w:rsidR="0041197E" w:rsidRPr="0041197E">
              <w:rPr>
                <w:rFonts w:ascii="Times New Roman" w:hAnsi="Times New Roman"/>
                <w:bCs/>
                <w:sz w:val="24"/>
                <w:szCs w:val="24"/>
              </w:rPr>
              <w:t>признанию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10" w:rsidRDefault="00650F10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79" w:rsidRPr="00493779" w:rsidRDefault="00534D16" w:rsidP="0009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роект</w:t>
            </w:r>
            <w:r w:rsidR="00650F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  <w:r w:rsidR="00650F10" w:rsidRPr="0041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54E" w:rsidRPr="004119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97E" w:rsidRPr="0041197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мэрии городского округа Тольятти от 08.12.2016 № 4205-п/1 «</w:t>
            </w:r>
            <w:r w:rsidR="0041197E" w:rsidRPr="0041197E">
              <w:rPr>
                <w:rStyle w:val="a3"/>
                <w:sz w:val="24"/>
                <w:szCs w:val="24"/>
              </w:rPr>
              <w:t xml:space="preserve">Об утверждении Порядка работы межведомственной комиссии по </w:t>
            </w:r>
            <w:r w:rsidR="0041197E" w:rsidRPr="0041197E">
              <w:rPr>
                <w:rFonts w:ascii="Times New Roman" w:hAnsi="Times New Roman"/>
                <w:bCs/>
                <w:sz w:val="24"/>
                <w:szCs w:val="24"/>
              </w:rPr>
              <w:t>признанию жилого помещения пригодным (непригодным) для проживания и многоквартирного дома аварийным и подлежащим сносу или</w:t>
            </w:r>
            <w:proofErr w:type="gramEnd"/>
            <w:r w:rsidR="0041197E" w:rsidRPr="0041197E">
              <w:rPr>
                <w:rFonts w:ascii="Times New Roman" w:hAnsi="Times New Roman"/>
                <w:bCs/>
                <w:sz w:val="24"/>
                <w:szCs w:val="24"/>
              </w:rPr>
              <w:t xml:space="preserve"> реконструкции»</w:t>
            </w:r>
          </w:p>
        </w:tc>
      </w:tr>
      <w:tr w:rsidR="00534D16" w:rsidRPr="008E3A1F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F10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16" w:rsidRPr="00493779" w:rsidRDefault="00534D16" w:rsidP="00091D8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</w:t>
            </w:r>
            <w:r w:rsidRPr="004119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022C" w:rsidRPr="0041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nazarova</w:t>
            </w:r>
            <w:proofErr w:type="spellEnd"/>
            <w:r w:rsidR="00091D8E" w:rsidRPr="0009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09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ev</w:t>
            </w:r>
            <w:proofErr w:type="spellEnd"/>
            <w:r w:rsidR="0041197E" w:rsidRPr="00411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091D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Сроки при</w:t>
            </w:r>
            <w:r w:rsidR="00091D8E">
              <w:rPr>
                <w:rFonts w:ascii="Times New Roman" w:hAnsi="Times New Roman" w:cs="Times New Roman"/>
                <w:sz w:val="24"/>
                <w:szCs w:val="24"/>
              </w:rPr>
              <w:t xml:space="preserve">ема предложений и замечаний: с </w:t>
            </w:r>
            <w:r w:rsidR="00091D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05.10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91D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14.10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9D322D" w:rsidP="000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>городского окр</w:t>
            </w:r>
            <w:r w:rsidR="00650F10" w:rsidRPr="0041197E">
              <w:rPr>
                <w:rFonts w:ascii="Times New Roman" w:hAnsi="Times New Roman" w:cs="Times New Roman"/>
                <w:sz w:val="24"/>
                <w:szCs w:val="24"/>
              </w:rPr>
              <w:t xml:space="preserve">уга Тольятти </w:t>
            </w:r>
            <w:r w:rsidR="0068554E" w:rsidRPr="004119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97E" w:rsidRPr="0041197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мэрии городского округа Тольятти от 08.12.2016 № 4205-п/1 «</w:t>
            </w:r>
            <w:r w:rsidR="0041197E" w:rsidRPr="0041197E">
              <w:rPr>
                <w:rStyle w:val="a3"/>
                <w:sz w:val="24"/>
                <w:szCs w:val="24"/>
              </w:rPr>
              <w:t xml:space="preserve">Об утверждении Порядка работы межведомственной комиссии по </w:t>
            </w:r>
            <w:r w:rsidR="0041197E" w:rsidRPr="0041197E">
              <w:rPr>
                <w:rFonts w:ascii="Times New Roman" w:hAnsi="Times New Roman"/>
                <w:bCs/>
                <w:sz w:val="24"/>
                <w:szCs w:val="24"/>
              </w:rPr>
              <w:t>признанию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дминистрации;</w:t>
            </w:r>
          </w:p>
        </w:tc>
      </w:tr>
      <w:tr w:rsidR="00534D16" w:rsidRPr="008E3A1F" w:rsidTr="00091D8E"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091D8E">
        <w:tc>
          <w:tcPr>
            <w:tcW w:w="2444" w:type="dxa"/>
            <w:gridSpan w:val="3"/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</w:tcPr>
          <w:p w:rsidR="00534D16" w:rsidRPr="00493779" w:rsidRDefault="00091D8E" w:rsidP="00091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Е.В., главный специалист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ОМОГД 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</w:p>
        </w:tc>
      </w:tr>
      <w:tr w:rsidR="00534D16" w:rsidRPr="008E3A1F" w:rsidTr="00091D8E">
        <w:tc>
          <w:tcPr>
            <w:tcW w:w="813" w:type="dxa"/>
            <w:gridSpan w:val="2"/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2589" w:type="dxa"/>
            <w:gridSpan w:val="2"/>
          </w:tcPr>
          <w:p w:rsidR="00534D16" w:rsidRPr="00493779" w:rsidRDefault="00E07BA7" w:rsidP="00091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09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54 31 03</w:t>
            </w:r>
          </w:p>
        </w:tc>
        <w:tc>
          <w:tcPr>
            <w:tcW w:w="6379" w:type="dxa"/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63787" w:rsidRPr="008E3A1F" w:rsidSect="009D322D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16"/>
    <w:rsid w:val="00091D8E"/>
    <w:rsid w:val="00094638"/>
    <w:rsid w:val="001729A5"/>
    <w:rsid w:val="001B0A38"/>
    <w:rsid w:val="00232559"/>
    <w:rsid w:val="0041197E"/>
    <w:rsid w:val="00493779"/>
    <w:rsid w:val="004C1EF9"/>
    <w:rsid w:val="004E022C"/>
    <w:rsid w:val="00534D16"/>
    <w:rsid w:val="00650F10"/>
    <w:rsid w:val="0068554E"/>
    <w:rsid w:val="006F7444"/>
    <w:rsid w:val="008B5207"/>
    <w:rsid w:val="008D6900"/>
    <w:rsid w:val="008E3A1F"/>
    <w:rsid w:val="009D322D"/>
    <w:rsid w:val="00A00954"/>
    <w:rsid w:val="00AB3A1F"/>
    <w:rsid w:val="00D63787"/>
    <w:rsid w:val="00D738FF"/>
    <w:rsid w:val="00DC7885"/>
    <w:rsid w:val="00E07BA7"/>
    <w:rsid w:val="00E16602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Знак Знак"/>
    <w:uiPriority w:val="99"/>
    <w:locked/>
    <w:rsid w:val="0041197E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Знак Знак"/>
    <w:uiPriority w:val="99"/>
    <w:locked/>
    <w:rsid w:val="0041197E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Назарова Елена Викторовна</cp:lastModifiedBy>
  <cp:revision>3</cp:revision>
  <dcterms:created xsi:type="dcterms:W3CDTF">2022-07-19T11:20:00Z</dcterms:created>
  <dcterms:modified xsi:type="dcterms:W3CDTF">2022-10-04T07:00:00Z</dcterms:modified>
</cp:coreProperties>
</file>