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36" w:rsidRDefault="00017D36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9514D" w:rsidRDefault="00C61D1E" w:rsidP="0089514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89514D" w:rsidRPr="0005711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</w:t>
      </w:r>
      <w:r w:rsidR="0089514D">
        <w:rPr>
          <w:rFonts w:ascii="Times New Roman" w:hAnsi="Times New Roman" w:cs="Times New Roman"/>
          <w:sz w:val="28"/>
          <w:szCs w:val="28"/>
        </w:rPr>
        <w:t xml:space="preserve"> </w:t>
      </w:r>
      <w:r w:rsidR="0089514D" w:rsidRPr="00057118">
        <w:rPr>
          <w:rFonts w:ascii="Times New Roman" w:hAnsi="Times New Roman" w:cs="Times New Roman"/>
          <w:sz w:val="28"/>
          <w:szCs w:val="28"/>
        </w:rPr>
        <w:t>округа Тольятти от 26.03.2021 № 1316-п/1 «Об установлении  расходного обязательства по предоставлению 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</w:t>
      </w:r>
      <w:proofErr w:type="gramEnd"/>
      <w:r w:rsidR="0089514D" w:rsidRPr="00057118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="0089514D">
        <w:rPr>
          <w:rFonts w:ascii="Times New Roman" w:hAnsi="Times New Roman" w:cs="Times New Roman"/>
          <w:sz w:val="28"/>
          <w:szCs w:val="28"/>
        </w:rPr>
        <w:t xml:space="preserve"> </w:t>
      </w:r>
      <w:r w:rsidR="0089514D" w:rsidRPr="00057118">
        <w:rPr>
          <w:rFonts w:ascii="Times New Roman" w:hAnsi="Times New Roman" w:cs="Times New Roman"/>
          <w:sz w:val="28"/>
          <w:szCs w:val="28"/>
        </w:rPr>
        <w:t>бесплатного горячего питания обучающимся, получающим начальное общее образование в муниципальных общеобразовательных учреждениях</w:t>
      </w:r>
      <w:r w:rsidR="0089514D">
        <w:rPr>
          <w:rFonts w:ascii="Times New Roman" w:hAnsi="Times New Roman" w:cs="Times New Roman"/>
          <w:sz w:val="28"/>
          <w:szCs w:val="28"/>
        </w:rPr>
        <w:t xml:space="preserve"> </w:t>
      </w:r>
      <w:r w:rsidR="0089514D" w:rsidRPr="00057118">
        <w:rPr>
          <w:rFonts w:ascii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89514D" w:rsidRPr="00057118" w:rsidRDefault="0089514D" w:rsidP="0089514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14D" w:rsidRPr="00057118" w:rsidRDefault="00AD6303" w:rsidP="001D71A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D1E" w:rsidRPr="00FC784A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</w:t>
      </w:r>
      <w:r w:rsidR="00C61D1E" w:rsidRPr="008F0DA6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FC784A" w:rsidRPr="008F0DA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89514D" w:rsidRPr="0005711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</w:t>
      </w:r>
      <w:r w:rsidR="001D71A8">
        <w:rPr>
          <w:rFonts w:ascii="Times New Roman" w:hAnsi="Times New Roman" w:cs="Times New Roman"/>
          <w:sz w:val="28"/>
          <w:szCs w:val="28"/>
        </w:rPr>
        <w:t xml:space="preserve"> </w:t>
      </w:r>
      <w:r w:rsidR="0089514D" w:rsidRPr="00057118">
        <w:rPr>
          <w:rFonts w:ascii="Times New Roman" w:hAnsi="Times New Roman" w:cs="Times New Roman"/>
          <w:sz w:val="28"/>
          <w:szCs w:val="28"/>
        </w:rPr>
        <w:t>округа Тольятти от 26.03.2021 № 1316-п/1 «Об установлении  расходного обязательства по предоставлению 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</w:t>
      </w:r>
      <w:proofErr w:type="gramEnd"/>
      <w:r w:rsidR="0089514D" w:rsidRPr="00057118">
        <w:rPr>
          <w:rFonts w:ascii="Times New Roman" w:hAnsi="Times New Roman" w:cs="Times New Roman"/>
          <w:sz w:val="28"/>
          <w:szCs w:val="28"/>
        </w:rPr>
        <w:t>, услуг в целях возмещения затрат по предоставлению</w:t>
      </w:r>
      <w:r w:rsidR="001D71A8">
        <w:rPr>
          <w:rFonts w:ascii="Times New Roman" w:hAnsi="Times New Roman" w:cs="Times New Roman"/>
          <w:sz w:val="28"/>
          <w:szCs w:val="28"/>
        </w:rPr>
        <w:t xml:space="preserve"> </w:t>
      </w:r>
      <w:r w:rsidR="0089514D" w:rsidRPr="00057118">
        <w:rPr>
          <w:rFonts w:ascii="Times New Roman" w:hAnsi="Times New Roman" w:cs="Times New Roman"/>
          <w:sz w:val="28"/>
          <w:szCs w:val="28"/>
        </w:rPr>
        <w:t>бесплатного горячего питания обучающимся, получающим начальное общее образование в муниципальных общеобразовательных учреждениях</w:t>
      </w:r>
      <w:r w:rsidR="001D71A8">
        <w:rPr>
          <w:rFonts w:ascii="Times New Roman" w:hAnsi="Times New Roman" w:cs="Times New Roman"/>
          <w:sz w:val="28"/>
          <w:szCs w:val="28"/>
        </w:rPr>
        <w:t xml:space="preserve"> </w:t>
      </w:r>
      <w:r w:rsidR="0089514D" w:rsidRPr="00057118">
        <w:rPr>
          <w:rFonts w:ascii="Times New Roman" w:hAnsi="Times New Roman" w:cs="Times New Roman"/>
          <w:sz w:val="28"/>
          <w:szCs w:val="28"/>
        </w:rPr>
        <w:t xml:space="preserve"> городского округа Тольятти»</w:t>
      </w:r>
      <w:r w:rsidR="001D71A8">
        <w:rPr>
          <w:rFonts w:ascii="Times New Roman" w:hAnsi="Times New Roman" w:cs="Times New Roman"/>
          <w:sz w:val="28"/>
          <w:szCs w:val="28"/>
        </w:rPr>
        <w:t>.</w:t>
      </w:r>
    </w:p>
    <w:p w:rsidR="00835102" w:rsidRPr="00004E2E" w:rsidRDefault="00835102" w:rsidP="00017D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F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strigina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AD6303" w:rsidRDefault="00835102" w:rsidP="00AD63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F0DA6">
        <w:rPr>
          <w:rFonts w:ascii="Times New Roman" w:hAnsi="Times New Roman" w:cs="Times New Roman"/>
          <w:sz w:val="28"/>
          <w:szCs w:val="28"/>
        </w:rPr>
        <w:t>0</w:t>
      </w:r>
      <w:r w:rsidR="001B67BD">
        <w:rPr>
          <w:rFonts w:ascii="Times New Roman" w:hAnsi="Times New Roman" w:cs="Times New Roman"/>
          <w:sz w:val="28"/>
          <w:szCs w:val="28"/>
        </w:rPr>
        <w:t>8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="001B67BD">
        <w:rPr>
          <w:rFonts w:ascii="Times New Roman" w:hAnsi="Times New Roman" w:cs="Times New Roman"/>
          <w:sz w:val="28"/>
          <w:szCs w:val="28"/>
        </w:rPr>
        <w:t>11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1B67BD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F0DA6">
        <w:rPr>
          <w:rFonts w:ascii="Times New Roman" w:hAnsi="Times New Roman" w:cs="Times New Roman"/>
          <w:sz w:val="28"/>
          <w:szCs w:val="28"/>
        </w:rPr>
        <w:t>1</w:t>
      </w:r>
      <w:r w:rsidR="001B67BD">
        <w:rPr>
          <w:rFonts w:ascii="Times New Roman" w:hAnsi="Times New Roman" w:cs="Times New Roman"/>
          <w:sz w:val="28"/>
          <w:szCs w:val="28"/>
        </w:rPr>
        <w:t>7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="001B67BD">
        <w:rPr>
          <w:rFonts w:ascii="Times New Roman" w:hAnsi="Times New Roman" w:cs="Times New Roman"/>
          <w:sz w:val="28"/>
          <w:szCs w:val="28"/>
        </w:rPr>
        <w:t>11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1B67BD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1D71A8" w:rsidRDefault="001D71A8" w:rsidP="00017D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017D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89514D" w:rsidRPr="001D71A8" w:rsidRDefault="00C61D1E" w:rsidP="001D71A8">
      <w:pPr>
        <w:pStyle w:val="a3"/>
        <w:numPr>
          <w:ilvl w:val="0"/>
          <w:numId w:val="1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1A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1D71A8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89514D" w:rsidRPr="001D71A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</w:t>
      </w:r>
      <w:r w:rsidR="001D71A8" w:rsidRPr="001D71A8">
        <w:rPr>
          <w:rFonts w:ascii="Times New Roman" w:hAnsi="Times New Roman" w:cs="Times New Roman"/>
          <w:sz w:val="28"/>
          <w:szCs w:val="28"/>
        </w:rPr>
        <w:t xml:space="preserve"> </w:t>
      </w:r>
      <w:r w:rsidR="0089514D" w:rsidRPr="001D71A8">
        <w:rPr>
          <w:rFonts w:ascii="Times New Roman" w:hAnsi="Times New Roman" w:cs="Times New Roman"/>
          <w:sz w:val="28"/>
          <w:szCs w:val="28"/>
        </w:rPr>
        <w:t>округа Тольятти от 26.03.2021 № 1316-п/1 «Об установлении  расходного обязательства по предоставлению 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</w:t>
      </w:r>
      <w:r w:rsidR="001D71A8" w:rsidRPr="001D71A8">
        <w:rPr>
          <w:rFonts w:ascii="Times New Roman" w:hAnsi="Times New Roman" w:cs="Times New Roman"/>
          <w:sz w:val="28"/>
          <w:szCs w:val="28"/>
        </w:rPr>
        <w:t xml:space="preserve"> </w:t>
      </w:r>
      <w:r w:rsidR="0089514D" w:rsidRPr="001D71A8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обучающимся, получающим начальное общее образование в муниципальных общеобразовательных учреждениях</w:t>
      </w:r>
      <w:proofErr w:type="gramEnd"/>
      <w:r w:rsidR="001D71A8" w:rsidRPr="001D71A8">
        <w:rPr>
          <w:rFonts w:ascii="Times New Roman" w:hAnsi="Times New Roman" w:cs="Times New Roman"/>
          <w:sz w:val="28"/>
          <w:szCs w:val="28"/>
        </w:rPr>
        <w:t xml:space="preserve"> </w:t>
      </w:r>
      <w:r w:rsidR="0089514D" w:rsidRPr="001D71A8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r w:rsidR="001D71A8" w:rsidRPr="001D71A8">
        <w:rPr>
          <w:rFonts w:ascii="Times New Roman" w:hAnsi="Times New Roman" w:cs="Times New Roman"/>
          <w:sz w:val="28"/>
          <w:szCs w:val="28"/>
        </w:rPr>
        <w:t>.</w:t>
      </w:r>
    </w:p>
    <w:p w:rsidR="00C61D1E" w:rsidRPr="008F0DA6" w:rsidRDefault="00C61D1E" w:rsidP="00AD6303">
      <w:pPr>
        <w:pStyle w:val="ConsPlusTitle"/>
        <w:widowControl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DA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проекту постановления.</w:t>
      </w:r>
    </w:p>
    <w:p w:rsidR="00C61D1E" w:rsidRPr="00435125" w:rsidRDefault="00C61D1E" w:rsidP="00AD63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835102" w:rsidRPr="00004E2E" w:rsidRDefault="00835102" w:rsidP="00017D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C784A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C784A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="00FC784A">
        <w:rPr>
          <w:rFonts w:ascii="Times New Roman" w:hAnsi="Times New Roman" w:cs="Times New Roman"/>
          <w:sz w:val="28"/>
          <w:szCs w:val="28"/>
        </w:rPr>
        <w:t>отдела сопровождения деятельности учреждений отрасли образования</w:t>
      </w:r>
      <w:proofErr w:type="gram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Тольятти.</w:t>
      </w:r>
    </w:p>
    <w:p w:rsidR="000A1B48" w:rsidRDefault="00835102" w:rsidP="006C653C">
      <w:pPr>
        <w:autoSpaceDE w:val="0"/>
        <w:autoSpaceDN w:val="0"/>
        <w:adjustRightInd w:val="0"/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(3895).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AD6303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D36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C62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5C7D"/>
    <w:rsid w:val="001B66B1"/>
    <w:rsid w:val="001B67BD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D71A8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0A3C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171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4D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53C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FB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14D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0DA6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4B6C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2865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4241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303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dcterms:created xsi:type="dcterms:W3CDTF">2022-11-08T10:38:00Z</dcterms:created>
  <dcterms:modified xsi:type="dcterms:W3CDTF">2022-11-08T10:38:00Z</dcterms:modified>
</cp:coreProperties>
</file>