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3A55E094" w14:textId="78CBF434" w:rsidR="00776DAC" w:rsidRPr="006A4B2E" w:rsidRDefault="00007D56" w:rsidP="00007D56">
            <w:pPr>
              <w:jc w:val="center"/>
              <w:rPr>
                <w:sz w:val="28"/>
                <w:szCs w:val="28"/>
              </w:rPr>
            </w:pPr>
            <w:proofErr w:type="gramStart"/>
            <w:r w:rsidRPr="00943503">
              <w:rPr>
                <w:sz w:val="28"/>
                <w:szCs w:val="28"/>
              </w:rPr>
              <w:t>«</w:t>
            </w:r>
            <w:r w:rsidR="00667BB8">
              <w:rPr>
                <w:bCs/>
                <w:sz w:val="28"/>
                <w:szCs w:val="28"/>
              </w:rPr>
              <w:t>О внесении изменений в постановление администрации городского округа Тольятти от 26.12.2019 №3665-п/1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городом Тольятти, а также посадки (взлета) на расположенные в границах города Тольятти площадки, сведения о которых не опубликованы в документах</w:t>
            </w:r>
            <w:proofErr w:type="gramEnd"/>
            <w:r w:rsidR="00667BB8">
              <w:rPr>
                <w:bCs/>
                <w:sz w:val="28"/>
                <w:szCs w:val="28"/>
              </w:rPr>
              <w:t xml:space="preserve"> аэронавигационной информации»</w:t>
            </w: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578E188B" w14:textId="7A877C05" w:rsidR="00776DAC" w:rsidRPr="00007D56" w:rsidRDefault="00776DAC" w:rsidP="00667BB8">
            <w:pPr>
              <w:ind w:firstLine="649"/>
              <w:jc w:val="both"/>
              <w:rPr>
                <w:sz w:val="28"/>
                <w:szCs w:val="28"/>
              </w:rPr>
            </w:pPr>
            <w:proofErr w:type="gramStart"/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«</w:t>
            </w:r>
            <w:r w:rsidR="00667BB8">
              <w:rPr>
                <w:bCs/>
                <w:sz w:val="28"/>
                <w:szCs w:val="28"/>
              </w:rPr>
              <w:t>О внесении изменений в постановление администрации городского округа Тольятти от 26.12.2019 №3665-п/1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</w:t>
            </w:r>
            <w:proofErr w:type="gramEnd"/>
            <w:r w:rsidR="00667BB8">
              <w:rPr>
                <w:bCs/>
                <w:sz w:val="28"/>
                <w:szCs w:val="28"/>
              </w:rPr>
              <w:t xml:space="preserve"> аппаратов, подъемов привязных аэростатов над городом Тольятти, а также посадки (взлета) на расположенные в границах города Тольятти площадки, сведения о которых не опубликованы в документах аэронавигационной информации»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7AFC99C5" w:rsidR="00776DAC" w:rsidRPr="00776DAC" w:rsidRDefault="00776DAC" w:rsidP="00667BB8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7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kazakova</w:t>
            </w:r>
            <w:proofErr w:type="spellEnd"/>
            <w:r w:rsidR="00667BB8" w:rsidRPr="00667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67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10CF7055" w:rsidR="00776DAC" w:rsidRPr="00776DAC" w:rsidRDefault="00776DAC" w:rsidP="007233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72331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3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233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3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1F149D11" w14:textId="3E286A59" w:rsidR="00776DAC" w:rsidRPr="000A0DB0" w:rsidRDefault="006264B5" w:rsidP="00667BB8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667BB8">
              <w:rPr>
                <w:bCs/>
                <w:sz w:val="28"/>
                <w:szCs w:val="28"/>
              </w:rPr>
              <w:t>О внесении изменений в постановление администрации городского округа Тольятти от 26.12.2019 №3665-п/1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городом Тольятти, а также посадки (взлета) на расположенные в границах города Тольятти площадки, сведения</w:t>
            </w:r>
            <w:proofErr w:type="gramEnd"/>
            <w:r w:rsidR="00667BB8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667BB8">
              <w:rPr>
                <w:bCs/>
                <w:sz w:val="28"/>
                <w:szCs w:val="28"/>
              </w:rPr>
              <w:t>о которых не опубликованы в документах аэронавигационной информации»</w:t>
            </w:r>
            <w:r>
              <w:rPr>
                <w:sz w:val="28"/>
                <w:szCs w:val="28"/>
              </w:rPr>
              <w:t>,</w:t>
            </w:r>
            <w:proofErr w:type="gramEnd"/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Ф.И.О., 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41A5C307" w:rsidR="00776DAC" w:rsidRPr="00776DAC" w:rsidRDefault="00667BB8" w:rsidP="00667B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Казакова Оксана Сергеевна, ведущий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 обеспечения общественной безопасности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  <w:proofErr w:type="gramEnd"/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78D0AEB9" w:rsidR="00776DAC" w:rsidRPr="00776DAC" w:rsidRDefault="000A0DB0" w:rsidP="00667B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667BB8">
              <w:rPr>
                <w:rFonts w:ascii="Times New Roman" w:hAnsi="Times New Roman" w:cs="Times New Roman"/>
                <w:sz w:val="28"/>
                <w:szCs w:val="28"/>
              </w:rPr>
              <w:t>-30-38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A0DB0"/>
    <w:rsid w:val="006264B5"/>
    <w:rsid w:val="00667BB8"/>
    <w:rsid w:val="0069316E"/>
    <w:rsid w:val="006A4B2E"/>
    <w:rsid w:val="00723310"/>
    <w:rsid w:val="00776DAC"/>
    <w:rsid w:val="007F4940"/>
    <w:rsid w:val="008E1A18"/>
    <w:rsid w:val="0091719B"/>
    <w:rsid w:val="00961661"/>
    <w:rsid w:val="00AB179B"/>
    <w:rsid w:val="00BB242B"/>
    <w:rsid w:val="00CB4005"/>
    <w:rsid w:val="00E4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Казакова Оксана Сергеевна</cp:lastModifiedBy>
  <cp:revision>15</cp:revision>
  <dcterms:created xsi:type="dcterms:W3CDTF">2021-01-23T04:34:00Z</dcterms:created>
  <dcterms:modified xsi:type="dcterms:W3CDTF">2022-11-09T10:06:00Z</dcterms:modified>
</cp:coreProperties>
</file>