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16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</w:p>
    <w:p w:rsidR="00D7304F" w:rsidRPr="00F526D3" w:rsidRDefault="00C61D1E" w:rsidP="00D73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7304F">
        <w:rPr>
          <w:rFonts w:ascii="Times New Roman" w:hAnsi="Times New Roman" w:cs="Times New Roman"/>
          <w:sz w:val="28"/>
          <w:szCs w:val="28"/>
        </w:rPr>
        <w:t>«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 w:rsidR="00D7304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от 15.12.2020 № 3813-п/1 «О 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действия постановления администрации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ольятти от 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05.05.2017            №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522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 предоставления дополнительных мер социальной поддержки обучающимся муниципальных образовательны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х учреждений городского округа Т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ольятти в период их пребывания в профильных лагерях, организов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анных на базе данных учреждений»</w:t>
      </w:r>
    </w:p>
    <w:p w:rsidR="00C61D1E" w:rsidRPr="00004E2E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7304F" w:rsidRPr="00F526D3" w:rsidRDefault="00C61D1E" w:rsidP="00D73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E85216"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E85216">
        <w:rPr>
          <w:rFonts w:ascii="Times New Roman" w:hAnsi="Times New Roman" w:cs="Times New Roman"/>
          <w:sz w:val="28"/>
          <w:szCs w:val="28"/>
        </w:rPr>
        <w:t>а</w:t>
      </w:r>
      <w:r w:rsidR="00E85216"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D7304F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7304F">
        <w:rPr>
          <w:rFonts w:ascii="Times New Roman" w:hAnsi="Times New Roman" w:cs="Times New Roman"/>
          <w:sz w:val="28"/>
          <w:szCs w:val="28"/>
        </w:rPr>
        <w:t>«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 w:rsidR="00D7304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от 15.12.2020                № 3813-п/1 «О 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действия постановления администрации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ольятти от 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05.05.2017 №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522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 предоставления дополнительных мер социальной поддержки обучающимся муниципальных образовательны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х учреждений городского округа Т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ольятти в период их пребывания в профильных лагерях, организов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анных на базе данных учреждений».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D7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D7304F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tarasova.ea@tgl.ru.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7304F">
        <w:rPr>
          <w:rFonts w:ascii="Times New Roman" w:hAnsi="Times New Roman" w:cs="Times New Roman"/>
          <w:sz w:val="28"/>
          <w:szCs w:val="28"/>
        </w:rPr>
        <w:t>1</w:t>
      </w:r>
      <w:r w:rsidR="00370A60" w:rsidRPr="00370A60">
        <w:rPr>
          <w:rFonts w:ascii="Times New Roman" w:hAnsi="Times New Roman" w:cs="Times New Roman"/>
          <w:sz w:val="28"/>
          <w:szCs w:val="28"/>
        </w:rPr>
        <w:t>6</w:t>
      </w:r>
      <w:r w:rsidR="0020324D">
        <w:rPr>
          <w:rFonts w:ascii="Times New Roman" w:hAnsi="Times New Roman" w:cs="Times New Roman"/>
          <w:sz w:val="28"/>
          <w:szCs w:val="28"/>
        </w:rPr>
        <w:t xml:space="preserve"> </w:t>
      </w:r>
      <w:r w:rsidR="00E85216">
        <w:rPr>
          <w:rFonts w:ascii="Times New Roman" w:hAnsi="Times New Roman" w:cs="Times New Roman"/>
          <w:sz w:val="28"/>
          <w:szCs w:val="28"/>
        </w:rPr>
        <w:t>ноября</w:t>
      </w:r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23E5A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7304F">
        <w:rPr>
          <w:rFonts w:ascii="Times New Roman" w:hAnsi="Times New Roman" w:cs="Times New Roman"/>
          <w:sz w:val="28"/>
          <w:szCs w:val="28"/>
        </w:rPr>
        <w:t>2</w:t>
      </w:r>
      <w:r w:rsidR="00370A60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523E5A">
        <w:rPr>
          <w:rFonts w:ascii="Times New Roman" w:hAnsi="Times New Roman" w:cs="Times New Roman"/>
          <w:sz w:val="28"/>
          <w:szCs w:val="28"/>
        </w:rPr>
        <w:t>ноября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23E5A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304F" w:rsidRDefault="00D7304F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8573E" w:rsidRPr="00435125" w:rsidRDefault="0008573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216" w:rsidRPr="00D415BF" w:rsidRDefault="00E85216" w:rsidP="00D730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</w:t>
      </w:r>
      <w:r w:rsidR="00D7304F"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 w:rsidR="00D7304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от 15.12.2020  № 3813-п/1 «О 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действия постановления администрации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ольятти от 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05.05.2017            №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522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 предоставления дополнительных мер социальной поддержки обучающимся муниципальных образовательны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х учреждений городского округа Т</w:t>
      </w:r>
      <w:r w:rsidR="00D7304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ольятти в период их пребывания в профильных лагерях, организов</w:t>
      </w:r>
      <w:r w:rsidR="00D7304F">
        <w:rPr>
          <w:rFonts w:ascii="Times New Roman" w:hAnsi="Times New Roman" w:cs="Times New Roman"/>
          <w:color w:val="000000" w:themeColor="text1"/>
          <w:sz w:val="28"/>
          <w:szCs w:val="28"/>
        </w:rPr>
        <w:t>анных на базе данных учреждений»</w:t>
      </w:r>
      <w:r w:rsidR="00D7304F">
        <w:rPr>
          <w:rFonts w:ascii="Times New Roman" w:hAnsi="Times New Roman" w:cs="Times New Roman"/>
          <w:sz w:val="28"/>
          <w:szCs w:val="28"/>
        </w:rPr>
        <w:t xml:space="preserve"> </w:t>
      </w:r>
      <w:r w:rsidR="00D415BF">
        <w:rPr>
          <w:rFonts w:ascii="Times New Roman" w:hAnsi="Times New Roman" w:cs="Times New Roman"/>
          <w:sz w:val="28"/>
          <w:szCs w:val="28"/>
        </w:rPr>
        <w:t>.</w:t>
      </w:r>
      <w:r w:rsidRPr="00D415B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04F" w:rsidRPr="00004E2E" w:rsidRDefault="00C61D1E" w:rsidP="00D73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r w:rsidR="00D7304F">
        <w:rPr>
          <w:rFonts w:ascii="Times New Roman" w:hAnsi="Times New Roman" w:cs="Times New Roman"/>
          <w:sz w:val="28"/>
          <w:szCs w:val="28"/>
        </w:rPr>
        <w:t>Тарасова Екатерина Александровна</w:t>
      </w:r>
      <w:r w:rsidR="00D7304F"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D7304F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департамента - руководитель управления образования и </w:t>
      </w:r>
      <w:r w:rsidR="00D7304F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занятости департамента образования </w:t>
      </w:r>
      <w:r w:rsidR="00D7304F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Тольятти.</w:t>
      </w:r>
    </w:p>
    <w:p w:rsidR="00D7304F" w:rsidRDefault="00D7304F" w:rsidP="00D7304F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54-43-21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523E5A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73E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17F4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077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458D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A60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3E5A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D30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BF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04F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5216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7022"/>
  <w15:docId w15:val="{DCD7528D-3002-4218-BFF6-53D3321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Никонова Ольга Алексеевна</cp:lastModifiedBy>
  <cp:revision>13</cp:revision>
  <dcterms:created xsi:type="dcterms:W3CDTF">2021-01-19T10:58:00Z</dcterms:created>
  <dcterms:modified xsi:type="dcterms:W3CDTF">2022-11-16T04:06:00Z</dcterms:modified>
</cp:coreProperties>
</file>