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1EC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199826E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92D756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EAAAC" w14:textId="77777777"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7E63451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9C119" w14:textId="6305AEC5" w:rsidR="003220AB" w:rsidRPr="003220AB" w:rsidRDefault="00C61D1E" w:rsidP="003220AB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1152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1152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администрации </w:t>
      </w:r>
      <w:r w:rsidR="006174B6" w:rsidRPr="006174B6">
        <w:rPr>
          <w:rFonts w:ascii="Times New Roman" w:hAnsi="Times New Roman" w:cs="Times New Roman"/>
          <w:sz w:val="28"/>
          <w:szCs w:val="28"/>
        </w:rPr>
        <w:t xml:space="preserve">Тольятти  «Об утверждении административного регламента предоставления муниципальной услуги </w:t>
      </w:r>
      <w:r w:rsidR="003220AB" w:rsidRPr="003220AB">
        <w:rPr>
          <w:rFonts w:ascii="Times New Roman" w:hAnsi="Times New Roman" w:cs="Times New Roman"/>
          <w:bCs/>
          <w:sz w:val="28"/>
          <w:szCs w:val="28"/>
        </w:rPr>
        <w:t xml:space="preserve">«Организация одноразового бесплатного горячего питания обучающихся </w:t>
      </w:r>
      <w:r w:rsidR="003220AB">
        <w:rPr>
          <w:rFonts w:ascii="Times New Roman" w:hAnsi="Times New Roman" w:cs="Times New Roman"/>
          <w:bCs/>
          <w:sz w:val="28"/>
          <w:szCs w:val="28"/>
        </w:rPr>
        <w:t>5</w:t>
      </w:r>
      <w:r w:rsidR="003220AB" w:rsidRPr="003220AB">
        <w:rPr>
          <w:rFonts w:ascii="Times New Roman" w:hAnsi="Times New Roman" w:cs="Times New Roman"/>
          <w:bCs/>
          <w:sz w:val="28"/>
          <w:szCs w:val="28"/>
        </w:rPr>
        <w:t>-11 классов муниципальных общеобразовательных учреждений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операции»</w:t>
      </w:r>
    </w:p>
    <w:p w14:paraId="03254B21" w14:textId="6D31AFB3" w:rsidR="006174B6" w:rsidRPr="006174B6" w:rsidRDefault="006174B6" w:rsidP="006174B6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EA2B8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56CE5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2113C" w14:textId="6E39D473" w:rsidR="006174B6" w:rsidRPr="006174B6" w:rsidRDefault="00C61D1E" w:rsidP="006174B6">
      <w:pPr>
        <w:rPr>
          <w:rFonts w:ascii="Times New Roman" w:eastAsia="Calibri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bookmarkStart w:id="0" w:name="_Hlk87983804"/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HYPERLINK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 xml:space="preserve"> "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mailto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: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nefedova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tn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@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tgl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ru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 xml:space="preserve">" 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nefedova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tn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@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tgl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ru</w:t>
      </w:r>
      <w:bookmarkEnd w:id="0"/>
      <w:proofErr w:type="spellEnd"/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4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931362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B8651" w14:textId="5B4325AF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220AB">
        <w:rPr>
          <w:rFonts w:ascii="Times New Roman" w:hAnsi="Times New Roman" w:cs="Times New Roman"/>
          <w:sz w:val="28"/>
          <w:szCs w:val="28"/>
        </w:rPr>
        <w:t>22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220AB">
        <w:rPr>
          <w:rFonts w:ascii="Times New Roman" w:hAnsi="Times New Roman" w:cs="Times New Roman"/>
          <w:sz w:val="28"/>
          <w:szCs w:val="28"/>
        </w:rPr>
        <w:t>ноября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A1152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220AB">
        <w:rPr>
          <w:rFonts w:ascii="Times New Roman" w:hAnsi="Times New Roman" w:cs="Times New Roman"/>
          <w:sz w:val="28"/>
          <w:szCs w:val="28"/>
        </w:rPr>
        <w:t>01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3220AB">
        <w:rPr>
          <w:rFonts w:ascii="Times New Roman" w:hAnsi="Times New Roman" w:cs="Times New Roman"/>
          <w:sz w:val="28"/>
          <w:szCs w:val="28"/>
        </w:rPr>
        <w:t>декабря</w:t>
      </w:r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FA1152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3CCAF6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C430AAC" w14:textId="77777777"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8DA36" w14:textId="18F9BBB8" w:rsidR="006174B6" w:rsidRPr="006174B6" w:rsidRDefault="00C61D1E" w:rsidP="006174B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A11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100" w:rsidRPr="00FA1152">
        <w:rPr>
          <w:rFonts w:ascii="Times New Roman" w:hAnsi="Times New Roman" w:cs="Times New Roman"/>
          <w:sz w:val="28"/>
          <w:szCs w:val="28"/>
        </w:rPr>
        <w:t xml:space="preserve"> </w:t>
      </w:r>
      <w:r w:rsidR="006174B6" w:rsidRPr="006174B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3220AB" w:rsidRPr="006174B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3220AB" w:rsidRPr="003220AB">
        <w:rPr>
          <w:rFonts w:ascii="Times New Roman" w:hAnsi="Times New Roman" w:cs="Times New Roman"/>
          <w:bCs/>
          <w:sz w:val="28"/>
          <w:szCs w:val="28"/>
        </w:rPr>
        <w:t xml:space="preserve">«Организация одноразового бесплатного горячего питания обучающихся </w:t>
      </w:r>
      <w:r w:rsidR="003220AB">
        <w:rPr>
          <w:rFonts w:ascii="Times New Roman" w:hAnsi="Times New Roman" w:cs="Times New Roman"/>
          <w:bCs/>
          <w:sz w:val="28"/>
          <w:szCs w:val="28"/>
        </w:rPr>
        <w:t>5</w:t>
      </w:r>
      <w:r w:rsidR="003220AB" w:rsidRPr="003220AB">
        <w:rPr>
          <w:rFonts w:ascii="Times New Roman" w:hAnsi="Times New Roman" w:cs="Times New Roman"/>
          <w:bCs/>
          <w:sz w:val="28"/>
          <w:szCs w:val="28"/>
        </w:rPr>
        <w:t xml:space="preserve">-11 классов муниципальных общеобразовательных учреждений городского округа Тольятти, один </w:t>
      </w:r>
      <w:proofErr w:type="gramStart"/>
      <w:r w:rsidR="003220AB" w:rsidRPr="003220AB">
        <w:rPr>
          <w:rFonts w:ascii="Times New Roman" w:hAnsi="Times New Roman" w:cs="Times New Roman"/>
          <w:bCs/>
          <w:sz w:val="28"/>
          <w:szCs w:val="28"/>
        </w:rPr>
        <w:t>из родителей (законных представителей)</w:t>
      </w:r>
      <w:proofErr w:type="gramEnd"/>
      <w:r w:rsidR="003220AB" w:rsidRPr="003220AB">
        <w:rPr>
          <w:rFonts w:ascii="Times New Roman" w:hAnsi="Times New Roman" w:cs="Times New Roman"/>
          <w:bCs/>
          <w:sz w:val="28"/>
          <w:szCs w:val="28"/>
        </w:rPr>
        <w:t xml:space="preserve"> которых относится к категории лиц, принимающих участие в специальной военной операции»</w:t>
      </w:r>
    </w:p>
    <w:p w14:paraId="764E39B2" w14:textId="77777777"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32085A60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57FE055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DCCFC" w14:textId="4CB5AEAD"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A95D51">
        <w:rPr>
          <w:rFonts w:ascii="Times New Roman" w:hAnsi="Times New Roman" w:cs="Times New Roman"/>
          <w:sz w:val="28"/>
          <w:szCs w:val="28"/>
        </w:rPr>
        <w:t>Нефедова Татьяна Николаевна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A95D51">
        <w:rPr>
          <w:rFonts w:ascii="Times New Roman" w:hAnsi="Times New Roman" w:cs="Times New Roman"/>
          <w:sz w:val="28"/>
          <w:szCs w:val="28"/>
        </w:rPr>
        <w:t>главный</w:t>
      </w:r>
      <w:r w:rsidR="00532AF1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A95D51">
        <w:rPr>
          <w:rFonts w:ascii="Times New Roman" w:hAnsi="Times New Roman" w:cs="Times New Roman"/>
          <w:sz w:val="28"/>
          <w:szCs w:val="28"/>
        </w:rPr>
        <w:t>общего и дополнительного образования управления образования и занятости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9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доб. 3883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5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80B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0A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4B6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8FD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5D51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B63E"/>
  <w15:docId w15:val="{364E2BC2-5819-40D6-8F0F-2922C1C2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Нефедова Татьяна Николаевна</cp:lastModifiedBy>
  <cp:revision>2</cp:revision>
  <dcterms:created xsi:type="dcterms:W3CDTF">2022-11-22T09:48:00Z</dcterms:created>
  <dcterms:modified xsi:type="dcterms:W3CDTF">2022-11-22T09:48:00Z</dcterms:modified>
</cp:coreProperties>
</file>