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CD7E0D" w:rsidRDefault="00F615CF" w:rsidP="00B9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0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979D2" w:rsidRPr="00BF5557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«</w:t>
      </w:r>
      <w:r w:rsidR="00B979D2" w:rsidRPr="00BF555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</w:t>
      </w:r>
      <w:r w:rsidR="00B979D2" w:rsidRPr="00BF5557">
        <w:rPr>
          <w:rFonts w:ascii="Times New Roman" w:hAnsi="Times New Roman" w:cs="Times New Roman"/>
          <w:sz w:val="28"/>
          <w:szCs w:val="28"/>
        </w:rPr>
        <w:t xml:space="preserve"> 28.12.2020 №3964-п/1 «Об утверждении Порядка формирования перечня налоговых расходов городского округа Тольятти и оценки налоговых расходов городского округа Тольятти»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Pr="00CC2437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E738DF" w:rsidRPr="00BF5557">
        <w:rPr>
          <w:rFonts w:ascii="Times New Roman" w:hAnsi="Times New Roman" w:cs="Times New Roman"/>
          <w:sz w:val="28"/>
          <w:szCs w:val="28"/>
        </w:rPr>
        <w:t>«</w:t>
      </w:r>
      <w:r w:rsidR="00E738DF" w:rsidRPr="00BF555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</w:t>
      </w:r>
      <w:r w:rsidR="00E738DF" w:rsidRPr="00BF5557">
        <w:rPr>
          <w:rFonts w:ascii="Times New Roman" w:hAnsi="Times New Roman" w:cs="Times New Roman"/>
          <w:sz w:val="28"/>
          <w:szCs w:val="28"/>
        </w:rPr>
        <w:t xml:space="preserve"> 28.12.2020 №3964-п/1 «Об утверждении Порядка формирования перечня налоговых расходов городского округа Тольятти и оценки налоговых расходов городского округа Тольятти»</w:t>
      </w:r>
      <w:r w:rsidR="00CC2437" w:rsidRPr="00CC24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6DA" w:rsidRPr="004538A9" w:rsidRDefault="008F1435" w:rsidP="00453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kupchak.ta@tgl.ru</w:t>
      </w:r>
      <w:proofErr w:type="spellEnd"/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653D1">
        <w:rPr>
          <w:rFonts w:ascii="Times New Roman" w:hAnsi="Times New Roman" w:cs="Times New Roman"/>
          <w:sz w:val="28"/>
          <w:szCs w:val="28"/>
        </w:rPr>
        <w:t>20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53D1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B653D1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A4AA5">
        <w:rPr>
          <w:rFonts w:ascii="Times New Roman" w:hAnsi="Times New Roman" w:cs="Times New Roman"/>
          <w:sz w:val="28"/>
          <w:szCs w:val="28"/>
        </w:rPr>
        <w:t>2</w:t>
      </w:r>
      <w:r w:rsidR="00B653D1">
        <w:rPr>
          <w:rFonts w:ascii="Times New Roman" w:hAnsi="Times New Roman" w:cs="Times New Roman"/>
          <w:sz w:val="28"/>
          <w:szCs w:val="28"/>
        </w:rPr>
        <w:t>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653D1">
        <w:rPr>
          <w:rFonts w:ascii="Times New Roman" w:hAnsi="Times New Roman" w:cs="Times New Roman"/>
          <w:sz w:val="28"/>
          <w:szCs w:val="28"/>
        </w:rPr>
        <w:t>декабря</w:t>
      </w:r>
      <w:r w:rsidR="00B653D1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653D1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BF5557" w:rsidRDefault="00C818A7" w:rsidP="0098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57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BF5557" w:rsidRDefault="00BF5557" w:rsidP="009805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5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</w:t>
      </w:r>
      <w:r w:rsidRPr="00BF555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</w:t>
      </w:r>
      <w:r w:rsidRPr="00BF5557">
        <w:rPr>
          <w:rFonts w:ascii="Times New Roman" w:hAnsi="Times New Roman" w:cs="Times New Roman"/>
          <w:sz w:val="28"/>
          <w:szCs w:val="28"/>
        </w:rPr>
        <w:t xml:space="preserve"> 28.12.2020 №3964-п/1 «Об утверждении </w:t>
      </w:r>
      <w:proofErr w:type="gramStart"/>
      <w:r w:rsidRPr="00BF5557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городского округа Тольятти</w:t>
      </w:r>
      <w:proofErr w:type="gramEnd"/>
      <w:r w:rsidRPr="00BF5557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городского округа Тольятти»</w:t>
      </w:r>
      <w:r w:rsidR="00DA2DD7" w:rsidRPr="00BF5557">
        <w:rPr>
          <w:rFonts w:ascii="Times New Roman" w:hAnsi="Times New Roman" w:cs="Times New Roman"/>
          <w:sz w:val="28"/>
          <w:szCs w:val="28"/>
        </w:rPr>
        <w:t>;</w:t>
      </w:r>
      <w:r w:rsidR="007A5542" w:rsidRPr="00BF5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9805F7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DA2DD7">
        <w:rPr>
          <w:rFonts w:ascii="Times New Roman" w:hAnsi="Times New Roman" w:cs="Times New Roman"/>
          <w:sz w:val="28"/>
          <w:szCs w:val="28"/>
        </w:rPr>
        <w:t>;</w:t>
      </w:r>
    </w:p>
    <w:p w:rsidR="00434472" w:rsidRPr="00435125" w:rsidRDefault="0043447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B653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327A6B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327A6B" w:rsidRPr="00327A6B">
        <w:rPr>
          <w:rFonts w:ascii="Times New Roman" w:hAnsi="Times New Roman" w:cs="Times New Roman"/>
          <w:sz w:val="28"/>
          <w:szCs w:val="28"/>
        </w:rPr>
        <w:t>Купчак Татьяна Алексеевна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доходов и муниципального долга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327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>8 (8482) 54 36 97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3697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60962"/>
    <w:rsid w:val="000967B4"/>
    <w:rsid w:val="000B5761"/>
    <w:rsid w:val="00126AFA"/>
    <w:rsid w:val="0018530B"/>
    <w:rsid w:val="00232EB4"/>
    <w:rsid w:val="002E0518"/>
    <w:rsid w:val="00327A6B"/>
    <w:rsid w:val="003C12FB"/>
    <w:rsid w:val="003E36B6"/>
    <w:rsid w:val="003E3809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E18D2"/>
    <w:rsid w:val="005E71CA"/>
    <w:rsid w:val="00601274"/>
    <w:rsid w:val="00665BAC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8F1435"/>
    <w:rsid w:val="009805F7"/>
    <w:rsid w:val="009A1A08"/>
    <w:rsid w:val="009C6D7A"/>
    <w:rsid w:val="00A54ED9"/>
    <w:rsid w:val="00B46E9A"/>
    <w:rsid w:val="00B56D7E"/>
    <w:rsid w:val="00B5793A"/>
    <w:rsid w:val="00B64C4B"/>
    <w:rsid w:val="00B653D1"/>
    <w:rsid w:val="00B74EB9"/>
    <w:rsid w:val="00B8651B"/>
    <w:rsid w:val="00B956B1"/>
    <w:rsid w:val="00B979D2"/>
    <w:rsid w:val="00BF5557"/>
    <w:rsid w:val="00C818A7"/>
    <w:rsid w:val="00CA28DB"/>
    <w:rsid w:val="00CA7077"/>
    <w:rsid w:val="00CC23C5"/>
    <w:rsid w:val="00CC2437"/>
    <w:rsid w:val="00CD6E24"/>
    <w:rsid w:val="00CD7E0D"/>
    <w:rsid w:val="00D342A5"/>
    <w:rsid w:val="00D775F7"/>
    <w:rsid w:val="00DA2DD7"/>
    <w:rsid w:val="00E03497"/>
    <w:rsid w:val="00E36EC0"/>
    <w:rsid w:val="00E501BD"/>
    <w:rsid w:val="00E67569"/>
    <w:rsid w:val="00E738DF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mib</cp:lastModifiedBy>
  <cp:revision>8</cp:revision>
  <dcterms:created xsi:type="dcterms:W3CDTF">2021-04-20T06:48:00Z</dcterms:created>
  <dcterms:modified xsi:type="dcterms:W3CDTF">2022-12-20T11:46:00Z</dcterms:modified>
</cp:coreProperties>
</file>