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sz w:val="24"/>
          <w:szCs w:val="24"/>
        </w:rPr>
        <w:t>проекта постановления</w:t>
      </w:r>
    </w:p>
    <w:p w:rsidR="00E7114E" w:rsidRDefault="00B156EF" w:rsidP="00E7114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6EF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  <w:proofErr w:type="gramStart"/>
      <w:r w:rsidR="00E7114E">
        <w:rPr>
          <w:rFonts w:ascii="Times New Roman" w:hAnsi="Times New Roman" w:cs="Times New Roman"/>
          <w:sz w:val="24"/>
          <w:szCs w:val="24"/>
        </w:rPr>
        <w:t xml:space="preserve"> </w:t>
      </w:r>
      <w:r w:rsidRPr="00B156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56EF">
        <w:rPr>
          <w:rFonts w:ascii="Times New Roman" w:hAnsi="Times New Roman" w:cs="Times New Roman"/>
          <w:sz w:val="24"/>
          <w:szCs w:val="24"/>
        </w:rPr>
        <w:t xml:space="preserve"> внесении </w:t>
      </w:r>
    </w:p>
    <w:p w:rsidR="00B156EF" w:rsidRPr="00B156EF" w:rsidRDefault="00B156EF" w:rsidP="00E7114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6EF">
        <w:rPr>
          <w:rFonts w:ascii="Times New Roman" w:hAnsi="Times New Roman" w:cs="Times New Roman"/>
          <w:sz w:val="24"/>
          <w:szCs w:val="24"/>
        </w:rPr>
        <w:t xml:space="preserve">изменений в постановление администрации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Тольятти от 25.03.2020 № 897-п/1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«О дополнительных мерах социальной поддержки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в виде ежемесячных денежных выплат </w:t>
      </w:r>
      <w:proofErr w:type="gramStart"/>
      <w:r w:rsidRPr="00B156EF">
        <w:rPr>
          <w:rFonts w:ascii="Times New Roman" w:hAnsi="Times New Roman" w:cs="Times New Roman"/>
          <w:b/>
          <w:bCs/>
          <w:sz w:val="24"/>
          <w:szCs w:val="24"/>
        </w:rPr>
        <w:t>приглашенным</w:t>
      </w:r>
      <w:proofErr w:type="gramEnd"/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для работы в государственные учреждения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здравоохранения Самарской области, расположенные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округа Тольятти, </w:t>
      </w:r>
    </w:p>
    <w:p w:rsidR="00B156EF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 xml:space="preserve">гражданам, замещающим отдельные должности </w:t>
      </w:r>
    </w:p>
    <w:p w:rsidR="00972E23" w:rsidRPr="00B156EF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медицинских работников в данных учреждениях»</w:t>
      </w:r>
    </w:p>
    <w:p w:rsidR="00A2115E" w:rsidRPr="00B33364" w:rsidRDefault="00A2115E" w:rsidP="00A2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503B49" w:rsidRDefault="00972E23" w:rsidP="00FC7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C7471" w:rsidRPr="00FC7471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FC7471" w:rsidRPr="00FC7471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  <w:proofErr w:type="gramStart"/>
      <w:r w:rsidR="00FC7471" w:rsidRPr="00FC747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FC7471" w:rsidRPr="00FC7471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25.03.2020 № 897-п/1 «О дополнительных мерах социальной поддержки в виде ежемесячных денежных выплат приглашенным для работы в государственные учреждения здравоохранения Самарской области, расположенные</w:t>
      </w:r>
      <w:r w:rsid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FC7471" w:rsidRPr="00FC7471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Тольятти, гражданам, замещающим отдельные должности медицинских работников в данных учреждениях»</w:t>
      </w:r>
      <w:r w:rsidR="00FC7471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mehovyh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D17BC0">
        <w:rPr>
          <w:rFonts w:ascii="Times New Roman" w:hAnsi="Times New Roman" w:cs="Times New Roman"/>
          <w:sz w:val="24"/>
          <w:szCs w:val="24"/>
        </w:rPr>
        <w:t>1</w:t>
      </w:r>
      <w:r w:rsidR="009F136D">
        <w:rPr>
          <w:rFonts w:ascii="Times New Roman" w:hAnsi="Times New Roman" w:cs="Times New Roman"/>
          <w:sz w:val="24"/>
          <w:szCs w:val="24"/>
        </w:rPr>
        <w:t>6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9F136D">
        <w:rPr>
          <w:rFonts w:ascii="Times New Roman" w:hAnsi="Times New Roman" w:cs="Times New Roman"/>
          <w:sz w:val="24"/>
          <w:szCs w:val="24"/>
        </w:rPr>
        <w:t>марта</w:t>
      </w:r>
      <w:r w:rsidR="00DB45A6">
        <w:rPr>
          <w:rFonts w:ascii="Times New Roman" w:hAnsi="Times New Roman" w:cs="Times New Roman"/>
          <w:sz w:val="24"/>
          <w:szCs w:val="24"/>
        </w:rPr>
        <w:t xml:space="preserve"> 202</w:t>
      </w:r>
      <w:r w:rsidR="009F136D">
        <w:rPr>
          <w:rFonts w:ascii="Times New Roman" w:hAnsi="Times New Roman" w:cs="Times New Roman"/>
          <w:sz w:val="24"/>
          <w:szCs w:val="24"/>
        </w:rPr>
        <w:t>3</w:t>
      </w:r>
      <w:r w:rsidR="000F7672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572">
        <w:rPr>
          <w:rFonts w:ascii="Times New Roman" w:hAnsi="Times New Roman" w:cs="Times New Roman"/>
          <w:sz w:val="24"/>
          <w:szCs w:val="24"/>
        </w:rPr>
        <w:t>2</w:t>
      </w:r>
      <w:r w:rsidR="009F136D">
        <w:rPr>
          <w:rFonts w:ascii="Times New Roman" w:hAnsi="Times New Roman" w:cs="Times New Roman"/>
          <w:sz w:val="24"/>
          <w:szCs w:val="24"/>
        </w:rPr>
        <w:t>5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9F136D">
        <w:rPr>
          <w:rFonts w:ascii="Times New Roman" w:hAnsi="Times New Roman" w:cs="Times New Roman"/>
          <w:sz w:val="24"/>
          <w:szCs w:val="24"/>
        </w:rPr>
        <w:t>марта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9F136D">
        <w:rPr>
          <w:rFonts w:ascii="Times New Roman" w:hAnsi="Times New Roman" w:cs="Times New Roman"/>
          <w:sz w:val="24"/>
          <w:szCs w:val="24"/>
        </w:rPr>
        <w:t>3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F610E" w:rsidRDefault="00F70D5E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5E">
        <w:rPr>
          <w:rFonts w:ascii="Times New Roman" w:hAnsi="Times New Roman" w:cs="Times New Roman"/>
          <w:sz w:val="24"/>
          <w:szCs w:val="24"/>
        </w:rPr>
        <w:t>проекта постановления администрация городского округа Тольятти</w:t>
      </w:r>
      <w:proofErr w:type="gramStart"/>
      <w:r w:rsidRPr="00F70D5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70D5E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25.03.2020 № 897-п/1 «О дополнительных мерах социальной поддержки в виде ежемесячных денежных выплат приглашенным для работы в государственные учреждения здравоохранения Самарской области, расположенные на территории городского округа Тольятти, гражданам, замещающим отдельные должности медицинских работников в данных учреждениях»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D17BC0" w:rsidRPr="00D17BC0">
        <w:rPr>
          <w:rFonts w:ascii="Times New Roman" w:hAnsi="Times New Roman" w:cs="Times New Roman"/>
          <w:sz w:val="24"/>
          <w:szCs w:val="24"/>
        </w:rPr>
        <w:t>Меховых Людмила Валериевна</w:t>
      </w:r>
      <w:r w:rsidR="00D17BC0">
        <w:rPr>
          <w:rFonts w:ascii="Times New Roman" w:hAnsi="Times New Roman" w:cs="Times New Roman"/>
          <w:sz w:val="24"/>
          <w:szCs w:val="24"/>
        </w:rPr>
        <w:t xml:space="preserve"> - </w:t>
      </w:r>
      <w:r w:rsidR="009F136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F136D" w:rsidRPr="009F136D">
        <w:rPr>
          <w:rFonts w:ascii="Times New Roman" w:hAnsi="Times New Roman" w:cs="Times New Roman"/>
          <w:sz w:val="24"/>
          <w:szCs w:val="24"/>
        </w:rPr>
        <w:t xml:space="preserve">отдела муниципальных программ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F136D" w:rsidRPr="009F136D">
        <w:rPr>
          <w:rFonts w:ascii="Times New Roman" w:hAnsi="Times New Roman" w:cs="Times New Roman"/>
          <w:sz w:val="24"/>
          <w:szCs w:val="24"/>
        </w:rPr>
        <w:t>муниципальных программ и реализации национальных проектов</w:t>
      </w:r>
      <w:r w:rsidR="009F136D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 xml:space="preserve">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D17BC0">
        <w:rPr>
          <w:rFonts w:ascii="Times New Roman" w:hAnsi="Times New Roman" w:cs="Times New Roman"/>
          <w:sz w:val="24"/>
          <w:szCs w:val="24"/>
        </w:rPr>
        <w:t>48 43.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F4803"/>
    <w:rsid w:val="000F7672"/>
    <w:rsid w:val="00182A09"/>
    <w:rsid w:val="0029454E"/>
    <w:rsid w:val="00422F74"/>
    <w:rsid w:val="00503B49"/>
    <w:rsid w:val="006D680C"/>
    <w:rsid w:val="007B5DB2"/>
    <w:rsid w:val="00832964"/>
    <w:rsid w:val="00972E23"/>
    <w:rsid w:val="009F136D"/>
    <w:rsid w:val="00A2115E"/>
    <w:rsid w:val="00B156EF"/>
    <w:rsid w:val="00B533DA"/>
    <w:rsid w:val="00B5631A"/>
    <w:rsid w:val="00B63693"/>
    <w:rsid w:val="00D17BC0"/>
    <w:rsid w:val="00D86D26"/>
    <w:rsid w:val="00DB45A6"/>
    <w:rsid w:val="00DC4572"/>
    <w:rsid w:val="00E4449E"/>
    <w:rsid w:val="00E7114E"/>
    <w:rsid w:val="00F3323E"/>
    <w:rsid w:val="00F35567"/>
    <w:rsid w:val="00F70D5E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mehovyh.lv</cp:lastModifiedBy>
  <cp:revision>20</cp:revision>
  <dcterms:created xsi:type="dcterms:W3CDTF">2021-07-06T07:35:00Z</dcterms:created>
  <dcterms:modified xsi:type="dcterms:W3CDTF">2023-03-16T10:47:00Z</dcterms:modified>
</cp:coreProperties>
</file>