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435125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4F77F3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7529E0" w:rsidRDefault="007529E0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29E0" w:rsidRPr="008036DD" w:rsidRDefault="007529E0" w:rsidP="007529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36DD">
        <w:rPr>
          <w:rFonts w:ascii="Times New Roman" w:hAnsi="Times New Roman" w:cs="Times New Roman"/>
          <w:b w:val="0"/>
          <w:sz w:val="28"/>
          <w:szCs w:val="28"/>
        </w:rPr>
        <w:t>к проекту постановления администрации городского округа Тольятти</w:t>
      </w:r>
    </w:p>
    <w:p w:rsidR="007529E0" w:rsidRPr="008036DD" w:rsidRDefault="007529E0" w:rsidP="007529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36DD">
        <w:rPr>
          <w:rFonts w:ascii="Times New Roman" w:hAnsi="Times New Roman" w:cs="Times New Roman"/>
          <w:b w:val="0"/>
          <w:sz w:val="28"/>
          <w:szCs w:val="28"/>
        </w:rPr>
        <w:t>«О признании утратившим силу постановления мэрии городского округа Тольятти Самарской области от 14.06.2012 г. №1750-п/1 «Об установлении отдельных расходных обязательств городского округа Тольятти»</w:t>
      </w:r>
    </w:p>
    <w:p w:rsidR="00F615CF" w:rsidRPr="006836DA" w:rsidRDefault="00F615CF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9E0" w:rsidRPr="007529E0" w:rsidRDefault="00C818A7" w:rsidP="007529E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9E0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E501BD" w:rsidRPr="007529E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529E0">
        <w:rPr>
          <w:rFonts w:ascii="Times New Roman" w:hAnsi="Times New Roman" w:cs="Times New Roman"/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7529E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CC2437" w:rsidRPr="007529E0">
        <w:rPr>
          <w:rFonts w:ascii="Times New Roman" w:hAnsi="Times New Roman" w:cs="Times New Roman"/>
          <w:b w:val="0"/>
          <w:bCs/>
          <w:sz w:val="28"/>
          <w:szCs w:val="28"/>
        </w:rPr>
        <w:t>соответствии антимонопольному законодательству</w:t>
      </w:r>
      <w:r w:rsidR="004F77F3" w:rsidRPr="007529E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F77F3" w:rsidRPr="007529E0">
        <w:rPr>
          <w:rFonts w:ascii="Times New Roman" w:hAnsi="Times New Roman" w:cs="Times New Roman"/>
          <w:b w:val="0"/>
          <w:sz w:val="28"/>
          <w:szCs w:val="28"/>
        </w:rPr>
        <w:t xml:space="preserve">проекта постановления администрации городского округа Тольятти </w:t>
      </w:r>
      <w:r w:rsidR="007529E0" w:rsidRPr="007529E0">
        <w:rPr>
          <w:rFonts w:ascii="Times New Roman" w:hAnsi="Times New Roman" w:cs="Times New Roman"/>
          <w:b w:val="0"/>
          <w:sz w:val="28"/>
          <w:szCs w:val="28"/>
        </w:rPr>
        <w:t>к проекту постановления администрации городского округа Тольятти</w:t>
      </w:r>
      <w:r w:rsidR="00752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29E0" w:rsidRPr="007529E0">
        <w:rPr>
          <w:rFonts w:ascii="Times New Roman" w:hAnsi="Times New Roman" w:cs="Times New Roman"/>
          <w:b w:val="0"/>
          <w:sz w:val="28"/>
          <w:szCs w:val="28"/>
        </w:rPr>
        <w:t>«О признании утратившим силу постановления мэрии городского округа Тольятти Самарской области от 14.06.2012 г. №1750-п/1 «Об установлении отдельных расходных обязательств городского округа Тольятти»</w:t>
      </w:r>
      <w:r w:rsidR="007529E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64C4B" w:rsidRDefault="00B64C4B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36DA" w:rsidRPr="004538A9" w:rsidRDefault="00C818A7" w:rsidP="001A4A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</w:t>
      </w:r>
      <w:r w:rsidRPr="004538A9">
        <w:rPr>
          <w:rFonts w:ascii="Times New Roman" w:hAnsi="Times New Roman" w:cs="Times New Roman"/>
          <w:sz w:val="28"/>
          <w:szCs w:val="28"/>
        </w:rPr>
        <w:t xml:space="preserve">электронную почту: </w:t>
      </w:r>
      <w:proofErr w:type="spellStart"/>
      <w:r w:rsidR="00D8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fmk</w:t>
      </w:r>
      <w:proofErr w:type="spellEnd"/>
      <w:r w:rsidR="001A4AAD" w:rsidRPr="001A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</w:t>
      </w:r>
    </w:p>
    <w:p w:rsidR="00C818A7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7529E0">
        <w:rPr>
          <w:rFonts w:ascii="Times New Roman" w:hAnsi="Times New Roman" w:cs="Times New Roman"/>
          <w:sz w:val="28"/>
          <w:szCs w:val="28"/>
        </w:rPr>
        <w:t>22 мая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7529E0">
        <w:rPr>
          <w:rFonts w:ascii="Times New Roman" w:hAnsi="Times New Roman" w:cs="Times New Roman"/>
          <w:sz w:val="28"/>
          <w:szCs w:val="28"/>
        </w:rPr>
        <w:t>3</w:t>
      </w:r>
      <w:r w:rsidR="00C75EE3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7529E0">
        <w:rPr>
          <w:rFonts w:ascii="Times New Roman" w:hAnsi="Times New Roman" w:cs="Times New Roman"/>
          <w:sz w:val="28"/>
          <w:szCs w:val="28"/>
        </w:rPr>
        <w:t>3</w:t>
      </w:r>
      <w:r w:rsidR="001A4AAD">
        <w:rPr>
          <w:rFonts w:ascii="Times New Roman" w:hAnsi="Times New Roman" w:cs="Times New Roman"/>
          <w:sz w:val="28"/>
          <w:szCs w:val="28"/>
        </w:rPr>
        <w:t xml:space="preserve">1 </w:t>
      </w:r>
      <w:r w:rsidR="00CF10A5">
        <w:rPr>
          <w:rFonts w:ascii="Times New Roman" w:hAnsi="Times New Roman" w:cs="Times New Roman"/>
          <w:sz w:val="28"/>
          <w:szCs w:val="28"/>
        </w:rPr>
        <w:t xml:space="preserve">мая </w:t>
      </w:r>
      <w:bookmarkStart w:id="0" w:name="_GoBack"/>
      <w:bookmarkEnd w:id="0"/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7529E0">
        <w:rPr>
          <w:rFonts w:ascii="Times New Roman" w:hAnsi="Times New Roman" w:cs="Times New Roman"/>
          <w:sz w:val="28"/>
          <w:szCs w:val="28"/>
        </w:rPr>
        <w:t>3</w:t>
      </w:r>
      <w:r w:rsidR="00C75EE3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529E0" w:rsidRDefault="00535D8D" w:rsidP="007529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5542" w:rsidRPr="007529E0" w:rsidRDefault="007529E0" w:rsidP="001A4AAD">
      <w:pPr>
        <w:pStyle w:val="ConsNonformat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9E0">
        <w:rPr>
          <w:rFonts w:ascii="Times New Roman" w:hAnsi="Times New Roman" w:cs="Times New Roman"/>
          <w:sz w:val="28"/>
          <w:szCs w:val="28"/>
        </w:rPr>
        <w:t>Проект  постановления</w:t>
      </w:r>
      <w:proofErr w:type="gramEnd"/>
      <w:r w:rsidRPr="007529E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«О признании утратившим силу постановления мэрии городского округа Тольятти Самарской области от 14.06.2012 г. №1750-п/1 «Об установлении отдельных расходных обязательств городского округа Тольятти»</w:t>
      </w:r>
      <w:r w:rsidR="001A4AAD" w:rsidRPr="007529E0">
        <w:rPr>
          <w:rFonts w:ascii="Times New Roman" w:hAnsi="Times New Roman" w:cs="Times New Roman"/>
          <w:sz w:val="28"/>
          <w:szCs w:val="28"/>
        </w:rPr>
        <w:t>;</w:t>
      </w:r>
    </w:p>
    <w:p w:rsidR="00C818A7" w:rsidRPr="002D19F2" w:rsidRDefault="00C818A7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535D8D">
        <w:rPr>
          <w:rFonts w:ascii="Times New Roman" w:hAnsi="Times New Roman" w:cs="Times New Roman"/>
          <w:sz w:val="28"/>
          <w:szCs w:val="28"/>
        </w:rPr>
        <w:t>а</w:t>
      </w:r>
      <w:r w:rsidRPr="002D19F2">
        <w:rPr>
          <w:rFonts w:ascii="Times New Roman" w:hAnsi="Times New Roman" w:cs="Times New Roman"/>
          <w:sz w:val="28"/>
          <w:szCs w:val="28"/>
        </w:rPr>
        <w:t>дминистрации</w:t>
      </w:r>
      <w:r w:rsidR="00DA2DD7" w:rsidRPr="002D19F2">
        <w:rPr>
          <w:rFonts w:ascii="Times New Roman" w:hAnsi="Times New Roman" w:cs="Times New Roman"/>
          <w:sz w:val="28"/>
          <w:szCs w:val="28"/>
        </w:rPr>
        <w:t>;</w:t>
      </w:r>
    </w:p>
    <w:p w:rsidR="00C818A7" w:rsidRPr="002D19F2" w:rsidRDefault="00C818A7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AAD" w:rsidRPr="00993903" w:rsidRDefault="00C818A7" w:rsidP="001A4A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A6B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327A6B">
        <w:rPr>
          <w:rFonts w:ascii="Times New Roman" w:hAnsi="Times New Roman" w:cs="Times New Roman"/>
          <w:sz w:val="28"/>
          <w:szCs w:val="28"/>
        </w:rPr>
        <w:t xml:space="preserve">: </w:t>
      </w:r>
      <w:r w:rsidR="007529E0">
        <w:rPr>
          <w:rFonts w:ascii="Times New Roman" w:hAnsi="Times New Roman" w:cs="Times New Roman"/>
          <w:sz w:val="28"/>
          <w:szCs w:val="28"/>
        </w:rPr>
        <w:t>Гамова Марина Михайловна</w:t>
      </w:r>
      <w:r w:rsidR="006954F2" w:rsidRPr="00327A6B">
        <w:rPr>
          <w:rFonts w:ascii="Times New Roman" w:hAnsi="Times New Roman" w:cs="Times New Roman"/>
          <w:sz w:val="28"/>
          <w:szCs w:val="28"/>
        </w:rPr>
        <w:t xml:space="preserve">, </w:t>
      </w:r>
      <w:r w:rsidR="007529E0">
        <w:rPr>
          <w:rFonts w:ascii="Times New Roman" w:hAnsi="Times New Roman" w:cs="Times New Roman"/>
          <w:sz w:val="28"/>
          <w:szCs w:val="28"/>
        </w:rPr>
        <w:t xml:space="preserve">заведующий сектором методологии бюджетного процесса управления методологии бюджетного процесса и сводного планирования бюджета департамента </w:t>
      </w:r>
      <w:proofErr w:type="gramStart"/>
      <w:r w:rsidR="007529E0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B64C4B" w:rsidRPr="00327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B" w:rsidRPr="00327A6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64C4B" w:rsidRPr="00327A6B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 w:rsidRPr="00327A6B">
        <w:rPr>
          <w:rFonts w:ascii="Times New Roman" w:hAnsi="Times New Roman" w:cs="Times New Roman"/>
          <w:sz w:val="28"/>
          <w:szCs w:val="28"/>
        </w:rPr>
        <w:t>т</w:t>
      </w:r>
      <w:r w:rsidRPr="00327A6B">
        <w:rPr>
          <w:rFonts w:ascii="Times New Roman" w:hAnsi="Times New Roman" w:cs="Times New Roman"/>
          <w:sz w:val="28"/>
          <w:szCs w:val="28"/>
        </w:rPr>
        <w:t xml:space="preserve">ел.: 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8 (8482) </w:t>
      </w:r>
      <w:r w:rsidR="007529E0">
        <w:rPr>
          <w:rFonts w:ascii="Times New Roman" w:hAnsi="Times New Roman" w:cs="Times New Roman"/>
          <w:sz w:val="28"/>
          <w:szCs w:val="28"/>
        </w:rPr>
        <w:t>54 38 52 (3852</w:t>
      </w:r>
      <w:r w:rsidR="001A4AAD" w:rsidRPr="001A4AAD">
        <w:rPr>
          <w:rFonts w:ascii="Times New Roman" w:hAnsi="Times New Roman" w:cs="Times New Roman"/>
          <w:sz w:val="28"/>
          <w:szCs w:val="28"/>
        </w:rPr>
        <w:t>)</w:t>
      </w:r>
      <w:r w:rsidR="00993903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60962"/>
    <w:rsid w:val="000967B4"/>
    <w:rsid w:val="000B5761"/>
    <w:rsid w:val="00126AFA"/>
    <w:rsid w:val="0018530B"/>
    <w:rsid w:val="001A4AAD"/>
    <w:rsid w:val="002D19F2"/>
    <w:rsid w:val="002E0518"/>
    <w:rsid w:val="00327A6B"/>
    <w:rsid w:val="003C12FB"/>
    <w:rsid w:val="003E36B6"/>
    <w:rsid w:val="003E3809"/>
    <w:rsid w:val="0043446A"/>
    <w:rsid w:val="00434472"/>
    <w:rsid w:val="00435125"/>
    <w:rsid w:val="004538A9"/>
    <w:rsid w:val="0046255A"/>
    <w:rsid w:val="004B67E0"/>
    <w:rsid w:val="004F77F3"/>
    <w:rsid w:val="005142AF"/>
    <w:rsid w:val="0052027C"/>
    <w:rsid w:val="00522BEA"/>
    <w:rsid w:val="00535D8D"/>
    <w:rsid w:val="005A5A72"/>
    <w:rsid w:val="005E18D2"/>
    <w:rsid w:val="005E71CA"/>
    <w:rsid w:val="00601274"/>
    <w:rsid w:val="00645C48"/>
    <w:rsid w:val="00665BAC"/>
    <w:rsid w:val="006836DA"/>
    <w:rsid w:val="006954F2"/>
    <w:rsid w:val="006F21A7"/>
    <w:rsid w:val="0071564B"/>
    <w:rsid w:val="00717032"/>
    <w:rsid w:val="007529E0"/>
    <w:rsid w:val="00783443"/>
    <w:rsid w:val="007A4AA5"/>
    <w:rsid w:val="007A5542"/>
    <w:rsid w:val="008914E9"/>
    <w:rsid w:val="008C3571"/>
    <w:rsid w:val="008F1435"/>
    <w:rsid w:val="00993903"/>
    <w:rsid w:val="009A1A08"/>
    <w:rsid w:val="009D4612"/>
    <w:rsid w:val="00A00933"/>
    <w:rsid w:val="00A54ED9"/>
    <w:rsid w:val="00AC749F"/>
    <w:rsid w:val="00B46E9A"/>
    <w:rsid w:val="00B56D7E"/>
    <w:rsid w:val="00B5793A"/>
    <w:rsid w:val="00B64C4B"/>
    <w:rsid w:val="00B74EB9"/>
    <w:rsid w:val="00B8651B"/>
    <w:rsid w:val="00B956B1"/>
    <w:rsid w:val="00C75EE3"/>
    <w:rsid w:val="00C818A7"/>
    <w:rsid w:val="00CA28DB"/>
    <w:rsid w:val="00CA7077"/>
    <w:rsid w:val="00CC23C5"/>
    <w:rsid w:val="00CC2437"/>
    <w:rsid w:val="00CD6E24"/>
    <w:rsid w:val="00CD7E0D"/>
    <w:rsid w:val="00CF10A5"/>
    <w:rsid w:val="00D2484E"/>
    <w:rsid w:val="00D342A5"/>
    <w:rsid w:val="00D775F7"/>
    <w:rsid w:val="00D80A06"/>
    <w:rsid w:val="00DA2DD7"/>
    <w:rsid w:val="00E03497"/>
    <w:rsid w:val="00E36EC0"/>
    <w:rsid w:val="00E501BD"/>
    <w:rsid w:val="00E67569"/>
    <w:rsid w:val="00EF4705"/>
    <w:rsid w:val="00F42342"/>
    <w:rsid w:val="00F54908"/>
    <w:rsid w:val="00F615CF"/>
    <w:rsid w:val="00F64D71"/>
    <w:rsid w:val="00F86EB9"/>
    <w:rsid w:val="00FB5AD0"/>
    <w:rsid w:val="00FF02A4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22A9"/>
  <w15:docId w15:val="{C8A79FC3-7282-4904-A92B-9E6084B8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Nonformat">
    <w:name w:val="ConsNonformat"/>
    <w:rsid w:val="007156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15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56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752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Гамова Марина Михайловна</cp:lastModifiedBy>
  <cp:revision>16</cp:revision>
  <dcterms:created xsi:type="dcterms:W3CDTF">2021-04-20T06:48:00Z</dcterms:created>
  <dcterms:modified xsi:type="dcterms:W3CDTF">2023-05-19T10:03:00Z</dcterms:modified>
</cp:coreProperties>
</file>