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435125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4F77F3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7529E0" w:rsidRDefault="007529E0" w:rsidP="001A4AA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46F7" w:rsidRDefault="007529E0" w:rsidP="00487C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5D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  <w:r w:rsidR="008B46F7" w:rsidRPr="008B46F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мэра городского округа </w:t>
      </w:r>
      <w:proofErr w:type="gramStart"/>
      <w:r w:rsidR="008B46F7" w:rsidRPr="008B46F7">
        <w:rPr>
          <w:rFonts w:ascii="Times New Roman" w:hAnsi="Times New Roman" w:cs="Times New Roman"/>
          <w:sz w:val="28"/>
          <w:szCs w:val="28"/>
        </w:rPr>
        <w:t>Тольятти  от</w:t>
      </w:r>
      <w:proofErr w:type="gramEnd"/>
      <w:r w:rsidR="008B46F7" w:rsidRPr="008B46F7">
        <w:rPr>
          <w:rFonts w:ascii="Times New Roman" w:hAnsi="Times New Roman" w:cs="Times New Roman"/>
          <w:sz w:val="28"/>
          <w:szCs w:val="28"/>
        </w:rPr>
        <w:t xml:space="preserve"> 10.06.2008 №1320-1/п «Об осуществлении переданных отдельных  государственных полномочий»</w:t>
      </w:r>
    </w:p>
    <w:p w:rsidR="00487CDD" w:rsidRPr="008B46F7" w:rsidRDefault="00487CDD" w:rsidP="00487CD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29E0" w:rsidRDefault="00C818A7" w:rsidP="008B46F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9E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529E0">
        <w:rPr>
          <w:rFonts w:ascii="Times New Roman" w:hAnsi="Times New Roman" w:cs="Times New Roman"/>
          <w:sz w:val="28"/>
          <w:szCs w:val="28"/>
        </w:rPr>
        <w:t>а</w:t>
      </w:r>
      <w:r w:rsidRPr="007529E0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7529E0">
        <w:rPr>
          <w:rFonts w:ascii="Times New Roman" w:hAnsi="Times New Roman" w:cs="Times New Roman"/>
          <w:sz w:val="28"/>
          <w:szCs w:val="28"/>
        </w:rPr>
        <w:t xml:space="preserve">о </w:t>
      </w:r>
      <w:r w:rsidR="00CC2437" w:rsidRPr="008B46F7">
        <w:rPr>
          <w:rFonts w:ascii="Times New Roman" w:hAnsi="Times New Roman" w:cs="Times New Roman"/>
          <w:sz w:val="28"/>
          <w:szCs w:val="28"/>
        </w:rPr>
        <w:t>соответствии антимонопольному законодательству</w:t>
      </w:r>
      <w:r w:rsidR="004F77F3" w:rsidRP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4F77F3" w:rsidRPr="007529E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8B46F7">
        <w:rPr>
          <w:rFonts w:ascii="Times New Roman" w:hAnsi="Times New Roman" w:cs="Times New Roman"/>
          <w:sz w:val="28"/>
          <w:szCs w:val="28"/>
        </w:rPr>
        <w:t xml:space="preserve"> </w:t>
      </w:r>
      <w:r w:rsidR="008B46F7" w:rsidRPr="008B46F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мэра городского округа </w:t>
      </w:r>
      <w:proofErr w:type="gramStart"/>
      <w:r w:rsidR="008B46F7" w:rsidRPr="008B46F7">
        <w:rPr>
          <w:rFonts w:ascii="Times New Roman" w:hAnsi="Times New Roman" w:cs="Times New Roman"/>
          <w:sz w:val="28"/>
          <w:szCs w:val="28"/>
        </w:rPr>
        <w:t>Тольятти  от</w:t>
      </w:r>
      <w:proofErr w:type="gramEnd"/>
      <w:r w:rsidR="008B46F7" w:rsidRPr="008B46F7">
        <w:rPr>
          <w:rFonts w:ascii="Times New Roman" w:hAnsi="Times New Roman" w:cs="Times New Roman"/>
          <w:sz w:val="28"/>
          <w:szCs w:val="28"/>
        </w:rPr>
        <w:t xml:space="preserve"> 10.06.2008 №1320-1/п «Об осуществлении переданных отдельных  государственных полномочий»</w:t>
      </w:r>
      <w:r w:rsidR="007529E0">
        <w:rPr>
          <w:rFonts w:ascii="Times New Roman" w:hAnsi="Times New Roman" w:cs="Times New Roman"/>
          <w:sz w:val="28"/>
          <w:szCs w:val="28"/>
        </w:rPr>
        <w:t>.</w:t>
      </w:r>
    </w:p>
    <w:p w:rsidR="008B46F7" w:rsidRPr="007529E0" w:rsidRDefault="008B46F7" w:rsidP="0025095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6DA" w:rsidRPr="004538A9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</w:t>
      </w:r>
      <w:r w:rsidRPr="004538A9"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proofErr w:type="spellStart"/>
      <w:r w:rsidR="00D80A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fmk</w:t>
      </w:r>
      <w:proofErr w:type="spellEnd"/>
      <w:r w:rsidR="001A4AAD" w:rsidRPr="001A4A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B46F7">
        <w:rPr>
          <w:rFonts w:ascii="Times New Roman" w:hAnsi="Times New Roman" w:cs="Times New Roman"/>
          <w:sz w:val="28"/>
          <w:szCs w:val="28"/>
        </w:rPr>
        <w:t>20</w:t>
      </w:r>
      <w:r w:rsidR="007529E0">
        <w:rPr>
          <w:rFonts w:ascii="Times New Roman" w:hAnsi="Times New Roman" w:cs="Times New Roman"/>
          <w:sz w:val="28"/>
          <w:szCs w:val="28"/>
        </w:rPr>
        <w:t xml:space="preserve"> </w:t>
      </w:r>
      <w:r w:rsidR="0025095D">
        <w:rPr>
          <w:rFonts w:ascii="Times New Roman" w:hAnsi="Times New Roman" w:cs="Times New Roman"/>
          <w:sz w:val="28"/>
          <w:szCs w:val="28"/>
        </w:rPr>
        <w:t>июля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063856">
        <w:rPr>
          <w:rFonts w:ascii="Times New Roman" w:hAnsi="Times New Roman" w:cs="Times New Roman"/>
          <w:sz w:val="28"/>
          <w:szCs w:val="28"/>
        </w:rPr>
        <w:t>2</w:t>
      </w:r>
      <w:r w:rsidR="008B46F7">
        <w:rPr>
          <w:rFonts w:ascii="Times New Roman" w:hAnsi="Times New Roman" w:cs="Times New Roman"/>
          <w:sz w:val="28"/>
          <w:szCs w:val="28"/>
        </w:rPr>
        <w:t>9</w:t>
      </w:r>
      <w:r w:rsidR="0025095D">
        <w:rPr>
          <w:rFonts w:ascii="Times New Roman" w:hAnsi="Times New Roman" w:cs="Times New Roman"/>
          <w:sz w:val="28"/>
          <w:szCs w:val="28"/>
        </w:rPr>
        <w:t xml:space="preserve"> июля</w:t>
      </w:r>
      <w:r w:rsidR="00CF10A5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7529E0">
        <w:rPr>
          <w:rFonts w:ascii="Times New Roman" w:hAnsi="Times New Roman" w:cs="Times New Roman"/>
          <w:sz w:val="28"/>
          <w:szCs w:val="28"/>
        </w:rPr>
        <w:t>3</w:t>
      </w:r>
      <w:r w:rsidR="00C75EE3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Default="00C818A7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529E0" w:rsidRDefault="00535D8D" w:rsidP="007529E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A5542" w:rsidRPr="007529E0" w:rsidRDefault="007529E0" w:rsidP="001A4AAD">
      <w:pPr>
        <w:pStyle w:val="ConsNonformat"/>
        <w:widowControl/>
        <w:numPr>
          <w:ilvl w:val="0"/>
          <w:numId w:val="3"/>
        </w:numPr>
        <w:tabs>
          <w:tab w:val="left" w:pos="851"/>
        </w:tabs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29E0">
        <w:rPr>
          <w:rFonts w:ascii="Times New Roman" w:hAnsi="Times New Roman" w:cs="Times New Roman"/>
          <w:sz w:val="28"/>
          <w:szCs w:val="28"/>
        </w:rPr>
        <w:t>Проект  постановления</w:t>
      </w:r>
      <w:proofErr w:type="gramEnd"/>
      <w:r w:rsidRPr="007529E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1A4AAD" w:rsidRPr="007529E0">
        <w:rPr>
          <w:rFonts w:ascii="Times New Roman" w:hAnsi="Times New Roman" w:cs="Times New Roman"/>
          <w:sz w:val="28"/>
          <w:szCs w:val="28"/>
        </w:rPr>
        <w:t>;</w:t>
      </w:r>
    </w:p>
    <w:p w:rsidR="00C818A7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535D8D">
        <w:rPr>
          <w:rFonts w:ascii="Times New Roman" w:hAnsi="Times New Roman" w:cs="Times New Roman"/>
          <w:sz w:val="28"/>
          <w:szCs w:val="28"/>
        </w:rPr>
        <w:t>а</w:t>
      </w:r>
      <w:r w:rsidRPr="002D19F2">
        <w:rPr>
          <w:rFonts w:ascii="Times New Roman" w:hAnsi="Times New Roman" w:cs="Times New Roman"/>
          <w:sz w:val="28"/>
          <w:szCs w:val="28"/>
        </w:rPr>
        <w:t>дминистрации</w:t>
      </w:r>
      <w:r w:rsidR="00DA2DD7" w:rsidRPr="002D19F2">
        <w:rPr>
          <w:rFonts w:ascii="Times New Roman" w:hAnsi="Times New Roman" w:cs="Times New Roman"/>
          <w:sz w:val="28"/>
          <w:szCs w:val="28"/>
        </w:rPr>
        <w:t>;</w:t>
      </w:r>
    </w:p>
    <w:p w:rsidR="004B702F" w:rsidRPr="002D19F2" w:rsidRDefault="004B702F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обоснование;</w:t>
      </w:r>
    </w:p>
    <w:p w:rsidR="00C818A7" w:rsidRPr="002D19F2" w:rsidRDefault="00C818A7" w:rsidP="001A4AAD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9F2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AAD" w:rsidRPr="00993903" w:rsidRDefault="00C818A7" w:rsidP="001A4AA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A6B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327A6B">
        <w:rPr>
          <w:rFonts w:ascii="Times New Roman" w:hAnsi="Times New Roman" w:cs="Times New Roman"/>
          <w:sz w:val="28"/>
          <w:szCs w:val="28"/>
        </w:rPr>
        <w:t xml:space="preserve">: </w:t>
      </w:r>
      <w:r w:rsidR="007529E0">
        <w:rPr>
          <w:rFonts w:ascii="Times New Roman" w:hAnsi="Times New Roman" w:cs="Times New Roman"/>
          <w:sz w:val="28"/>
          <w:szCs w:val="28"/>
        </w:rPr>
        <w:t>Гамова Марина Михайловна</w:t>
      </w:r>
      <w:r w:rsidR="006954F2" w:rsidRPr="00327A6B">
        <w:rPr>
          <w:rFonts w:ascii="Times New Roman" w:hAnsi="Times New Roman" w:cs="Times New Roman"/>
          <w:sz w:val="28"/>
          <w:szCs w:val="28"/>
        </w:rPr>
        <w:t xml:space="preserve">, </w:t>
      </w:r>
      <w:r w:rsidR="007529E0">
        <w:rPr>
          <w:rFonts w:ascii="Times New Roman" w:hAnsi="Times New Roman" w:cs="Times New Roman"/>
          <w:sz w:val="28"/>
          <w:szCs w:val="28"/>
        </w:rPr>
        <w:t xml:space="preserve">заведующий сектором методологии бюджетного процесса управления методологии бюджетного процесса и сводного планирования бюджета департамента </w:t>
      </w:r>
      <w:proofErr w:type="gramStart"/>
      <w:r w:rsidR="007529E0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B64C4B" w:rsidRPr="00327A6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C4B" w:rsidRPr="00327A6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327A6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327A6B">
        <w:rPr>
          <w:rFonts w:ascii="Times New Roman" w:hAnsi="Times New Roman" w:cs="Times New Roman"/>
          <w:sz w:val="28"/>
          <w:szCs w:val="28"/>
        </w:rPr>
        <w:t>т</w:t>
      </w:r>
      <w:r w:rsidRPr="00327A6B">
        <w:rPr>
          <w:rFonts w:ascii="Times New Roman" w:hAnsi="Times New Roman" w:cs="Times New Roman"/>
          <w:sz w:val="28"/>
          <w:szCs w:val="28"/>
        </w:rPr>
        <w:t xml:space="preserve">ел.: </w:t>
      </w:r>
      <w:r w:rsidR="00327A6B" w:rsidRPr="00327A6B">
        <w:rPr>
          <w:rFonts w:ascii="Times New Roman" w:hAnsi="Times New Roman" w:cs="Times New Roman"/>
          <w:sz w:val="28"/>
          <w:szCs w:val="28"/>
        </w:rPr>
        <w:t xml:space="preserve">8 (8482) </w:t>
      </w:r>
      <w:r w:rsidR="007529E0">
        <w:rPr>
          <w:rFonts w:ascii="Times New Roman" w:hAnsi="Times New Roman" w:cs="Times New Roman"/>
          <w:sz w:val="28"/>
          <w:szCs w:val="28"/>
        </w:rPr>
        <w:t>54 38 52 (3852</w:t>
      </w:r>
      <w:r w:rsidR="001A4AAD" w:rsidRPr="001A4AAD">
        <w:rPr>
          <w:rFonts w:ascii="Times New Roman" w:hAnsi="Times New Roman" w:cs="Times New Roman"/>
          <w:sz w:val="28"/>
          <w:szCs w:val="28"/>
        </w:rPr>
        <w:t>)</w:t>
      </w:r>
      <w:r w:rsidR="00993903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1A4AA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58B"/>
    <w:multiLevelType w:val="hybridMultilevel"/>
    <w:tmpl w:val="3D2E5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34352"/>
    <w:multiLevelType w:val="hybridMultilevel"/>
    <w:tmpl w:val="C9A4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60962"/>
    <w:rsid w:val="00063856"/>
    <w:rsid w:val="000967B4"/>
    <w:rsid w:val="000B5761"/>
    <w:rsid w:val="00126AFA"/>
    <w:rsid w:val="0018530B"/>
    <w:rsid w:val="001A4AAD"/>
    <w:rsid w:val="0025095D"/>
    <w:rsid w:val="002D19F2"/>
    <w:rsid w:val="002E0518"/>
    <w:rsid w:val="00327A6B"/>
    <w:rsid w:val="003C12FB"/>
    <w:rsid w:val="003E36B6"/>
    <w:rsid w:val="003E3809"/>
    <w:rsid w:val="0043446A"/>
    <w:rsid w:val="00434472"/>
    <w:rsid w:val="00435125"/>
    <w:rsid w:val="004538A9"/>
    <w:rsid w:val="0046255A"/>
    <w:rsid w:val="00487CDD"/>
    <w:rsid w:val="004B67E0"/>
    <w:rsid w:val="004B702F"/>
    <w:rsid w:val="004F77F3"/>
    <w:rsid w:val="005142AF"/>
    <w:rsid w:val="0052027C"/>
    <w:rsid w:val="00522BEA"/>
    <w:rsid w:val="00535D8D"/>
    <w:rsid w:val="005A5A72"/>
    <w:rsid w:val="005E18D2"/>
    <w:rsid w:val="005E71CA"/>
    <w:rsid w:val="00601274"/>
    <w:rsid w:val="00645C48"/>
    <w:rsid w:val="00665BAC"/>
    <w:rsid w:val="006836DA"/>
    <w:rsid w:val="006954F2"/>
    <w:rsid w:val="006F21A7"/>
    <w:rsid w:val="0071564B"/>
    <w:rsid w:val="00717032"/>
    <w:rsid w:val="007529E0"/>
    <w:rsid w:val="00783443"/>
    <w:rsid w:val="007A4AA5"/>
    <w:rsid w:val="007A5542"/>
    <w:rsid w:val="008914E9"/>
    <w:rsid w:val="008B46F7"/>
    <w:rsid w:val="008C3571"/>
    <w:rsid w:val="008F1435"/>
    <w:rsid w:val="00993903"/>
    <w:rsid w:val="009A1A08"/>
    <w:rsid w:val="009D4612"/>
    <w:rsid w:val="00A00933"/>
    <w:rsid w:val="00A54ED9"/>
    <w:rsid w:val="00AC749F"/>
    <w:rsid w:val="00B46E9A"/>
    <w:rsid w:val="00B56D7E"/>
    <w:rsid w:val="00B5793A"/>
    <w:rsid w:val="00B64C4B"/>
    <w:rsid w:val="00B74EB9"/>
    <w:rsid w:val="00B8651B"/>
    <w:rsid w:val="00B956B1"/>
    <w:rsid w:val="00C75EE3"/>
    <w:rsid w:val="00C818A7"/>
    <w:rsid w:val="00CA28DB"/>
    <w:rsid w:val="00CA7077"/>
    <w:rsid w:val="00CC23C5"/>
    <w:rsid w:val="00CC2437"/>
    <w:rsid w:val="00CD6E24"/>
    <w:rsid w:val="00CD7E0D"/>
    <w:rsid w:val="00CF10A5"/>
    <w:rsid w:val="00D2484E"/>
    <w:rsid w:val="00D342A5"/>
    <w:rsid w:val="00D775F7"/>
    <w:rsid w:val="00D80A06"/>
    <w:rsid w:val="00DA2DD7"/>
    <w:rsid w:val="00E03497"/>
    <w:rsid w:val="00E36EC0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02A4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5E06E"/>
  <w15:docId w15:val="{C8A79FC3-7282-4904-A92B-9E6084B8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customStyle="1" w:styleId="ConsNonformat">
    <w:name w:val="ConsNonformat"/>
    <w:rsid w:val="007156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156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156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752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Гамова Марина Михайловна</cp:lastModifiedBy>
  <cp:revision>21</cp:revision>
  <dcterms:created xsi:type="dcterms:W3CDTF">2021-04-20T06:48:00Z</dcterms:created>
  <dcterms:modified xsi:type="dcterms:W3CDTF">2023-07-20T05:28:00Z</dcterms:modified>
</cp:coreProperties>
</file>