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AE7B51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7B51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9425D30" w14:textId="77777777" w:rsidR="00AE7B51" w:rsidRPr="00AE7B51" w:rsidRDefault="00AE7B51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2BB759" w14:textId="77777777" w:rsidR="00C818A7" w:rsidRPr="00AE7B51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B51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AE7B51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347B5A" w14:textId="0C2B2022" w:rsidR="00AE7B51" w:rsidRDefault="00AE7B51" w:rsidP="000B451F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3069F" w:rsidRPr="00AE7B51">
        <w:rPr>
          <w:b w:val="0"/>
          <w:sz w:val="28"/>
          <w:szCs w:val="28"/>
        </w:rPr>
        <w:t>проекта постановления администрации городского округа Тольятти</w:t>
      </w:r>
      <w:r>
        <w:rPr>
          <w:b w:val="0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 xml:space="preserve">«О внесении изменений в </w:t>
      </w:r>
      <w:r w:rsidR="00B51AF5">
        <w:rPr>
          <w:b w:val="0"/>
          <w:sz w:val="28"/>
          <w:szCs w:val="28"/>
        </w:rPr>
        <w:t>п</w:t>
      </w:r>
      <w:r w:rsidRPr="00AE7B51">
        <w:rPr>
          <w:b w:val="0"/>
          <w:sz w:val="28"/>
          <w:szCs w:val="28"/>
        </w:rPr>
        <w:t>остановление администрации городского округа Тольятти от 05.07.2021 № 2396-п/1 «Об утверждении п</w:t>
      </w:r>
      <w:r w:rsidRPr="00AE7B51">
        <w:rPr>
          <w:b w:val="0"/>
          <w:spacing w:val="-1"/>
          <w:sz w:val="28"/>
          <w:szCs w:val="28"/>
        </w:rPr>
        <w:t>орядка о</w:t>
      </w:r>
      <w:r w:rsidRPr="00AE7B51">
        <w:rPr>
          <w:b w:val="0"/>
          <w:sz w:val="28"/>
          <w:szCs w:val="28"/>
        </w:rPr>
        <w:t>существления</w:t>
      </w:r>
      <w:r w:rsidRPr="00AE7B51">
        <w:rPr>
          <w:b w:val="0"/>
          <w:spacing w:val="-3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бюджетных</w:t>
      </w:r>
      <w:r w:rsidRPr="00AE7B51">
        <w:rPr>
          <w:b w:val="0"/>
          <w:spacing w:val="-4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полномочий</w:t>
      </w:r>
      <w:r w:rsidRPr="00AE7B51">
        <w:rPr>
          <w:b w:val="0"/>
          <w:spacing w:val="-6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главных администраторов доходов</w:t>
      </w:r>
      <w:r w:rsidRPr="00AE7B51">
        <w:rPr>
          <w:b w:val="0"/>
          <w:spacing w:val="1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бюджета городского округа Тольятти</w:t>
      </w:r>
      <w:r w:rsidRPr="00AE7B51">
        <w:rPr>
          <w:b w:val="0"/>
          <w:spacing w:val="-1"/>
          <w:sz w:val="28"/>
          <w:szCs w:val="28"/>
        </w:rPr>
        <w:t xml:space="preserve">, являющихся органами </w:t>
      </w:r>
      <w:r w:rsidRPr="00AE7B51">
        <w:rPr>
          <w:b w:val="0"/>
          <w:sz w:val="28"/>
          <w:szCs w:val="28"/>
        </w:rPr>
        <w:t>местного самоуправления городского</w:t>
      </w:r>
      <w:r w:rsidRPr="00AE7B51">
        <w:rPr>
          <w:b w:val="0"/>
          <w:spacing w:val="1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округа</w:t>
      </w:r>
      <w:r w:rsidRPr="00AE7B51">
        <w:rPr>
          <w:b w:val="0"/>
          <w:spacing w:val="18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Тольятти и находящимися в их ведении казенными учреждениями»</w:t>
      </w:r>
      <w:r w:rsidR="000B451F">
        <w:rPr>
          <w:b w:val="0"/>
          <w:sz w:val="28"/>
          <w:szCs w:val="28"/>
        </w:rPr>
        <w:t>.</w:t>
      </w:r>
    </w:p>
    <w:p w14:paraId="562CFEF6" w14:textId="77777777" w:rsidR="000B451F" w:rsidRPr="00AE7B51" w:rsidRDefault="000B451F" w:rsidP="00AE7B51">
      <w:pPr>
        <w:pStyle w:val="a5"/>
        <w:jc w:val="left"/>
        <w:rPr>
          <w:b w:val="0"/>
          <w:sz w:val="28"/>
          <w:szCs w:val="28"/>
        </w:rPr>
      </w:pPr>
    </w:p>
    <w:p w14:paraId="686B4279" w14:textId="270FF2A9" w:rsidR="003036DB" w:rsidRDefault="00302B59" w:rsidP="00AE7B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818A7" w:rsidRPr="00AE7B51">
        <w:rPr>
          <w:b w:val="0"/>
          <w:sz w:val="28"/>
          <w:szCs w:val="28"/>
        </w:rPr>
        <w:t xml:space="preserve">Настоящим </w:t>
      </w:r>
      <w:r w:rsidR="00E501BD" w:rsidRPr="00AE7B51">
        <w:rPr>
          <w:b w:val="0"/>
          <w:sz w:val="28"/>
          <w:szCs w:val="28"/>
        </w:rPr>
        <w:t>а</w:t>
      </w:r>
      <w:r w:rsidR="00C818A7" w:rsidRPr="00AE7B51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AE7B51">
        <w:rPr>
          <w:b w:val="0"/>
          <w:sz w:val="28"/>
          <w:szCs w:val="28"/>
        </w:rPr>
        <w:t xml:space="preserve">о </w:t>
      </w:r>
      <w:r w:rsidR="005476BA" w:rsidRPr="00AE7B51">
        <w:rPr>
          <w:b w:val="0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AE7B51">
        <w:rPr>
          <w:b w:val="0"/>
          <w:sz w:val="28"/>
          <w:szCs w:val="28"/>
        </w:rPr>
        <w:t>администрации городского округа Тольятти</w:t>
      </w:r>
      <w:r w:rsidR="00AE7B51">
        <w:rPr>
          <w:b w:val="0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«О внесении изменений в Постановление администрации городского округа Тольятти от 05.07.2021 № 2396-п/1 «Об утверждении п</w:t>
      </w:r>
      <w:r w:rsidR="00AE7B51" w:rsidRPr="00AE7B51">
        <w:rPr>
          <w:b w:val="0"/>
          <w:spacing w:val="-1"/>
          <w:sz w:val="28"/>
          <w:szCs w:val="28"/>
        </w:rPr>
        <w:t>орядка о</w:t>
      </w:r>
      <w:r w:rsidR="00AE7B51" w:rsidRPr="00AE7B51">
        <w:rPr>
          <w:b w:val="0"/>
          <w:sz w:val="28"/>
          <w:szCs w:val="28"/>
        </w:rPr>
        <w:t>существления</w:t>
      </w:r>
      <w:r w:rsidR="00AE7B51" w:rsidRPr="00AE7B51">
        <w:rPr>
          <w:b w:val="0"/>
          <w:spacing w:val="-3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бюджетных</w:t>
      </w:r>
      <w:r w:rsidR="00AE7B51" w:rsidRPr="00AE7B51">
        <w:rPr>
          <w:b w:val="0"/>
          <w:spacing w:val="-4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полномочий</w:t>
      </w:r>
      <w:r w:rsidR="00AE7B51" w:rsidRPr="00AE7B51">
        <w:rPr>
          <w:b w:val="0"/>
          <w:spacing w:val="-6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главных администраторов доходов</w:t>
      </w:r>
      <w:r w:rsidR="00AE7B51" w:rsidRPr="00AE7B51">
        <w:rPr>
          <w:b w:val="0"/>
          <w:spacing w:val="1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бюджета городского округа Тольятти</w:t>
      </w:r>
      <w:r w:rsidR="00AE7B51" w:rsidRPr="00AE7B51">
        <w:rPr>
          <w:b w:val="0"/>
          <w:spacing w:val="-1"/>
          <w:sz w:val="28"/>
          <w:szCs w:val="28"/>
        </w:rPr>
        <w:t xml:space="preserve">, являющихся органами </w:t>
      </w:r>
      <w:r w:rsidR="00AE7B51" w:rsidRPr="00AE7B51">
        <w:rPr>
          <w:b w:val="0"/>
          <w:sz w:val="28"/>
          <w:szCs w:val="28"/>
        </w:rPr>
        <w:t>местного самоуправления городского</w:t>
      </w:r>
      <w:r w:rsidR="00AE7B51" w:rsidRPr="00AE7B51">
        <w:rPr>
          <w:b w:val="0"/>
          <w:spacing w:val="1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округа</w:t>
      </w:r>
      <w:r w:rsidR="00AE7B51" w:rsidRPr="00AE7B51">
        <w:rPr>
          <w:b w:val="0"/>
          <w:spacing w:val="18"/>
          <w:sz w:val="28"/>
          <w:szCs w:val="28"/>
        </w:rPr>
        <w:t xml:space="preserve"> </w:t>
      </w:r>
      <w:r w:rsidR="00AE7B51" w:rsidRPr="00AE7B51">
        <w:rPr>
          <w:b w:val="0"/>
          <w:sz w:val="28"/>
          <w:szCs w:val="28"/>
        </w:rPr>
        <w:t>Тольятти и находящимися в их ведении казенными учреждениями»</w:t>
      </w:r>
      <w:r w:rsidR="009C3128" w:rsidRPr="00AE7B51">
        <w:rPr>
          <w:b w:val="0"/>
          <w:sz w:val="28"/>
          <w:szCs w:val="28"/>
        </w:rPr>
        <w:t>.</w:t>
      </w:r>
      <w:r w:rsidR="003036DB" w:rsidRPr="00AE7B51">
        <w:rPr>
          <w:b w:val="0"/>
          <w:sz w:val="28"/>
          <w:szCs w:val="28"/>
        </w:rPr>
        <w:t xml:space="preserve"> </w:t>
      </w:r>
    </w:p>
    <w:p w14:paraId="173E05E7" w14:textId="77777777" w:rsidR="000B451F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45C36" w14:textId="41751CED" w:rsidR="006836DA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bogacheva</w:t>
        </w:r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4C75" w:rsidRPr="00AE7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F29C4FE" w14:textId="77777777" w:rsidR="00C3069F" w:rsidRPr="00AE7B51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25CC7105" w:rsidR="00C818A7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14C75" w:rsidRPr="00AE7B51">
        <w:rPr>
          <w:rFonts w:ascii="Times New Roman" w:hAnsi="Times New Roman" w:cs="Times New Roman"/>
          <w:sz w:val="28"/>
          <w:szCs w:val="28"/>
        </w:rPr>
        <w:t>2</w:t>
      </w:r>
      <w:r w:rsidR="007A3779">
        <w:rPr>
          <w:rFonts w:ascii="Times New Roman" w:hAnsi="Times New Roman" w:cs="Times New Roman"/>
          <w:sz w:val="28"/>
          <w:szCs w:val="28"/>
        </w:rPr>
        <w:t>5</w:t>
      </w:r>
      <w:r w:rsidR="00436580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AE7B51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AE7B51">
        <w:rPr>
          <w:rFonts w:ascii="Times New Roman" w:hAnsi="Times New Roman" w:cs="Times New Roman"/>
          <w:sz w:val="28"/>
          <w:szCs w:val="28"/>
        </w:rPr>
        <w:t xml:space="preserve"> 202</w:t>
      </w:r>
      <w:r w:rsidR="00825934">
        <w:rPr>
          <w:rFonts w:ascii="Times New Roman" w:hAnsi="Times New Roman" w:cs="Times New Roman"/>
          <w:sz w:val="28"/>
          <w:szCs w:val="28"/>
        </w:rPr>
        <w:t>3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 по </w:t>
      </w:r>
      <w:r w:rsidR="007A3779">
        <w:rPr>
          <w:rFonts w:ascii="Times New Roman" w:hAnsi="Times New Roman" w:cs="Times New Roman"/>
          <w:sz w:val="28"/>
          <w:szCs w:val="28"/>
        </w:rPr>
        <w:t>04</w:t>
      </w:r>
      <w:r w:rsid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7A3779">
        <w:rPr>
          <w:rFonts w:ascii="Times New Roman" w:hAnsi="Times New Roman" w:cs="Times New Roman"/>
          <w:sz w:val="28"/>
          <w:szCs w:val="28"/>
        </w:rPr>
        <w:t>окт</w:t>
      </w:r>
      <w:r w:rsidR="00AE7B51">
        <w:rPr>
          <w:rFonts w:ascii="Times New Roman" w:hAnsi="Times New Roman" w:cs="Times New Roman"/>
          <w:sz w:val="28"/>
          <w:szCs w:val="28"/>
        </w:rPr>
        <w:t>ября</w:t>
      </w:r>
      <w:r w:rsidR="00E501BD" w:rsidRPr="00AE7B51">
        <w:rPr>
          <w:rFonts w:ascii="Times New Roman" w:hAnsi="Times New Roman" w:cs="Times New Roman"/>
          <w:sz w:val="28"/>
          <w:szCs w:val="28"/>
        </w:rPr>
        <w:t xml:space="preserve"> 202</w:t>
      </w:r>
      <w:r w:rsidR="00825934">
        <w:rPr>
          <w:rFonts w:ascii="Times New Roman" w:hAnsi="Times New Roman" w:cs="Times New Roman"/>
          <w:sz w:val="28"/>
          <w:szCs w:val="28"/>
        </w:rPr>
        <w:t>3</w:t>
      </w:r>
      <w:r w:rsidR="00C818A7" w:rsidRPr="00AE7B51">
        <w:rPr>
          <w:rFonts w:ascii="Times New Roman" w:hAnsi="Times New Roman" w:cs="Times New Roman"/>
          <w:sz w:val="28"/>
          <w:szCs w:val="28"/>
        </w:rPr>
        <w:t>.</w:t>
      </w:r>
    </w:p>
    <w:p w14:paraId="6577ED27" w14:textId="77777777" w:rsidR="000B451F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24CF52" w14:textId="450E9C38" w:rsidR="00C818A7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7AD63EE" w14:textId="5E9A7C75" w:rsidR="00AE7B51" w:rsidRPr="00AE7B51" w:rsidRDefault="00AE7B51" w:rsidP="00AE7B51">
      <w:pPr>
        <w:pStyle w:val="a5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     1.</w:t>
      </w:r>
      <w:r w:rsidR="003036DB" w:rsidRPr="00AE7B51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</w:t>
      </w:r>
      <w:r w:rsidRPr="00AE7B51">
        <w:rPr>
          <w:b w:val="0"/>
          <w:sz w:val="28"/>
          <w:szCs w:val="28"/>
        </w:rPr>
        <w:t>«О внесении изменений в Постановление администрации городского округа Тольятти от 05.07.2021 № 2396-п/1 «Об утверждении п</w:t>
      </w:r>
      <w:r w:rsidRPr="00AE7B51">
        <w:rPr>
          <w:b w:val="0"/>
          <w:spacing w:val="-1"/>
          <w:sz w:val="28"/>
          <w:szCs w:val="28"/>
        </w:rPr>
        <w:t>орядка о</w:t>
      </w:r>
      <w:r w:rsidRPr="00AE7B51">
        <w:rPr>
          <w:b w:val="0"/>
          <w:sz w:val="28"/>
          <w:szCs w:val="28"/>
        </w:rPr>
        <w:t>существления</w:t>
      </w:r>
      <w:r w:rsidRPr="00AE7B51">
        <w:rPr>
          <w:b w:val="0"/>
          <w:spacing w:val="-3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бюджетных</w:t>
      </w:r>
      <w:r w:rsidRPr="00AE7B51">
        <w:rPr>
          <w:b w:val="0"/>
          <w:spacing w:val="-4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полномочий</w:t>
      </w:r>
      <w:r w:rsidRPr="00AE7B51">
        <w:rPr>
          <w:b w:val="0"/>
          <w:spacing w:val="-6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главных администраторов доходов</w:t>
      </w:r>
      <w:r w:rsidRPr="00AE7B51">
        <w:rPr>
          <w:b w:val="0"/>
          <w:spacing w:val="1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бюджета городского округа Тольятти</w:t>
      </w:r>
      <w:r w:rsidRPr="00AE7B51">
        <w:rPr>
          <w:b w:val="0"/>
          <w:spacing w:val="-1"/>
          <w:sz w:val="28"/>
          <w:szCs w:val="28"/>
        </w:rPr>
        <w:t xml:space="preserve">, являющихся органами </w:t>
      </w:r>
      <w:r w:rsidRPr="00AE7B51">
        <w:rPr>
          <w:b w:val="0"/>
          <w:sz w:val="28"/>
          <w:szCs w:val="28"/>
        </w:rPr>
        <w:t>местного самоуправления городского</w:t>
      </w:r>
      <w:r w:rsidRPr="00AE7B51">
        <w:rPr>
          <w:b w:val="0"/>
          <w:spacing w:val="1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округа</w:t>
      </w:r>
      <w:r w:rsidRPr="00AE7B51">
        <w:rPr>
          <w:b w:val="0"/>
          <w:spacing w:val="18"/>
          <w:sz w:val="28"/>
          <w:szCs w:val="28"/>
        </w:rPr>
        <w:t xml:space="preserve"> </w:t>
      </w:r>
      <w:r w:rsidRPr="00AE7B51">
        <w:rPr>
          <w:b w:val="0"/>
          <w:sz w:val="28"/>
          <w:szCs w:val="28"/>
        </w:rPr>
        <w:t>Тольятти и находящимися в их ведении казенными учреждениями»</w:t>
      </w:r>
      <w:r>
        <w:rPr>
          <w:b w:val="0"/>
          <w:sz w:val="28"/>
          <w:szCs w:val="28"/>
        </w:rPr>
        <w:t>.</w:t>
      </w:r>
    </w:p>
    <w:p w14:paraId="4C32DE33" w14:textId="512DC724" w:rsidR="00C818A7" w:rsidRPr="00AE7B51" w:rsidRDefault="00AE7B51" w:rsidP="00AE7B51">
      <w:pPr>
        <w:pStyle w:val="a5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</w:t>
      </w:r>
      <w:r w:rsidR="00C818A7" w:rsidRPr="00AE7B51">
        <w:rPr>
          <w:b w:val="0"/>
          <w:sz w:val="28"/>
          <w:szCs w:val="28"/>
        </w:rPr>
        <w:t>Пояснительная записка к проекту постановления</w:t>
      </w:r>
      <w:r w:rsidR="00B8651B" w:rsidRPr="00AE7B51">
        <w:rPr>
          <w:b w:val="0"/>
          <w:sz w:val="28"/>
          <w:szCs w:val="28"/>
        </w:rPr>
        <w:t>.</w:t>
      </w:r>
    </w:p>
    <w:p w14:paraId="56832D35" w14:textId="4701DF74" w:rsidR="00C818A7" w:rsidRPr="00AE7B51" w:rsidRDefault="00AE7B51" w:rsidP="00AE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C818A7" w:rsidRPr="00AE7B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AE7B51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1A232E76" w:rsidR="00FF7782" w:rsidRPr="00AE7B51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1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AE7B51">
        <w:rPr>
          <w:rFonts w:ascii="Times New Roman" w:hAnsi="Times New Roman" w:cs="Times New Roman"/>
          <w:sz w:val="28"/>
          <w:szCs w:val="28"/>
        </w:rPr>
        <w:t>: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Богачева Елена Викторовна,</w:t>
      </w:r>
      <w:r w:rsidR="006954F2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9C3128" w:rsidRPr="00AE7B5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3258D3" w:rsidRPr="00AE7B51">
        <w:rPr>
          <w:rFonts w:ascii="Times New Roman" w:hAnsi="Times New Roman" w:cs="Times New Roman"/>
          <w:sz w:val="28"/>
          <w:szCs w:val="28"/>
        </w:rPr>
        <w:t>учета доходов и расходов бюджета управления по учету и отчетности исполнения бюджета</w:t>
      </w:r>
      <w:r w:rsidR="009C3128" w:rsidRPr="00AE7B51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3036DB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AE7B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79FFFBD7" w:rsidR="00C818A7" w:rsidRPr="00AE7B51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1">
        <w:rPr>
          <w:rFonts w:ascii="Times New Roman" w:hAnsi="Times New Roman" w:cs="Times New Roman"/>
          <w:sz w:val="28"/>
          <w:szCs w:val="28"/>
        </w:rPr>
        <w:t>т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AE7B51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AE7B51">
        <w:rPr>
          <w:rFonts w:ascii="Times New Roman" w:hAnsi="Times New Roman" w:cs="Times New Roman"/>
          <w:sz w:val="28"/>
          <w:szCs w:val="28"/>
        </w:rPr>
        <w:t>54-</w:t>
      </w:r>
      <w:r w:rsidR="003258D3" w:rsidRPr="00AE7B51">
        <w:rPr>
          <w:rFonts w:ascii="Times New Roman" w:hAnsi="Times New Roman" w:cs="Times New Roman"/>
          <w:sz w:val="28"/>
          <w:szCs w:val="28"/>
        </w:rPr>
        <w:t>3</w:t>
      </w:r>
      <w:r w:rsidR="009C3128" w:rsidRPr="00AE7B51">
        <w:rPr>
          <w:rFonts w:ascii="Times New Roman" w:hAnsi="Times New Roman" w:cs="Times New Roman"/>
          <w:sz w:val="28"/>
          <w:szCs w:val="28"/>
        </w:rPr>
        <w:t>0</w:t>
      </w:r>
      <w:r w:rsidR="00F86EB9" w:rsidRPr="00AE7B51">
        <w:rPr>
          <w:rFonts w:ascii="Times New Roman" w:hAnsi="Times New Roman" w:cs="Times New Roman"/>
          <w:sz w:val="28"/>
          <w:szCs w:val="28"/>
        </w:rPr>
        <w:t>-</w:t>
      </w:r>
      <w:r w:rsidR="003258D3" w:rsidRPr="00AE7B51">
        <w:rPr>
          <w:rFonts w:ascii="Times New Roman" w:hAnsi="Times New Roman" w:cs="Times New Roman"/>
          <w:sz w:val="28"/>
          <w:szCs w:val="28"/>
        </w:rPr>
        <w:t>12</w:t>
      </w:r>
    </w:p>
    <w:p w14:paraId="1DEA2273" w14:textId="77777777" w:rsidR="00FF7782" w:rsidRPr="00AE7B51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AE7B51" w:rsidSect="000B45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503EB"/>
    <w:rsid w:val="000A35B5"/>
    <w:rsid w:val="000B451F"/>
    <w:rsid w:val="000B5761"/>
    <w:rsid w:val="002B7373"/>
    <w:rsid w:val="002E0518"/>
    <w:rsid w:val="00302B59"/>
    <w:rsid w:val="003036DB"/>
    <w:rsid w:val="003258D3"/>
    <w:rsid w:val="003C12FB"/>
    <w:rsid w:val="003E36B6"/>
    <w:rsid w:val="003E3809"/>
    <w:rsid w:val="00424F18"/>
    <w:rsid w:val="00435125"/>
    <w:rsid w:val="00436580"/>
    <w:rsid w:val="00460CC5"/>
    <w:rsid w:val="00475B24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14C75"/>
    <w:rsid w:val="006836DA"/>
    <w:rsid w:val="006954F2"/>
    <w:rsid w:val="00717032"/>
    <w:rsid w:val="00783443"/>
    <w:rsid w:val="007A3779"/>
    <w:rsid w:val="007A5542"/>
    <w:rsid w:val="00825934"/>
    <w:rsid w:val="00836734"/>
    <w:rsid w:val="00851C9B"/>
    <w:rsid w:val="0087207F"/>
    <w:rsid w:val="008914E9"/>
    <w:rsid w:val="008C3571"/>
    <w:rsid w:val="00993C6A"/>
    <w:rsid w:val="009A1A08"/>
    <w:rsid w:val="009C3128"/>
    <w:rsid w:val="009F589E"/>
    <w:rsid w:val="00A30FAA"/>
    <w:rsid w:val="00A54ED9"/>
    <w:rsid w:val="00AA44F5"/>
    <w:rsid w:val="00AE7B51"/>
    <w:rsid w:val="00B12D1D"/>
    <w:rsid w:val="00B51AF5"/>
    <w:rsid w:val="00B5793A"/>
    <w:rsid w:val="00B74EB9"/>
    <w:rsid w:val="00B8651B"/>
    <w:rsid w:val="00C3069F"/>
    <w:rsid w:val="00C30BC3"/>
    <w:rsid w:val="00C56283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30537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AFA25E7-104E-4020-9FF2-6DFBFF1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acheva.e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Богачева Елена Викторовна</cp:lastModifiedBy>
  <cp:revision>13</cp:revision>
  <dcterms:created xsi:type="dcterms:W3CDTF">2021-02-04T05:01:00Z</dcterms:created>
  <dcterms:modified xsi:type="dcterms:W3CDTF">2023-09-25T04:37:00Z</dcterms:modified>
</cp:coreProperties>
</file>