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AE7B51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7B51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19425D30" w14:textId="77777777" w:rsidR="00AE7B51" w:rsidRPr="00AE7B51" w:rsidRDefault="00AE7B51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2BB759" w14:textId="77777777" w:rsidR="00C818A7" w:rsidRPr="00AE7B51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B51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AE7B51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F4FAC7" w14:textId="77777777" w:rsidR="00484EB1" w:rsidRDefault="00484EB1" w:rsidP="000B451F">
      <w:pPr>
        <w:pStyle w:val="a5"/>
        <w:jc w:val="both"/>
        <w:rPr>
          <w:b w:val="0"/>
          <w:sz w:val="28"/>
          <w:szCs w:val="28"/>
        </w:rPr>
      </w:pPr>
    </w:p>
    <w:p w14:paraId="42439629" w14:textId="3CBEE493" w:rsidR="00484EB1" w:rsidRPr="00484EB1" w:rsidRDefault="00484EB1" w:rsidP="000B451F">
      <w:pPr>
        <w:pStyle w:val="a5"/>
        <w:jc w:val="both"/>
        <w:rPr>
          <w:b w:val="0"/>
          <w:sz w:val="28"/>
          <w:szCs w:val="28"/>
        </w:rPr>
      </w:pPr>
      <w:r w:rsidRPr="00484EB1">
        <w:rPr>
          <w:b w:val="0"/>
          <w:bCs/>
          <w:sz w:val="28"/>
          <w:szCs w:val="28"/>
        </w:rPr>
        <w:t>проекта п</w:t>
      </w:r>
      <w:r w:rsidRPr="00484EB1">
        <w:rPr>
          <w:b w:val="0"/>
          <w:bCs/>
          <w:sz w:val="28"/>
          <w:szCs w:val="28"/>
        </w:rPr>
        <w:t>остановления администрации городского округа Тольятти «О внесении изменений в постановление администрации городского округа Тольятти от 28.12.2020 № 3962-п/1 «Об утверждении П</w:t>
      </w:r>
      <w:r w:rsidRPr="00484EB1">
        <w:rPr>
          <w:b w:val="0"/>
          <w:bCs/>
          <w:spacing w:val="-1"/>
          <w:sz w:val="28"/>
          <w:szCs w:val="28"/>
        </w:rPr>
        <w:t>орядка привлечения остатков средств с казначейских счетов на единый счет бюджета</w:t>
      </w:r>
      <w:r w:rsidRPr="00484EB1">
        <w:rPr>
          <w:b w:val="0"/>
          <w:bCs/>
          <w:sz w:val="28"/>
          <w:szCs w:val="28"/>
        </w:rPr>
        <w:t xml:space="preserve"> городского</w:t>
      </w:r>
      <w:r w:rsidRPr="00484EB1">
        <w:rPr>
          <w:b w:val="0"/>
          <w:bCs/>
          <w:spacing w:val="1"/>
          <w:sz w:val="28"/>
          <w:szCs w:val="28"/>
        </w:rPr>
        <w:t xml:space="preserve"> </w:t>
      </w:r>
      <w:r w:rsidRPr="00484EB1">
        <w:rPr>
          <w:b w:val="0"/>
          <w:bCs/>
          <w:sz w:val="28"/>
          <w:szCs w:val="28"/>
        </w:rPr>
        <w:t>округа</w:t>
      </w:r>
      <w:r w:rsidRPr="00484EB1">
        <w:rPr>
          <w:b w:val="0"/>
          <w:bCs/>
          <w:spacing w:val="18"/>
          <w:sz w:val="28"/>
          <w:szCs w:val="28"/>
        </w:rPr>
        <w:t xml:space="preserve"> </w:t>
      </w:r>
      <w:r w:rsidRPr="00484EB1">
        <w:rPr>
          <w:b w:val="0"/>
          <w:bCs/>
          <w:sz w:val="28"/>
          <w:szCs w:val="28"/>
        </w:rPr>
        <w:t>Тольятти и их возврата на казначейские счета, с которых они были ранее перечислены»</w:t>
      </w:r>
      <w:r w:rsidRPr="00484EB1">
        <w:rPr>
          <w:b w:val="0"/>
          <w:bCs/>
          <w:sz w:val="28"/>
          <w:szCs w:val="28"/>
        </w:rPr>
        <w:t>.</w:t>
      </w:r>
    </w:p>
    <w:p w14:paraId="16BDAA90" w14:textId="77777777" w:rsidR="00484EB1" w:rsidRDefault="00484EB1" w:rsidP="000B451F">
      <w:pPr>
        <w:pStyle w:val="a5"/>
        <w:jc w:val="both"/>
        <w:rPr>
          <w:b w:val="0"/>
          <w:sz w:val="28"/>
          <w:szCs w:val="28"/>
        </w:rPr>
      </w:pPr>
    </w:p>
    <w:p w14:paraId="686B4279" w14:textId="5AA82BFF" w:rsidR="003036DB" w:rsidRPr="00484EB1" w:rsidRDefault="00302B59" w:rsidP="00AE7B51">
      <w:pPr>
        <w:pStyle w:val="a5"/>
        <w:jc w:val="both"/>
        <w:rPr>
          <w:b w:val="0"/>
          <w:sz w:val="28"/>
          <w:szCs w:val="28"/>
        </w:rPr>
      </w:pPr>
      <w:r w:rsidRPr="00484EB1">
        <w:rPr>
          <w:b w:val="0"/>
          <w:sz w:val="28"/>
          <w:szCs w:val="28"/>
        </w:rPr>
        <w:t xml:space="preserve">     </w:t>
      </w:r>
      <w:r w:rsidR="00C818A7" w:rsidRPr="00484EB1">
        <w:rPr>
          <w:b w:val="0"/>
          <w:sz w:val="28"/>
          <w:szCs w:val="28"/>
        </w:rPr>
        <w:t xml:space="preserve">Настоящим </w:t>
      </w:r>
      <w:r w:rsidR="00E501BD" w:rsidRPr="00484EB1">
        <w:rPr>
          <w:b w:val="0"/>
          <w:sz w:val="28"/>
          <w:szCs w:val="28"/>
        </w:rPr>
        <w:t>а</w:t>
      </w:r>
      <w:r w:rsidR="00C818A7" w:rsidRPr="00484EB1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484EB1">
        <w:rPr>
          <w:b w:val="0"/>
          <w:sz w:val="28"/>
          <w:szCs w:val="28"/>
        </w:rPr>
        <w:t xml:space="preserve">о </w:t>
      </w:r>
      <w:r w:rsidR="005476BA" w:rsidRPr="00484EB1">
        <w:rPr>
          <w:b w:val="0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484EB1">
        <w:rPr>
          <w:b w:val="0"/>
          <w:sz w:val="28"/>
          <w:szCs w:val="28"/>
        </w:rPr>
        <w:t>администрации городского округа Тольятти</w:t>
      </w:r>
      <w:r w:rsidR="00AE7B51" w:rsidRPr="00484EB1">
        <w:rPr>
          <w:b w:val="0"/>
          <w:sz w:val="28"/>
          <w:szCs w:val="28"/>
        </w:rPr>
        <w:t xml:space="preserve"> </w:t>
      </w:r>
      <w:r w:rsidR="00484EB1" w:rsidRPr="00484EB1">
        <w:rPr>
          <w:b w:val="0"/>
          <w:bCs/>
          <w:sz w:val="28"/>
          <w:szCs w:val="28"/>
        </w:rPr>
        <w:t>«О внесении изменений в постановление администрации городского округа Тольятти от 28.12.2020 № 3962-п/1 «Об утверждении П</w:t>
      </w:r>
      <w:r w:rsidR="00484EB1" w:rsidRPr="00484EB1">
        <w:rPr>
          <w:b w:val="0"/>
          <w:bCs/>
          <w:spacing w:val="-1"/>
          <w:sz w:val="28"/>
          <w:szCs w:val="28"/>
        </w:rPr>
        <w:t>орядка привлечения остатков средств с казначейских счетов на единый счет бюджета</w:t>
      </w:r>
      <w:r w:rsidR="00484EB1" w:rsidRPr="00484EB1">
        <w:rPr>
          <w:b w:val="0"/>
          <w:bCs/>
          <w:sz w:val="28"/>
          <w:szCs w:val="28"/>
        </w:rPr>
        <w:t xml:space="preserve"> городского</w:t>
      </w:r>
      <w:r w:rsidR="00484EB1" w:rsidRPr="00484EB1">
        <w:rPr>
          <w:b w:val="0"/>
          <w:bCs/>
          <w:spacing w:val="1"/>
          <w:sz w:val="28"/>
          <w:szCs w:val="28"/>
        </w:rPr>
        <w:t xml:space="preserve"> </w:t>
      </w:r>
      <w:r w:rsidR="00484EB1" w:rsidRPr="00484EB1">
        <w:rPr>
          <w:b w:val="0"/>
          <w:bCs/>
          <w:sz w:val="28"/>
          <w:szCs w:val="28"/>
        </w:rPr>
        <w:t>округа</w:t>
      </w:r>
      <w:r w:rsidR="00484EB1" w:rsidRPr="00484EB1">
        <w:rPr>
          <w:b w:val="0"/>
          <w:bCs/>
          <w:spacing w:val="18"/>
          <w:sz w:val="28"/>
          <w:szCs w:val="28"/>
        </w:rPr>
        <w:t xml:space="preserve"> </w:t>
      </w:r>
      <w:r w:rsidR="00484EB1" w:rsidRPr="00484EB1">
        <w:rPr>
          <w:b w:val="0"/>
          <w:bCs/>
          <w:sz w:val="28"/>
          <w:szCs w:val="28"/>
        </w:rPr>
        <w:t>Тольятти и их возврата на казначейские счета, с которых они были ранее перечислены»</w:t>
      </w:r>
      <w:r w:rsidR="00484EB1">
        <w:rPr>
          <w:b w:val="0"/>
          <w:bCs/>
          <w:sz w:val="28"/>
          <w:szCs w:val="28"/>
        </w:rPr>
        <w:t>.</w:t>
      </w:r>
    </w:p>
    <w:p w14:paraId="173E05E7" w14:textId="77777777" w:rsidR="000B451F" w:rsidRPr="00484EB1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45C36" w14:textId="12ED4BE6" w:rsidR="006836DA" w:rsidRPr="00484EB1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484EB1" w:rsidRPr="00484E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rjazanova.ev@tgl.ru</w:t>
        </w:r>
      </w:hyperlink>
    </w:p>
    <w:p w14:paraId="0F29C4FE" w14:textId="77777777" w:rsidR="00C3069F" w:rsidRPr="00AE7B51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38DB51C1" w:rsidR="00C818A7" w:rsidRPr="00AE7B51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14C75" w:rsidRPr="00AE7B51">
        <w:rPr>
          <w:rFonts w:ascii="Times New Roman" w:hAnsi="Times New Roman" w:cs="Times New Roman"/>
          <w:sz w:val="28"/>
          <w:szCs w:val="28"/>
        </w:rPr>
        <w:t>2</w:t>
      </w:r>
      <w:r w:rsidR="00484EB1">
        <w:rPr>
          <w:rFonts w:ascii="Times New Roman" w:hAnsi="Times New Roman" w:cs="Times New Roman"/>
          <w:sz w:val="28"/>
          <w:szCs w:val="28"/>
        </w:rPr>
        <w:t>3</w:t>
      </w:r>
      <w:r w:rsidR="00436580" w:rsidRP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484EB1">
        <w:rPr>
          <w:rFonts w:ascii="Times New Roman" w:hAnsi="Times New Roman" w:cs="Times New Roman"/>
          <w:sz w:val="28"/>
          <w:szCs w:val="28"/>
        </w:rPr>
        <w:t>октя</w:t>
      </w:r>
      <w:r w:rsidR="00AE7B51">
        <w:rPr>
          <w:rFonts w:ascii="Times New Roman" w:hAnsi="Times New Roman" w:cs="Times New Roman"/>
          <w:sz w:val="28"/>
          <w:szCs w:val="28"/>
        </w:rPr>
        <w:t>бря</w:t>
      </w:r>
      <w:r w:rsidR="00E501BD" w:rsidRPr="00AE7B51">
        <w:rPr>
          <w:rFonts w:ascii="Times New Roman" w:hAnsi="Times New Roman" w:cs="Times New Roman"/>
          <w:sz w:val="28"/>
          <w:szCs w:val="28"/>
        </w:rPr>
        <w:t xml:space="preserve"> 202</w:t>
      </w:r>
      <w:r w:rsidR="00825934">
        <w:rPr>
          <w:rFonts w:ascii="Times New Roman" w:hAnsi="Times New Roman" w:cs="Times New Roman"/>
          <w:sz w:val="28"/>
          <w:szCs w:val="28"/>
        </w:rPr>
        <w:t>3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 по </w:t>
      </w:r>
      <w:r w:rsidR="007A3779">
        <w:rPr>
          <w:rFonts w:ascii="Times New Roman" w:hAnsi="Times New Roman" w:cs="Times New Roman"/>
          <w:sz w:val="28"/>
          <w:szCs w:val="28"/>
        </w:rPr>
        <w:t>0</w:t>
      </w:r>
      <w:r w:rsidR="00484EB1">
        <w:rPr>
          <w:rFonts w:ascii="Times New Roman" w:hAnsi="Times New Roman" w:cs="Times New Roman"/>
          <w:sz w:val="28"/>
          <w:szCs w:val="28"/>
        </w:rPr>
        <w:t>1</w:t>
      </w:r>
      <w:r w:rsid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484EB1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AE7B51">
        <w:rPr>
          <w:rFonts w:ascii="Times New Roman" w:hAnsi="Times New Roman" w:cs="Times New Roman"/>
          <w:sz w:val="28"/>
          <w:szCs w:val="28"/>
        </w:rPr>
        <w:t xml:space="preserve"> 202</w:t>
      </w:r>
      <w:r w:rsidR="00825934">
        <w:rPr>
          <w:rFonts w:ascii="Times New Roman" w:hAnsi="Times New Roman" w:cs="Times New Roman"/>
          <w:sz w:val="28"/>
          <w:szCs w:val="28"/>
        </w:rPr>
        <w:t>3</w:t>
      </w:r>
      <w:r w:rsidR="00C818A7" w:rsidRPr="00AE7B51">
        <w:rPr>
          <w:rFonts w:ascii="Times New Roman" w:hAnsi="Times New Roman" w:cs="Times New Roman"/>
          <w:sz w:val="28"/>
          <w:szCs w:val="28"/>
        </w:rPr>
        <w:t>.</w:t>
      </w:r>
    </w:p>
    <w:p w14:paraId="6577ED27" w14:textId="77777777" w:rsidR="000B451F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F24CF52" w14:textId="450E9C38" w:rsidR="00C818A7" w:rsidRPr="00AE7B51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8A7" w:rsidRPr="00AE7B51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517C3EF" w14:textId="39A957FB" w:rsidR="00851F99" w:rsidRPr="00484EB1" w:rsidRDefault="00AE7B51" w:rsidP="00851F99">
      <w:pPr>
        <w:pStyle w:val="a5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     1.</w:t>
      </w:r>
      <w:r w:rsidR="00851F99" w:rsidRPr="00851F99">
        <w:rPr>
          <w:b w:val="0"/>
          <w:bCs/>
          <w:sz w:val="28"/>
          <w:szCs w:val="28"/>
        </w:rPr>
        <w:t xml:space="preserve"> </w:t>
      </w:r>
      <w:r w:rsidR="00851F99">
        <w:rPr>
          <w:b w:val="0"/>
          <w:bCs/>
          <w:sz w:val="28"/>
          <w:szCs w:val="28"/>
        </w:rPr>
        <w:t>П</w:t>
      </w:r>
      <w:r w:rsidR="00851F99" w:rsidRPr="00484EB1">
        <w:rPr>
          <w:b w:val="0"/>
          <w:bCs/>
          <w:sz w:val="28"/>
          <w:szCs w:val="28"/>
        </w:rPr>
        <w:t>роект постановления администрации городского округа Тольятти «О внесении изменений в постановление администрации городского округа Тольятти от 28.12.2020 № 3962-п/1 «Об утверждении П</w:t>
      </w:r>
      <w:r w:rsidR="00851F99" w:rsidRPr="00484EB1">
        <w:rPr>
          <w:b w:val="0"/>
          <w:bCs/>
          <w:spacing w:val="-1"/>
          <w:sz w:val="28"/>
          <w:szCs w:val="28"/>
        </w:rPr>
        <w:t>орядка привлечения остатков средств с казначейских счетов на единый счет бюджета</w:t>
      </w:r>
      <w:r w:rsidR="00851F99" w:rsidRPr="00484EB1">
        <w:rPr>
          <w:b w:val="0"/>
          <w:bCs/>
          <w:sz w:val="28"/>
          <w:szCs w:val="28"/>
        </w:rPr>
        <w:t xml:space="preserve"> городского</w:t>
      </w:r>
      <w:r w:rsidR="00851F99" w:rsidRPr="00484EB1">
        <w:rPr>
          <w:b w:val="0"/>
          <w:bCs/>
          <w:spacing w:val="1"/>
          <w:sz w:val="28"/>
          <w:szCs w:val="28"/>
        </w:rPr>
        <w:t xml:space="preserve"> </w:t>
      </w:r>
      <w:r w:rsidR="00851F99" w:rsidRPr="00484EB1">
        <w:rPr>
          <w:b w:val="0"/>
          <w:bCs/>
          <w:sz w:val="28"/>
          <w:szCs w:val="28"/>
        </w:rPr>
        <w:t>округа</w:t>
      </w:r>
      <w:r w:rsidR="00851F99" w:rsidRPr="00484EB1">
        <w:rPr>
          <w:b w:val="0"/>
          <w:bCs/>
          <w:spacing w:val="18"/>
          <w:sz w:val="28"/>
          <w:szCs w:val="28"/>
        </w:rPr>
        <w:t xml:space="preserve"> </w:t>
      </w:r>
      <w:r w:rsidR="00851F99" w:rsidRPr="00484EB1">
        <w:rPr>
          <w:b w:val="0"/>
          <w:bCs/>
          <w:sz w:val="28"/>
          <w:szCs w:val="28"/>
        </w:rPr>
        <w:t>Тольятти и их возврата на казначейские счета, с которых они были ранее перечислены».</w:t>
      </w:r>
    </w:p>
    <w:p w14:paraId="27AD63EE" w14:textId="5BC49A17" w:rsidR="00AE7B51" w:rsidRPr="00AE7B51" w:rsidRDefault="00AE7B51" w:rsidP="00AE7B51">
      <w:pPr>
        <w:pStyle w:val="a5"/>
        <w:jc w:val="both"/>
        <w:rPr>
          <w:b w:val="0"/>
          <w:sz w:val="28"/>
          <w:szCs w:val="28"/>
        </w:rPr>
      </w:pPr>
    </w:p>
    <w:p w14:paraId="4C32DE33" w14:textId="512DC724" w:rsidR="00C818A7" w:rsidRPr="00AE7B51" w:rsidRDefault="00AE7B51" w:rsidP="00AE7B51">
      <w:pPr>
        <w:pStyle w:val="a5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</w:t>
      </w:r>
      <w:r w:rsidR="00C818A7" w:rsidRPr="00AE7B51">
        <w:rPr>
          <w:b w:val="0"/>
          <w:sz w:val="28"/>
          <w:szCs w:val="28"/>
        </w:rPr>
        <w:t>Пояснительная записка к проекту постановления</w:t>
      </w:r>
      <w:r w:rsidR="00B8651B" w:rsidRPr="00AE7B51">
        <w:rPr>
          <w:b w:val="0"/>
          <w:sz w:val="28"/>
          <w:szCs w:val="28"/>
        </w:rPr>
        <w:t>.</w:t>
      </w:r>
    </w:p>
    <w:p w14:paraId="56832D35" w14:textId="4701DF74" w:rsidR="00C818A7" w:rsidRPr="00AE7B51" w:rsidRDefault="00AE7B51" w:rsidP="00AE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C818A7" w:rsidRPr="00AE7B51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77777777" w:rsidR="004B67E0" w:rsidRPr="00AE7B51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7EEFE930" w:rsidR="00FF7782" w:rsidRPr="00AE7B51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51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AE7B51">
        <w:rPr>
          <w:rFonts w:ascii="Times New Roman" w:hAnsi="Times New Roman" w:cs="Times New Roman"/>
          <w:sz w:val="28"/>
          <w:szCs w:val="28"/>
        </w:rPr>
        <w:t>:</w:t>
      </w:r>
      <w:r w:rsidR="003258D3" w:rsidRP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8F6BCC">
        <w:rPr>
          <w:rFonts w:ascii="Times New Roman" w:hAnsi="Times New Roman" w:cs="Times New Roman"/>
          <w:sz w:val="28"/>
          <w:szCs w:val="28"/>
        </w:rPr>
        <w:t>Рязанова</w:t>
      </w:r>
      <w:r w:rsidR="003258D3" w:rsidRPr="00AE7B51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8F6BCC">
        <w:rPr>
          <w:rFonts w:ascii="Times New Roman" w:hAnsi="Times New Roman" w:cs="Times New Roman"/>
          <w:sz w:val="28"/>
          <w:szCs w:val="28"/>
        </w:rPr>
        <w:t>Валерьевна</w:t>
      </w:r>
      <w:r w:rsidR="003258D3" w:rsidRPr="00AE7B51">
        <w:rPr>
          <w:rFonts w:ascii="Times New Roman" w:hAnsi="Times New Roman" w:cs="Times New Roman"/>
          <w:sz w:val="28"/>
          <w:szCs w:val="28"/>
        </w:rPr>
        <w:t>,</w:t>
      </w:r>
      <w:r w:rsidR="006954F2" w:rsidRP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9C3128" w:rsidRPr="00AE7B5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6650C" w:rsidRPr="00AE7B5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6650C">
        <w:rPr>
          <w:rFonts w:ascii="Times New Roman" w:hAnsi="Times New Roman" w:cs="Times New Roman"/>
          <w:sz w:val="28"/>
          <w:szCs w:val="28"/>
        </w:rPr>
        <w:t>бюджетного</w:t>
      </w:r>
      <w:r w:rsidR="008F6BCC">
        <w:rPr>
          <w:rFonts w:ascii="Times New Roman" w:hAnsi="Times New Roman" w:cs="Times New Roman"/>
          <w:sz w:val="28"/>
          <w:szCs w:val="28"/>
        </w:rPr>
        <w:t xml:space="preserve"> </w:t>
      </w:r>
      <w:r w:rsidR="003258D3" w:rsidRPr="00AE7B51">
        <w:rPr>
          <w:rFonts w:ascii="Times New Roman" w:hAnsi="Times New Roman" w:cs="Times New Roman"/>
          <w:sz w:val="28"/>
          <w:szCs w:val="28"/>
        </w:rPr>
        <w:t xml:space="preserve">учета и </w:t>
      </w:r>
      <w:r w:rsidR="008F6BCC">
        <w:rPr>
          <w:rFonts w:ascii="Times New Roman" w:hAnsi="Times New Roman" w:cs="Times New Roman"/>
          <w:sz w:val="28"/>
          <w:szCs w:val="28"/>
        </w:rPr>
        <w:t>отчетности</w:t>
      </w:r>
      <w:r w:rsidR="003258D3" w:rsidRPr="00AE7B51">
        <w:rPr>
          <w:rFonts w:ascii="Times New Roman" w:hAnsi="Times New Roman" w:cs="Times New Roman"/>
          <w:sz w:val="28"/>
          <w:szCs w:val="28"/>
        </w:rPr>
        <w:t xml:space="preserve"> управления по учету и отчетности исполнения бюджета</w:t>
      </w:r>
      <w:r w:rsidR="009C3128" w:rsidRPr="00AE7B51"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3036DB" w:rsidRP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AE7B51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3A7AE40E" w:rsidR="00C818A7" w:rsidRPr="00AE7B51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51">
        <w:rPr>
          <w:rFonts w:ascii="Times New Roman" w:hAnsi="Times New Roman" w:cs="Times New Roman"/>
          <w:sz w:val="28"/>
          <w:szCs w:val="28"/>
        </w:rPr>
        <w:t>т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AE7B51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AE7B51">
        <w:rPr>
          <w:rFonts w:ascii="Times New Roman" w:hAnsi="Times New Roman" w:cs="Times New Roman"/>
          <w:sz w:val="28"/>
          <w:szCs w:val="28"/>
        </w:rPr>
        <w:t>54-</w:t>
      </w:r>
      <w:r w:rsidR="003258D3" w:rsidRPr="00AE7B51">
        <w:rPr>
          <w:rFonts w:ascii="Times New Roman" w:hAnsi="Times New Roman" w:cs="Times New Roman"/>
          <w:sz w:val="28"/>
          <w:szCs w:val="28"/>
        </w:rPr>
        <w:t>3</w:t>
      </w:r>
      <w:r w:rsidR="008F6BCC">
        <w:rPr>
          <w:rFonts w:ascii="Times New Roman" w:hAnsi="Times New Roman" w:cs="Times New Roman"/>
          <w:sz w:val="28"/>
          <w:szCs w:val="28"/>
        </w:rPr>
        <w:t>4</w:t>
      </w:r>
      <w:r w:rsidR="00F86EB9" w:rsidRPr="00AE7B51">
        <w:rPr>
          <w:rFonts w:ascii="Times New Roman" w:hAnsi="Times New Roman" w:cs="Times New Roman"/>
          <w:sz w:val="28"/>
          <w:szCs w:val="28"/>
        </w:rPr>
        <w:t>-</w:t>
      </w:r>
      <w:r w:rsidR="008F6BCC">
        <w:rPr>
          <w:rFonts w:ascii="Times New Roman" w:hAnsi="Times New Roman" w:cs="Times New Roman"/>
          <w:sz w:val="28"/>
          <w:szCs w:val="28"/>
        </w:rPr>
        <w:t>21</w:t>
      </w:r>
    </w:p>
    <w:p w14:paraId="1DEA2273" w14:textId="77777777" w:rsidR="00FF7782" w:rsidRPr="00AE7B51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AE7B51" w:rsidSect="000B451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9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20E31"/>
    <w:rsid w:val="000503EB"/>
    <w:rsid w:val="000A35B5"/>
    <w:rsid w:val="000B451F"/>
    <w:rsid w:val="000B5761"/>
    <w:rsid w:val="002B7373"/>
    <w:rsid w:val="002E0518"/>
    <w:rsid w:val="00302B59"/>
    <w:rsid w:val="003036DB"/>
    <w:rsid w:val="003258D3"/>
    <w:rsid w:val="003C12FB"/>
    <w:rsid w:val="003E36B6"/>
    <w:rsid w:val="003E3809"/>
    <w:rsid w:val="00424F18"/>
    <w:rsid w:val="00435125"/>
    <w:rsid w:val="00436580"/>
    <w:rsid w:val="00460CC5"/>
    <w:rsid w:val="00475B24"/>
    <w:rsid w:val="00484EB1"/>
    <w:rsid w:val="004B67E0"/>
    <w:rsid w:val="004E29E8"/>
    <w:rsid w:val="005142AF"/>
    <w:rsid w:val="0052027C"/>
    <w:rsid w:val="00522BEA"/>
    <w:rsid w:val="005476BA"/>
    <w:rsid w:val="005A5A72"/>
    <w:rsid w:val="005E71CA"/>
    <w:rsid w:val="00601274"/>
    <w:rsid w:val="00614C75"/>
    <w:rsid w:val="0066650C"/>
    <w:rsid w:val="006836DA"/>
    <w:rsid w:val="006954F2"/>
    <w:rsid w:val="00717032"/>
    <w:rsid w:val="00783443"/>
    <w:rsid w:val="007A3779"/>
    <w:rsid w:val="007A5542"/>
    <w:rsid w:val="00825934"/>
    <w:rsid w:val="00836734"/>
    <w:rsid w:val="00851C9B"/>
    <w:rsid w:val="00851F99"/>
    <w:rsid w:val="0087207F"/>
    <w:rsid w:val="008914E9"/>
    <w:rsid w:val="008C3571"/>
    <w:rsid w:val="008F6BCC"/>
    <w:rsid w:val="00993C6A"/>
    <w:rsid w:val="009A1A08"/>
    <w:rsid w:val="009C3128"/>
    <w:rsid w:val="009F589E"/>
    <w:rsid w:val="00A30FAA"/>
    <w:rsid w:val="00A54ED9"/>
    <w:rsid w:val="00AA44F5"/>
    <w:rsid w:val="00AE7B51"/>
    <w:rsid w:val="00B12D1D"/>
    <w:rsid w:val="00B51AF5"/>
    <w:rsid w:val="00B5793A"/>
    <w:rsid w:val="00B74EB9"/>
    <w:rsid w:val="00B8651B"/>
    <w:rsid w:val="00C3069F"/>
    <w:rsid w:val="00C30BC3"/>
    <w:rsid w:val="00C56283"/>
    <w:rsid w:val="00C818A7"/>
    <w:rsid w:val="00CA7077"/>
    <w:rsid w:val="00CC23C5"/>
    <w:rsid w:val="00CD6E24"/>
    <w:rsid w:val="00D02521"/>
    <w:rsid w:val="00E501BD"/>
    <w:rsid w:val="00E67569"/>
    <w:rsid w:val="00E81C98"/>
    <w:rsid w:val="00EC412D"/>
    <w:rsid w:val="00EF4705"/>
    <w:rsid w:val="00F30537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1AFA25E7-104E-4020-9FF2-6DFBFF1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jazanova.e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Рязанова Елена Валерьевна</cp:lastModifiedBy>
  <cp:revision>18</cp:revision>
  <dcterms:created xsi:type="dcterms:W3CDTF">2021-02-04T05:01:00Z</dcterms:created>
  <dcterms:modified xsi:type="dcterms:W3CDTF">2023-10-23T08:32:00Z</dcterms:modified>
</cp:coreProperties>
</file>