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3B39C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городского округа Тольятти от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30.07.2019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2019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-п/1</w:t>
      </w:r>
      <w:proofErr w:type="gramStart"/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″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б утверждении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 xml:space="preserve">Положения об оплате труда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работников муниципальных бюджетных и автономных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 xml:space="preserve"> учреждений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 xml:space="preserve">, находящихся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″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B49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</w:t>
      </w:r>
      <w:r w:rsidR="00540B49" w:rsidRPr="00540B49">
        <w:rPr>
          <w:rFonts w:ascii="Times New Roman" w:hAnsi="Times New Roman" w:cs="Times New Roman"/>
          <w:sz w:val="24"/>
          <w:szCs w:val="24"/>
        </w:rPr>
        <w:t>от 30.07.2019 № 2019-п/1</w:t>
      </w:r>
      <w:proofErr w:type="gramStart"/>
      <w:r w:rsidR="00540B49" w:rsidRPr="00540B49">
        <w:rPr>
          <w:rFonts w:ascii="Times New Roman" w:hAnsi="Times New Roman" w:cs="Times New Roman"/>
          <w:sz w:val="24"/>
          <w:szCs w:val="24"/>
        </w:rPr>
        <w:t xml:space="preserve"> ″О</w:t>
      </w:r>
      <w:proofErr w:type="gramEnd"/>
      <w:r w:rsidR="00540B49" w:rsidRPr="00540B49">
        <w:rPr>
          <w:rFonts w:ascii="Times New Roman" w:hAnsi="Times New Roman" w:cs="Times New Roman"/>
          <w:sz w:val="24"/>
          <w:szCs w:val="24"/>
        </w:rPr>
        <w:t xml:space="preserve">б утверждении Положения об оплате труда работников муниципальных бюджетных и автономных учреждений, находящихся </w:t>
      </w:r>
      <w:r w:rsidR="00540B49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>
        <w:rPr>
          <w:rFonts w:ascii="Times New Roman" w:hAnsi="Times New Roman" w:cs="Times New Roman"/>
          <w:b/>
          <w:sz w:val="24"/>
          <w:szCs w:val="24"/>
        </w:rPr>
        <w:t>″</w:t>
      </w:r>
      <w:r w:rsidR="00540B49" w:rsidRPr="00E13876">
        <w:rPr>
          <w:rFonts w:ascii="Times New Roman" w:hAnsi="Times New Roman" w:cs="Times New Roman"/>
          <w:sz w:val="24"/>
          <w:szCs w:val="24"/>
        </w:rPr>
        <w:t>»</w:t>
      </w:r>
      <w:r w:rsidR="00540B49">
        <w:rPr>
          <w:rFonts w:ascii="Times New Roman" w:hAnsi="Times New Roman" w:cs="Times New Roman"/>
          <w:sz w:val="24"/>
          <w:szCs w:val="24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95A2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strigina</w:t>
        </w:r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proofErr w:type="spellStart"/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tgl.ru</w:t>
        </w:r>
        <w:proofErr w:type="spellEnd"/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995A2A" w:rsidRPr="00995A2A">
        <w:rPr>
          <w:rFonts w:ascii="Times New Roman" w:hAnsi="Times New Roman" w:cs="Times New Roman"/>
          <w:sz w:val="24"/>
          <w:szCs w:val="24"/>
        </w:rPr>
        <w:t>11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3B39C9" w:rsidRPr="00E13876">
        <w:rPr>
          <w:rFonts w:ascii="Times New Roman" w:hAnsi="Times New Roman" w:cs="Times New Roman"/>
          <w:sz w:val="24"/>
          <w:szCs w:val="24"/>
        </w:rPr>
        <w:t>апре</w:t>
      </w:r>
      <w:r w:rsidR="00BF6AC3" w:rsidRPr="00E13876">
        <w:rPr>
          <w:rFonts w:ascii="Times New Roman" w:hAnsi="Times New Roman" w:cs="Times New Roman"/>
          <w:sz w:val="24"/>
          <w:szCs w:val="24"/>
        </w:rPr>
        <w:t>л</w:t>
      </w:r>
      <w:r w:rsidRPr="00E13876">
        <w:rPr>
          <w:rFonts w:ascii="Times New Roman" w:hAnsi="Times New Roman" w:cs="Times New Roman"/>
          <w:sz w:val="24"/>
          <w:szCs w:val="24"/>
        </w:rPr>
        <w:t>я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95A2A" w:rsidRPr="00995A2A">
        <w:rPr>
          <w:rFonts w:ascii="Times New Roman" w:hAnsi="Times New Roman" w:cs="Times New Roman"/>
          <w:sz w:val="24"/>
          <w:szCs w:val="24"/>
        </w:rPr>
        <w:t>20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3B39C9" w:rsidRPr="00E13876">
        <w:rPr>
          <w:rFonts w:ascii="Times New Roman" w:hAnsi="Times New Roman" w:cs="Times New Roman"/>
          <w:sz w:val="24"/>
          <w:szCs w:val="24"/>
        </w:rPr>
        <w:t>апреля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995A2A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</w:t>
      </w:r>
      <w:r w:rsidR="00540B49" w:rsidRPr="00540B49">
        <w:rPr>
          <w:rFonts w:ascii="Times New Roman" w:hAnsi="Times New Roman" w:cs="Times New Roman"/>
          <w:sz w:val="24"/>
          <w:szCs w:val="24"/>
        </w:rPr>
        <w:t>от 30.07.2019 № 2019-п/1</w:t>
      </w:r>
      <w:proofErr w:type="gramStart"/>
      <w:r w:rsidR="00540B49" w:rsidRPr="00540B49">
        <w:rPr>
          <w:rFonts w:ascii="Times New Roman" w:hAnsi="Times New Roman" w:cs="Times New Roman"/>
          <w:sz w:val="24"/>
          <w:szCs w:val="24"/>
        </w:rPr>
        <w:t xml:space="preserve"> ″О</w:t>
      </w:r>
      <w:proofErr w:type="gramEnd"/>
      <w:r w:rsidR="00540B49" w:rsidRPr="00540B49">
        <w:rPr>
          <w:rFonts w:ascii="Times New Roman" w:hAnsi="Times New Roman" w:cs="Times New Roman"/>
          <w:sz w:val="24"/>
          <w:szCs w:val="24"/>
        </w:rPr>
        <w:t>б утверждении Положения об оплате труда работников муниципальных бюджетных и автономных учреждений, находящихся</w:t>
      </w:r>
      <w:r w:rsidR="0054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B49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>
        <w:rPr>
          <w:rFonts w:ascii="Times New Roman" w:hAnsi="Times New Roman" w:cs="Times New Roman"/>
          <w:b/>
          <w:sz w:val="24"/>
          <w:szCs w:val="24"/>
        </w:rPr>
        <w:t>″</w:t>
      </w:r>
      <w:r w:rsidR="00540B49" w:rsidRPr="00E13876">
        <w:rPr>
          <w:rFonts w:ascii="Times New Roman" w:hAnsi="Times New Roman" w:cs="Times New Roman"/>
          <w:sz w:val="24"/>
          <w:szCs w:val="24"/>
        </w:rPr>
        <w:t>»</w:t>
      </w:r>
      <w:r w:rsidR="003B39C9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995A2A">
        <w:rPr>
          <w:rFonts w:ascii="Times New Roman" w:hAnsi="Times New Roman" w:cs="Times New Roman"/>
          <w:sz w:val="24"/>
          <w:szCs w:val="24"/>
        </w:rPr>
        <w:t>Стрыгина</w:t>
      </w:r>
      <w:proofErr w:type="spellEnd"/>
      <w:r w:rsidR="00995A2A">
        <w:rPr>
          <w:rFonts w:ascii="Times New Roman" w:hAnsi="Times New Roman" w:cs="Times New Roman"/>
          <w:sz w:val="24"/>
          <w:szCs w:val="24"/>
        </w:rPr>
        <w:t xml:space="preserve"> Г.М.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</w:t>
      </w:r>
      <w:proofErr w:type="gram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отдела сопровождения деятельности учреждений отрасли образования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  <w:proofErr w:type="gramEnd"/>
      <w:r w:rsidRPr="00E13876">
        <w:rPr>
          <w:rFonts w:ascii="Times New Roman" w:hAnsi="Times New Roman" w:cs="Times New Roman"/>
          <w:sz w:val="24"/>
          <w:szCs w:val="24"/>
        </w:rPr>
        <w:t>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95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3895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091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B49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menshchikova.od</cp:lastModifiedBy>
  <cp:revision>4</cp:revision>
  <dcterms:created xsi:type="dcterms:W3CDTF">2024-04-11T11:52:00Z</dcterms:created>
  <dcterms:modified xsi:type="dcterms:W3CDTF">2024-04-11T12:08:00Z</dcterms:modified>
</cp:coreProperties>
</file>