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3B39C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</w:t>
      </w:r>
      <w:r w:rsidR="006B77BB">
        <w:rPr>
          <w:rFonts w:ascii="Times New Roman" w:hAnsi="Times New Roman" w:cs="Times New Roman"/>
          <w:b w:val="0"/>
          <w:sz w:val="24"/>
          <w:szCs w:val="24"/>
        </w:rPr>
        <w:t>мэрии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Тольятти </w:t>
      </w:r>
      <w:r w:rsidR="006B77BB">
        <w:rPr>
          <w:rFonts w:ascii="Times New Roman" w:hAnsi="Times New Roman" w:cs="Times New Roman"/>
          <w:b w:val="0"/>
          <w:sz w:val="24"/>
          <w:szCs w:val="24"/>
        </w:rPr>
        <w:t xml:space="preserve">Самарской области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B77BB">
        <w:rPr>
          <w:rFonts w:ascii="Times New Roman" w:hAnsi="Times New Roman" w:cs="Times New Roman"/>
          <w:b w:val="0"/>
          <w:sz w:val="24"/>
          <w:szCs w:val="24"/>
        </w:rPr>
        <w:t>13.03.2017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B77BB">
        <w:rPr>
          <w:rFonts w:ascii="Times New Roman" w:hAnsi="Times New Roman" w:cs="Times New Roman"/>
          <w:b w:val="0"/>
          <w:sz w:val="24"/>
          <w:szCs w:val="24"/>
        </w:rPr>
        <w:t>874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-п/1 </w:t>
      </w:r>
      <w:r w:rsidR="006B77BB">
        <w:rPr>
          <w:rFonts w:ascii="Times New Roman" w:hAnsi="Times New Roman" w:cs="Times New Roman"/>
          <w:b w:val="0"/>
          <w:sz w:val="24"/>
          <w:szCs w:val="24"/>
        </w:rPr>
        <w:t>«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6B77BB">
        <w:rPr>
          <w:rFonts w:ascii="Times New Roman" w:hAnsi="Times New Roman" w:cs="Times New Roman"/>
          <w:b w:val="0"/>
          <w:sz w:val="24"/>
          <w:szCs w:val="24"/>
        </w:rPr>
        <w:t>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0B49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  <w:r w:rsidR="006B77BB">
        <w:rPr>
          <w:rFonts w:ascii="Times New Roman" w:hAnsi="Times New Roman" w:cs="Times New Roman"/>
          <w:sz w:val="24"/>
          <w:szCs w:val="24"/>
        </w:rPr>
        <w:t>мэр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ии городского округа Тольятти </w:t>
      </w:r>
      <w:r w:rsidR="006B77BB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540B49" w:rsidRPr="00540B49">
        <w:rPr>
          <w:rFonts w:ascii="Times New Roman" w:hAnsi="Times New Roman" w:cs="Times New Roman"/>
          <w:sz w:val="24"/>
          <w:szCs w:val="24"/>
        </w:rPr>
        <w:t xml:space="preserve">от </w:t>
      </w:r>
      <w:r w:rsidR="006B77BB">
        <w:rPr>
          <w:rFonts w:ascii="Times New Roman" w:hAnsi="Times New Roman" w:cs="Times New Roman"/>
          <w:sz w:val="24"/>
          <w:szCs w:val="24"/>
        </w:rPr>
        <w:t>13.03.2017</w:t>
      </w:r>
      <w:r w:rsidR="00540B49" w:rsidRPr="00540B49">
        <w:rPr>
          <w:rFonts w:ascii="Times New Roman" w:hAnsi="Times New Roman" w:cs="Times New Roman"/>
          <w:sz w:val="24"/>
          <w:szCs w:val="24"/>
        </w:rPr>
        <w:t xml:space="preserve"> № </w:t>
      </w:r>
      <w:r w:rsidR="006B77BB">
        <w:rPr>
          <w:rFonts w:ascii="Times New Roman" w:hAnsi="Times New Roman" w:cs="Times New Roman"/>
          <w:sz w:val="24"/>
          <w:szCs w:val="24"/>
        </w:rPr>
        <w:t>874</w:t>
      </w:r>
      <w:r w:rsidR="00540B49" w:rsidRPr="00540B49">
        <w:rPr>
          <w:rFonts w:ascii="Times New Roman" w:hAnsi="Times New Roman" w:cs="Times New Roman"/>
          <w:sz w:val="24"/>
          <w:szCs w:val="24"/>
        </w:rPr>
        <w:t xml:space="preserve">-п/1 </w:t>
      </w:r>
      <w:r w:rsidR="006B77BB">
        <w:rPr>
          <w:rFonts w:ascii="Times New Roman" w:hAnsi="Times New Roman" w:cs="Times New Roman"/>
          <w:sz w:val="24"/>
          <w:szCs w:val="24"/>
        </w:rPr>
        <w:t>«</w:t>
      </w:r>
      <w:r w:rsidR="00540B49" w:rsidRPr="00540B49">
        <w:rPr>
          <w:rFonts w:ascii="Times New Roman" w:hAnsi="Times New Roman" w:cs="Times New Roman"/>
          <w:sz w:val="24"/>
          <w:szCs w:val="24"/>
        </w:rPr>
        <w:t xml:space="preserve">Об </w:t>
      </w:r>
      <w:r w:rsidR="006B77BB">
        <w:rPr>
          <w:rFonts w:ascii="Times New Roman" w:hAnsi="Times New Roman" w:cs="Times New Roman"/>
          <w:sz w:val="24"/>
          <w:szCs w:val="24"/>
        </w:rPr>
        <w:t>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</w:t>
      </w:r>
      <w:r w:rsidR="00540B49" w:rsidRPr="00E13876">
        <w:rPr>
          <w:rFonts w:ascii="Times New Roman" w:hAnsi="Times New Roman" w:cs="Times New Roman"/>
          <w:sz w:val="24"/>
          <w:szCs w:val="24"/>
        </w:rPr>
        <w:t>»</w:t>
      </w:r>
      <w:r w:rsidR="00540B49">
        <w:rPr>
          <w:rFonts w:ascii="Times New Roman" w:hAnsi="Times New Roman" w:cs="Times New Roman"/>
          <w:sz w:val="24"/>
          <w:szCs w:val="24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7F27F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menshchikova</w:t>
        </w:r>
        <w:r w:rsidR="007F27FD" w:rsidRPr="007F27F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r w:rsidR="007F27F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od</w:t>
        </w:r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</w:t>
        </w:r>
        <w:proofErr w:type="spellStart"/>
        <w:r w:rsidR="003B39C9" w:rsidRPr="00E13876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tgl.ru</w:t>
        </w:r>
        <w:proofErr w:type="spellEnd"/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6B77BB">
        <w:rPr>
          <w:rFonts w:ascii="Times New Roman" w:hAnsi="Times New Roman" w:cs="Times New Roman"/>
          <w:sz w:val="24"/>
          <w:szCs w:val="24"/>
        </w:rPr>
        <w:t>1</w:t>
      </w:r>
      <w:r w:rsidR="00A0496F">
        <w:rPr>
          <w:rFonts w:ascii="Times New Roman" w:hAnsi="Times New Roman" w:cs="Times New Roman"/>
          <w:sz w:val="24"/>
          <w:szCs w:val="24"/>
        </w:rPr>
        <w:t>8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6B77BB">
        <w:rPr>
          <w:rFonts w:ascii="Times New Roman" w:hAnsi="Times New Roman" w:cs="Times New Roman"/>
          <w:sz w:val="24"/>
          <w:szCs w:val="24"/>
        </w:rPr>
        <w:t>ма</w:t>
      </w:r>
      <w:r w:rsidRPr="00E13876">
        <w:rPr>
          <w:rFonts w:ascii="Times New Roman" w:hAnsi="Times New Roman" w:cs="Times New Roman"/>
          <w:sz w:val="24"/>
          <w:szCs w:val="24"/>
        </w:rPr>
        <w:t>я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95A2A" w:rsidRPr="00995A2A">
        <w:rPr>
          <w:rFonts w:ascii="Times New Roman" w:hAnsi="Times New Roman" w:cs="Times New Roman"/>
          <w:sz w:val="24"/>
          <w:szCs w:val="24"/>
        </w:rPr>
        <w:t>2</w:t>
      </w:r>
      <w:r w:rsidR="006B77BB">
        <w:rPr>
          <w:rFonts w:ascii="Times New Roman" w:hAnsi="Times New Roman" w:cs="Times New Roman"/>
          <w:sz w:val="24"/>
          <w:szCs w:val="24"/>
        </w:rPr>
        <w:t>2</w:t>
      </w:r>
      <w:r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6B77BB">
        <w:rPr>
          <w:rFonts w:ascii="Times New Roman" w:hAnsi="Times New Roman" w:cs="Times New Roman"/>
          <w:sz w:val="24"/>
          <w:szCs w:val="24"/>
        </w:rPr>
        <w:t>ма</w:t>
      </w:r>
      <w:r w:rsidR="003B39C9" w:rsidRPr="00E13876">
        <w:rPr>
          <w:rFonts w:ascii="Times New Roman" w:hAnsi="Times New Roman" w:cs="Times New Roman"/>
          <w:sz w:val="24"/>
          <w:szCs w:val="24"/>
        </w:rPr>
        <w:t>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995A2A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 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</w:t>
      </w:r>
      <w:r w:rsidR="006B77BB">
        <w:rPr>
          <w:rFonts w:ascii="Times New Roman" w:hAnsi="Times New Roman" w:cs="Times New Roman"/>
          <w:sz w:val="24"/>
          <w:szCs w:val="24"/>
        </w:rPr>
        <w:t>мэр</w:t>
      </w:r>
      <w:r w:rsidR="00540B49" w:rsidRPr="00E13876">
        <w:rPr>
          <w:rFonts w:ascii="Times New Roman" w:hAnsi="Times New Roman" w:cs="Times New Roman"/>
          <w:sz w:val="24"/>
          <w:szCs w:val="24"/>
        </w:rPr>
        <w:t>ии городского округа Тольятти</w:t>
      </w:r>
      <w:r w:rsidR="006B77BB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 </w:t>
      </w:r>
      <w:r w:rsidR="00540B49" w:rsidRPr="00540B49">
        <w:rPr>
          <w:rFonts w:ascii="Times New Roman" w:hAnsi="Times New Roman" w:cs="Times New Roman"/>
          <w:sz w:val="24"/>
          <w:szCs w:val="24"/>
        </w:rPr>
        <w:t xml:space="preserve">от </w:t>
      </w:r>
      <w:r w:rsidR="006B77BB">
        <w:rPr>
          <w:rFonts w:ascii="Times New Roman" w:hAnsi="Times New Roman" w:cs="Times New Roman"/>
          <w:sz w:val="24"/>
          <w:szCs w:val="24"/>
        </w:rPr>
        <w:t>13.03.2017 № 874</w:t>
      </w:r>
      <w:r w:rsidR="00540B49" w:rsidRPr="00540B49">
        <w:rPr>
          <w:rFonts w:ascii="Times New Roman" w:hAnsi="Times New Roman" w:cs="Times New Roman"/>
          <w:sz w:val="24"/>
          <w:szCs w:val="24"/>
        </w:rPr>
        <w:t xml:space="preserve">-п/1 </w:t>
      </w:r>
      <w:r w:rsidR="006B77BB">
        <w:rPr>
          <w:rFonts w:ascii="Times New Roman" w:hAnsi="Times New Roman" w:cs="Times New Roman"/>
          <w:sz w:val="24"/>
          <w:szCs w:val="24"/>
        </w:rPr>
        <w:t>«</w:t>
      </w:r>
      <w:r w:rsidR="00540B49" w:rsidRPr="00540B49">
        <w:rPr>
          <w:rFonts w:ascii="Times New Roman" w:hAnsi="Times New Roman" w:cs="Times New Roman"/>
          <w:sz w:val="24"/>
          <w:szCs w:val="24"/>
        </w:rPr>
        <w:t xml:space="preserve">Об </w:t>
      </w:r>
      <w:r w:rsidR="006B77BB">
        <w:rPr>
          <w:rFonts w:ascii="Times New Roman" w:hAnsi="Times New Roman" w:cs="Times New Roman"/>
          <w:sz w:val="24"/>
          <w:szCs w:val="24"/>
        </w:rPr>
        <w:t>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 городского округа Тольятти»</w:t>
      </w:r>
      <w:r w:rsidR="00540B49" w:rsidRPr="00E13876">
        <w:rPr>
          <w:rFonts w:ascii="Times New Roman" w:hAnsi="Times New Roman" w:cs="Times New Roman"/>
          <w:sz w:val="24"/>
          <w:szCs w:val="24"/>
        </w:rPr>
        <w:t>»</w:t>
      </w:r>
      <w:r w:rsidR="003B39C9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proofErr w:type="spellStart"/>
      <w:r w:rsidR="00995A2A">
        <w:rPr>
          <w:rFonts w:ascii="Times New Roman" w:hAnsi="Times New Roman" w:cs="Times New Roman"/>
          <w:sz w:val="24"/>
          <w:szCs w:val="24"/>
        </w:rPr>
        <w:t>Стрыгина</w:t>
      </w:r>
      <w:proofErr w:type="spellEnd"/>
      <w:r w:rsidR="00995A2A">
        <w:rPr>
          <w:rFonts w:ascii="Times New Roman" w:hAnsi="Times New Roman" w:cs="Times New Roman"/>
          <w:sz w:val="24"/>
          <w:szCs w:val="24"/>
        </w:rPr>
        <w:t xml:space="preserve"> Г.М.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отдела сопровождения деятельности учреждений отрасли образования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995A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091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B49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BB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27FD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96F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C8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AC9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igi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menshchikova.od</cp:lastModifiedBy>
  <cp:revision>9</cp:revision>
  <dcterms:created xsi:type="dcterms:W3CDTF">2024-04-11T11:52:00Z</dcterms:created>
  <dcterms:modified xsi:type="dcterms:W3CDTF">2024-05-17T07:55:00Z</dcterms:modified>
</cp:coreProperties>
</file>