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</w:t>
      </w:r>
      <w:r w:rsidR="001F3F77">
        <w:rPr>
          <w:rFonts w:ascii="Times New Roman" w:hAnsi="Times New Roman" w:cs="Times New Roman"/>
          <w:b/>
          <w:bCs/>
          <w:sz w:val="28"/>
          <w:szCs w:val="28"/>
        </w:rPr>
        <w:t xml:space="preserve">             о соответствии антимонопольному </w:t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>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C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D24F34" w:rsidRPr="00D24F34">
        <w:rPr>
          <w:rFonts w:ascii="Times New Roman" w:hAnsi="Times New Roman" w:cs="Times New Roman"/>
          <w:sz w:val="28"/>
          <w:szCs w:val="28"/>
        </w:rPr>
        <w:t>«</w:t>
      </w:r>
      <w:r w:rsidR="006D66F0" w:rsidRPr="006D66F0"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городского округа Тольятти по  предоставлению субсидии Муниципальному фонду поддержки и развития субъектов малого и среднего предпринимательства </w:t>
      </w:r>
      <w:proofErr w:type="spellStart"/>
      <w:r w:rsidR="006D66F0" w:rsidRPr="006D66F0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6D66F0" w:rsidRPr="006D66F0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 и физическим лицам, применяющим специальный налоговый режим "Налог на профессиональный доход"</w:t>
      </w:r>
      <w:r w:rsidR="00D24F34" w:rsidRPr="00D24F34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</w:t>
      </w:r>
      <w:r w:rsidR="009636E7">
        <w:rPr>
          <w:rFonts w:ascii="Times New Roman" w:hAnsi="Times New Roman" w:cs="Times New Roman"/>
          <w:sz w:val="28"/>
          <w:szCs w:val="28"/>
        </w:rPr>
        <w:t xml:space="preserve">кого округа Тольятти уведомляет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</w:t>
      </w:r>
      <w:r w:rsidR="009636E7">
        <w:rPr>
          <w:rFonts w:ascii="Times New Roman" w:hAnsi="Times New Roman" w:cs="Times New Roman"/>
          <w:sz w:val="28"/>
          <w:szCs w:val="28"/>
        </w:rPr>
        <w:t xml:space="preserve">замечаний организаций и граждан     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D24F34" w:rsidRPr="00D24F34">
        <w:rPr>
          <w:rFonts w:ascii="Times New Roman" w:hAnsi="Times New Roman" w:cs="Times New Roman"/>
          <w:sz w:val="28"/>
          <w:szCs w:val="28"/>
        </w:rPr>
        <w:t>«</w:t>
      </w:r>
      <w:r w:rsidR="0002515B" w:rsidRPr="0002515B"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городского округа Тольятти по  предоставлению субсидии Муниципальному фонду поддержки и развития субъектов малого и среднего предпринимательства </w:t>
      </w:r>
      <w:proofErr w:type="spellStart"/>
      <w:r w:rsidR="0002515B" w:rsidRPr="0002515B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02515B" w:rsidRPr="0002515B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 и физическим лицам, применяющим специальный налоговый режим "Налог на профессиональный доход"</w:t>
      </w:r>
      <w:r w:rsidR="00D24F34" w:rsidRPr="00D24F34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C94DE3" w:rsidRPr="005D7E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myg</w:t>
        </w:r>
        <w:r w:rsidR="00C94DE3" w:rsidRPr="005D7E8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94DE3" w:rsidRPr="005D7E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C94DE3" w:rsidRPr="005D7E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4DE3" w:rsidRPr="005D7E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7E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8E0074">
        <w:rPr>
          <w:rFonts w:ascii="Times New Roman" w:hAnsi="Times New Roman" w:cs="Times New Roman"/>
          <w:sz w:val="28"/>
          <w:szCs w:val="28"/>
        </w:rPr>
        <w:t xml:space="preserve">с </w:t>
      </w:r>
      <w:r w:rsidR="00161A1D">
        <w:rPr>
          <w:rFonts w:ascii="Times New Roman" w:hAnsi="Times New Roman" w:cs="Times New Roman"/>
          <w:sz w:val="28"/>
          <w:szCs w:val="28"/>
        </w:rPr>
        <w:t>04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161A1D">
        <w:rPr>
          <w:rFonts w:ascii="Times New Roman" w:hAnsi="Times New Roman" w:cs="Times New Roman"/>
          <w:sz w:val="28"/>
          <w:szCs w:val="28"/>
        </w:rPr>
        <w:t>декабря</w:t>
      </w:r>
      <w:r w:rsidR="009B1A5F">
        <w:rPr>
          <w:rFonts w:ascii="Times New Roman" w:hAnsi="Times New Roman" w:cs="Times New Roman"/>
          <w:sz w:val="28"/>
          <w:szCs w:val="28"/>
        </w:rPr>
        <w:t xml:space="preserve"> 202</w:t>
      </w:r>
      <w:r w:rsidR="00F62F40">
        <w:rPr>
          <w:rFonts w:ascii="Times New Roman" w:hAnsi="Times New Roman" w:cs="Times New Roman"/>
          <w:sz w:val="28"/>
          <w:szCs w:val="28"/>
        </w:rPr>
        <w:t>4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C94DE3" w:rsidRPr="00694420">
        <w:rPr>
          <w:rFonts w:ascii="Times New Roman" w:hAnsi="Times New Roman" w:cs="Times New Roman"/>
          <w:sz w:val="28"/>
          <w:szCs w:val="28"/>
        </w:rPr>
        <w:t>0</w:t>
      </w:r>
      <w:r w:rsidR="00E06BBC">
        <w:rPr>
          <w:rFonts w:ascii="Times New Roman" w:hAnsi="Times New Roman" w:cs="Times New Roman"/>
          <w:sz w:val="28"/>
          <w:szCs w:val="28"/>
        </w:rPr>
        <w:t>8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161A1D">
        <w:rPr>
          <w:rFonts w:ascii="Times New Roman" w:hAnsi="Times New Roman" w:cs="Times New Roman"/>
          <w:sz w:val="28"/>
          <w:szCs w:val="28"/>
        </w:rPr>
        <w:t>декабря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5A4E80">
        <w:rPr>
          <w:rFonts w:ascii="Times New Roman" w:hAnsi="Times New Roman" w:cs="Times New Roman"/>
          <w:sz w:val="28"/>
          <w:szCs w:val="28"/>
        </w:rPr>
        <w:t>4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  <w:r w:rsidR="00AC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6F13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D24F3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24F34">
        <w:rPr>
          <w:rFonts w:ascii="Times New Roman" w:hAnsi="Times New Roman" w:cs="Times New Roman"/>
          <w:sz w:val="28"/>
          <w:szCs w:val="28"/>
        </w:rPr>
        <w:t xml:space="preserve">   </w:t>
      </w:r>
      <w:r w:rsidR="00D24F34" w:rsidRPr="00D24F3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F13C4" w:rsidRPr="006F13C4"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городского округа Тольятти по  предоставлению субсидии Муниципальному фонду поддержки и развития субъектов малого и среднего предпринимательства </w:t>
      </w:r>
      <w:proofErr w:type="spellStart"/>
      <w:r w:rsidR="006F13C4" w:rsidRPr="006F13C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6F13C4" w:rsidRPr="006F13C4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 и физическим лицам, применяющим специальный налоговый режим "Налог на профессиональный доход"</w:t>
      </w:r>
      <w:r w:rsidR="00D24F34" w:rsidRPr="00D24F34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C4137" w:rsidRDefault="00C818A7" w:rsidP="00AC41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AC4137" w:rsidP="00AC413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420" w:rsidRPr="00694420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="00694420" w:rsidRPr="00694420">
        <w:rPr>
          <w:rFonts w:ascii="Times New Roman" w:hAnsi="Times New Roman" w:cs="Times New Roman"/>
          <w:sz w:val="28"/>
          <w:szCs w:val="28"/>
        </w:rPr>
        <w:t xml:space="preserve"> Юлия Григорьевна</w:t>
      </w:r>
      <w:r w:rsidR="00927284">
        <w:rPr>
          <w:rFonts w:ascii="Times New Roman" w:hAnsi="Times New Roman" w:cs="Times New Roman"/>
          <w:sz w:val="28"/>
          <w:szCs w:val="28"/>
        </w:rPr>
        <w:t xml:space="preserve">, </w:t>
      </w:r>
      <w:r w:rsidR="00694420">
        <w:rPr>
          <w:rFonts w:ascii="Times New Roman" w:hAnsi="Times New Roman" w:cs="Times New Roman"/>
          <w:sz w:val="28"/>
          <w:szCs w:val="28"/>
        </w:rPr>
        <w:t>начальник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9E7496"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управления инвестиций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B1A5F">
        <w:rPr>
          <w:rFonts w:ascii="Times New Roman" w:hAnsi="Times New Roman" w:cs="Times New Roman"/>
          <w:sz w:val="28"/>
          <w:szCs w:val="28"/>
        </w:rPr>
        <w:t xml:space="preserve">(8482) </w:t>
      </w:r>
      <w:r w:rsidR="00EE4E07" w:rsidRPr="00EE4E07">
        <w:rPr>
          <w:rFonts w:ascii="Times New Roman" w:hAnsi="Times New Roman" w:cs="Times New Roman"/>
          <w:sz w:val="28"/>
          <w:szCs w:val="28"/>
        </w:rPr>
        <w:t>53-22-55</w:t>
      </w:r>
      <w:bookmarkStart w:id="0" w:name="_GoBack"/>
      <w:bookmarkEnd w:id="0"/>
    </w:p>
    <w:sectPr w:rsidR="00FF7782" w:rsidRPr="00435125" w:rsidSect="00E44B6F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2515B"/>
    <w:rsid w:val="00040F9D"/>
    <w:rsid w:val="00085527"/>
    <w:rsid w:val="000B04F1"/>
    <w:rsid w:val="000B5761"/>
    <w:rsid w:val="000D25EC"/>
    <w:rsid w:val="000E20B4"/>
    <w:rsid w:val="001064DA"/>
    <w:rsid w:val="00161A1D"/>
    <w:rsid w:val="001B6E3F"/>
    <w:rsid w:val="001C59A6"/>
    <w:rsid w:val="001E6302"/>
    <w:rsid w:val="001F3F77"/>
    <w:rsid w:val="002B2B74"/>
    <w:rsid w:val="002B638B"/>
    <w:rsid w:val="002D3501"/>
    <w:rsid w:val="002E0518"/>
    <w:rsid w:val="00314106"/>
    <w:rsid w:val="00330EE1"/>
    <w:rsid w:val="003C12FB"/>
    <w:rsid w:val="00435125"/>
    <w:rsid w:val="004406AD"/>
    <w:rsid w:val="00455441"/>
    <w:rsid w:val="00486F52"/>
    <w:rsid w:val="004B67E0"/>
    <w:rsid w:val="004C331B"/>
    <w:rsid w:val="00514EDA"/>
    <w:rsid w:val="0052027C"/>
    <w:rsid w:val="00520E2C"/>
    <w:rsid w:val="00546E08"/>
    <w:rsid w:val="005A4E80"/>
    <w:rsid w:val="005B1DD4"/>
    <w:rsid w:val="005D7969"/>
    <w:rsid w:val="005E71CA"/>
    <w:rsid w:val="005F32B1"/>
    <w:rsid w:val="00601274"/>
    <w:rsid w:val="00694420"/>
    <w:rsid w:val="006D66F0"/>
    <w:rsid w:val="006F13C4"/>
    <w:rsid w:val="006F1E58"/>
    <w:rsid w:val="00707C6A"/>
    <w:rsid w:val="00747A78"/>
    <w:rsid w:val="00757EC9"/>
    <w:rsid w:val="007D059A"/>
    <w:rsid w:val="007E689F"/>
    <w:rsid w:val="00843AC2"/>
    <w:rsid w:val="008914E9"/>
    <w:rsid w:val="008E0074"/>
    <w:rsid w:val="00927284"/>
    <w:rsid w:val="009636E7"/>
    <w:rsid w:val="009B1A5F"/>
    <w:rsid w:val="009C1541"/>
    <w:rsid w:val="009D3110"/>
    <w:rsid w:val="009E7496"/>
    <w:rsid w:val="00AB5A32"/>
    <w:rsid w:val="00AC4137"/>
    <w:rsid w:val="00B02E5D"/>
    <w:rsid w:val="00B5793A"/>
    <w:rsid w:val="00B8651B"/>
    <w:rsid w:val="00BC5891"/>
    <w:rsid w:val="00BC5C56"/>
    <w:rsid w:val="00BC5D05"/>
    <w:rsid w:val="00C73B43"/>
    <w:rsid w:val="00C818A7"/>
    <w:rsid w:val="00C94DE3"/>
    <w:rsid w:val="00CA7077"/>
    <w:rsid w:val="00CC23C5"/>
    <w:rsid w:val="00CD6E24"/>
    <w:rsid w:val="00D24F34"/>
    <w:rsid w:val="00D647B8"/>
    <w:rsid w:val="00E06BBC"/>
    <w:rsid w:val="00E44B6F"/>
    <w:rsid w:val="00E501BD"/>
    <w:rsid w:val="00EC78BF"/>
    <w:rsid w:val="00EE4E07"/>
    <w:rsid w:val="00F23629"/>
    <w:rsid w:val="00F42342"/>
    <w:rsid w:val="00F56C49"/>
    <w:rsid w:val="00F62F40"/>
    <w:rsid w:val="00F73CBB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0020"/>
  <w15:docId w15:val="{FA4A8BF7-F5EE-4921-91F7-3EEDFC6E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g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Елизарова Наталья Юрьевна</cp:lastModifiedBy>
  <cp:revision>35</cp:revision>
  <dcterms:created xsi:type="dcterms:W3CDTF">2023-12-18T11:49:00Z</dcterms:created>
  <dcterms:modified xsi:type="dcterms:W3CDTF">2024-12-03T12:01:00Z</dcterms:modified>
</cp:coreProperties>
</file>