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254FF0F1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</w:t>
      </w:r>
    </w:p>
    <w:p w14:paraId="06DB04ED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городского округа Тольятти от 11.10.2013 </w:t>
      </w:r>
    </w:p>
    <w:p w14:paraId="1B58B47E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 xml:space="preserve">№ 3155-п/1 «Об утверждении </w:t>
      </w:r>
      <w:proofErr w:type="gramStart"/>
      <w:r w:rsidRPr="00AA44F5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AA44F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108AF" w14:textId="77777777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программы городского округа Тольятти «Молодой</w:t>
      </w:r>
    </w:p>
    <w:p w14:paraId="69870347" w14:textId="7F2FA7EA" w:rsidR="00AA44F5" w:rsidRPr="00AA44F5" w:rsidRDefault="00AA44F5" w:rsidP="00AA44F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A44F5">
        <w:rPr>
          <w:rFonts w:ascii="Times New Roman" w:hAnsi="Times New Roman" w:cs="Times New Roman"/>
          <w:sz w:val="26"/>
          <w:szCs w:val="26"/>
        </w:rPr>
        <w:t>семье – доступное жилье» на 2014-202</w:t>
      </w:r>
      <w:r w:rsidR="00052604">
        <w:rPr>
          <w:rFonts w:ascii="Times New Roman" w:hAnsi="Times New Roman" w:cs="Times New Roman"/>
          <w:sz w:val="26"/>
          <w:szCs w:val="26"/>
        </w:rPr>
        <w:t>6</w:t>
      </w:r>
      <w:r w:rsidRPr="00AA44F5">
        <w:rPr>
          <w:rFonts w:ascii="Times New Roman" w:hAnsi="Times New Roman" w:cs="Times New Roman"/>
          <w:sz w:val="26"/>
          <w:szCs w:val="26"/>
        </w:rPr>
        <w:t xml:space="preserve"> годы»</w:t>
      </w:r>
    </w:p>
    <w:p w14:paraId="384A931B" w14:textId="77777777" w:rsidR="006836DA" w:rsidRPr="00FB7BA0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5173BE" w14:textId="422680EB" w:rsidR="00C3069F" w:rsidRPr="00836734" w:rsidRDefault="00C818A7" w:rsidP="005476BA">
      <w:pPr>
        <w:pStyle w:val="a5"/>
        <w:ind w:firstLine="709"/>
        <w:jc w:val="both"/>
        <w:rPr>
          <w:b w:val="0"/>
          <w:sz w:val="26"/>
          <w:szCs w:val="26"/>
        </w:rPr>
      </w:pPr>
      <w:proofErr w:type="gramStart"/>
      <w:r w:rsidRPr="00FB7BA0">
        <w:rPr>
          <w:b w:val="0"/>
          <w:sz w:val="26"/>
          <w:szCs w:val="26"/>
        </w:rPr>
        <w:t xml:space="preserve">Настоящим </w:t>
      </w:r>
      <w:r w:rsidR="00E501BD" w:rsidRPr="00FB7BA0">
        <w:rPr>
          <w:b w:val="0"/>
          <w:sz w:val="26"/>
          <w:szCs w:val="26"/>
        </w:rPr>
        <w:t>а</w:t>
      </w:r>
      <w:r w:rsidRPr="00FB7BA0">
        <w:rPr>
          <w:b w:val="0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FB7BA0">
        <w:rPr>
          <w:b w:val="0"/>
          <w:sz w:val="26"/>
          <w:szCs w:val="26"/>
        </w:rPr>
        <w:t xml:space="preserve">о </w:t>
      </w:r>
      <w:r w:rsidR="005476BA" w:rsidRPr="005476BA">
        <w:rPr>
          <w:b w:val="0"/>
          <w:sz w:val="26"/>
          <w:szCs w:val="26"/>
        </w:rPr>
        <w:t xml:space="preserve">соответствии антимонопольному законодательству проекта </w:t>
      </w:r>
      <w:r w:rsidR="005476BA">
        <w:rPr>
          <w:b w:val="0"/>
          <w:sz w:val="26"/>
          <w:szCs w:val="26"/>
        </w:rPr>
        <w:t xml:space="preserve">постановления </w:t>
      </w:r>
      <w:r w:rsidR="003036DB" w:rsidRPr="00FB7BA0">
        <w:rPr>
          <w:b w:val="0"/>
          <w:sz w:val="26"/>
          <w:szCs w:val="26"/>
        </w:rPr>
        <w:t xml:space="preserve">администрации городского округа </w:t>
      </w:r>
      <w:r w:rsidR="003036DB" w:rsidRPr="00836734">
        <w:rPr>
          <w:b w:val="0"/>
          <w:sz w:val="26"/>
          <w:szCs w:val="26"/>
        </w:rPr>
        <w:t xml:space="preserve">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</w:t>
      </w:r>
      <w:r w:rsidR="00052604">
        <w:rPr>
          <w:b w:val="0"/>
          <w:sz w:val="26"/>
          <w:szCs w:val="26"/>
        </w:rPr>
        <w:t>6</w:t>
      </w:r>
      <w:r w:rsidR="00836734" w:rsidRPr="00836734">
        <w:rPr>
          <w:b w:val="0"/>
          <w:sz w:val="26"/>
          <w:szCs w:val="26"/>
        </w:rPr>
        <w:t xml:space="preserve"> годы».</w:t>
      </w:r>
      <w:proofErr w:type="gramEnd"/>
    </w:p>
    <w:p w14:paraId="686B4279" w14:textId="77D22C5E" w:rsidR="003036DB" w:rsidRPr="00FB7BA0" w:rsidRDefault="003036DB" w:rsidP="003036DB">
      <w:pPr>
        <w:pStyle w:val="a5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00345C36" w14:textId="6BAA9ED2" w:rsidR="006836DA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peb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tgl</w:t>
        </w:r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436580" w:rsidRPr="005F210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14:paraId="0F29C4FE" w14:textId="77777777" w:rsidR="00C3069F" w:rsidRPr="00FB7BA0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994D0FC" w:rsidR="00C818A7" w:rsidRPr="00851C9B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851C9B">
        <w:rPr>
          <w:rFonts w:ascii="Times New Roman" w:hAnsi="Times New Roman" w:cs="Times New Roman"/>
          <w:sz w:val="26"/>
          <w:szCs w:val="26"/>
        </w:rPr>
        <w:t xml:space="preserve">приема предложений и замечаний: с </w:t>
      </w:r>
      <w:r w:rsidR="00052604">
        <w:rPr>
          <w:rFonts w:ascii="Times New Roman" w:hAnsi="Times New Roman" w:cs="Times New Roman"/>
          <w:sz w:val="26"/>
          <w:szCs w:val="26"/>
        </w:rPr>
        <w:t>26</w:t>
      </w:r>
      <w:r w:rsidR="00436580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932FF6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052604">
        <w:rPr>
          <w:rFonts w:ascii="Times New Roman" w:hAnsi="Times New Roman" w:cs="Times New Roman"/>
          <w:sz w:val="26"/>
          <w:szCs w:val="26"/>
        </w:rPr>
        <w:t>4</w:t>
      </w:r>
      <w:r w:rsidRPr="00851C9B">
        <w:rPr>
          <w:rFonts w:ascii="Times New Roman" w:hAnsi="Times New Roman" w:cs="Times New Roman"/>
          <w:sz w:val="26"/>
          <w:szCs w:val="26"/>
        </w:rPr>
        <w:t xml:space="preserve"> по </w:t>
      </w:r>
      <w:r w:rsidR="00052604">
        <w:rPr>
          <w:rFonts w:ascii="Times New Roman" w:hAnsi="Times New Roman" w:cs="Times New Roman"/>
          <w:sz w:val="26"/>
          <w:szCs w:val="26"/>
        </w:rPr>
        <w:t>30</w:t>
      </w:r>
      <w:r w:rsidR="00424F18" w:rsidRPr="00851C9B">
        <w:rPr>
          <w:rFonts w:ascii="Times New Roman" w:hAnsi="Times New Roman" w:cs="Times New Roman"/>
          <w:sz w:val="26"/>
          <w:szCs w:val="26"/>
        </w:rPr>
        <w:t xml:space="preserve"> </w:t>
      </w:r>
      <w:r w:rsidR="00932FF6">
        <w:rPr>
          <w:rFonts w:ascii="Times New Roman" w:hAnsi="Times New Roman" w:cs="Times New Roman"/>
          <w:sz w:val="26"/>
          <w:szCs w:val="26"/>
        </w:rPr>
        <w:t>декабря</w:t>
      </w:r>
      <w:r w:rsidR="00E501BD" w:rsidRPr="00851C9B">
        <w:rPr>
          <w:rFonts w:ascii="Times New Roman" w:hAnsi="Times New Roman" w:cs="Times New Roman"/>
          <w:sz w:val="26"/>
          <w:szCs w:val="26"/>
        </w:rPr>
        <w:t xml:space="preserve"> 202</w:t>
      </w:r>
      <w:r w:rsidR="00052604">
        <w:rPr>
          <w:rFonts w:ascii="Times New Roman" w:hAnsi="Times New Roman" w:cs="Times New Roman"/>
          <w:sz w:val="26"/>
          <w:szCs w:val="26"/>
        </w:rPr>
        <w:t>4</w:t>
      </w:r>
      <w:r w:rsidRPr="00851C9B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FB7BA0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2EFF214D" w14:textId="51FD8E9A" w:rsidR="004E29E8" w:rsidRPr="004E29E8" w:rsidRDefault="003036DB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836734">
        <w:rPr>
          <w:b w:val="0"/>
          <w:sz w:val="26"/>
          <w:szCs w:val="26"/>
        </w:rPr>
        <w:t>«О внесении изменений в постановление мэрии городского округа Тольятти от 11.10.2013 № 3155-п/1 «Об утверждении муниципальной программы городского округа Тольятти «Молодой семье – доступное жилье» на 2014-202</w:t>
      </w:r>
      <w:r w:rsidR="00052604">
        <w:rPr>
          <w:b w:val="0"/>
          <w:sz w:val="26"/>
          <w:szCs w:val="26"/>
        </w:rPr>
        <w:t>6</w:t>
      </w:r>
      <w:bookmarkStart w:id="0" w:name="_GoBack"/>
      <w:bookmarkEnd w:id="0"/>
      <w:r w:rsidR="00836734" w:rsidRPr="00836734">
        <w:rPr>
          <w:b w:val="0"/>
          <w:sz w:val="26"/>
          <w:szCs w:val="26"/>
        </w:rPr>
        <w:t xml:space="preserve"> годы»</w:t>
      </w:r>
      <w:r w:rsidR="004E29E8" w:rsidRPr="004E29E8">
        <w:rPr>
          <w:b w:val="0"/>
          <w:sz w:val="26"/>
          <w:szCs w:val="26"/>
        </w:rPr>
        <w:t>.</w:t>
      </w:r>
    </w:p>
    <w:p w14:paraId="4C32DE33" w14:textId="0642AAE8" w:rsidR="00C818A7" w:rsidRPr="004E29E8" w:rsidRDefault="00C818A7" w:rsidP="006836DA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b w:val="0"/>
          <w:sz w:val="26"/>
          <w:szCs w:val="26"/>
        </w:rPr>
      </w:pPr>
      <w:r w:rsidRPr="004E29E8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4E29E8">
        <w:rPr>
          <w:b w:val="0"/>
          <w:sz w:val="26"/>
          <w:szCs w:val="26"/>
        </w:rPr>
        <w:t>.</w:t>
      </w:r>
    </w:p>
    <w:p w14:paraId="56832D35" w14:textId="77777777" w:rsidR="00C818A7" w:rsidRPr="004E29E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29E8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37CA3222" w:rsidR="00FF7782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FB7BA0">
        <w:rPr>
          <w:rFonts w:ascii="Times New Roman" w:hAnsi="Times New Roman" w:cs="Times New Roman"/>
          <w:sz w:val="26"/>
          <w:szCs w:val="26"/>
        </w:rPr>
        <w:t>: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4E29E8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763820">
        <w:rPr>
          <w:rFonts w:ascii="Times New Roman" w:hAnsi="Times New Roman" w:cs="Times New Roman"/>
          <w:sz w:val="26"/>
          <w:szCs w:val="26"/>
        </w:rPr>
        <w:t xml:space="preserve"> - </w:t>
      </w:r>
      <w:r w:rsidR="00FB7BA0" w:rsidRPr="00FB7BA0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FB7BA0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A5354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FB7BA0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FB7BA0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FB7BA0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т</w:t>
      </w:r>
      <w:r w:rsidR="00C818A7" w:rsidRPr="00FB7BA0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FB7BA0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FB7BA0">
        <w:rPr>
          <w:rFonts w:ascii="Times New Roman" w:hAnsi="Times New Roman" w:cs="Times New Roman"/>
          <w:sz w:val="26"/>
          <w:szCs w:val="26"/>
        </w:rPr>
        <w:t>54-</w:t>
      </w:r>
      <w:r w:rsidR="00F86EB9" w:rsidRPr="00FB7BA0">
        <w:rPr>
          <w:rFonts w:ascii="Times New Roman" w:hAnsi="Times New Roman" w:cs="Times New Roman"/>
          <w:sz w:val="26"/>
          <w:szCs w:val="26"/>
        </w:rPr>
        <w:t>4</w:t>
      </w:r>
      <w:r w:rsidR="004E29E8">
        <w:rPr>
          <w:rFonts w:ascii="Times New Roman" w:hAnsi="Times New Roman" w:cs="Times New Roman"/>
          <w:sz w:val="26"/>
          <w:szCs w:val="26"/>
        </w:rPr>
        <w:t>1</w:t>
      </w:r>
      <w:r w:rsidR="00F86EB9" w:rsidRPr="00FB7BA0">
        <w:rPr>
          <w:rFonts w:ascii="Times New Roman" w:hAnsi="Times New Roman" w:cs="Times New Roman"/>
          <w:sz w:val="26"/>
          <w:szCs w:val="26"/>
        </w:rPr>
        <w:t>-</w:t>
      </w:r>
      <w:r w:rsidR="004E29E8">
        <w:rPr>
          <w:rFonts w:ascii="Times New Roman" w:hAnsi="Times New Roman" w:cs="Times New Roman"/>
          <w:sz w:val="26"/>
          <w:szCs w:val="26"/>
        </w:rPr>
        <w:t>75</w:t>
      </w:r>
    </w:p>
    <w:p w14:paraId="69A85CFB" w14:textId="7D7B121B" w:rsidR="007736F2" w:rsidRPr="00FB7BA0" w:rsidRDefault="006A727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Тольятти, </w:t>
      </w:r>
      <w:r w:rsidR="007736F2">
        <w:rPr>
          <w:rFonts w:ascii="Times New Roman" w:hAnsi="Times New Roman" w:cs="Times New Roman"/>
          <w:sz w:val="26"/>
          <w:szCs w:val="26"/>
        </w:rPr>
        <w:t xml:space="preserve">ул. Белорусская, </w:t>
      </w:r>
      <w:proofErr w:type="spellStart"/>
      <w:r w:rsidR="007736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736F2">
        <w:rPr>
          <w:rFonts w:ascii="Times New Roman" w:hAnsi="Times New Roman" w:cs="Times New Roman"/>
          <w:sz w:val="26"/>
          <w:szCs w:val="26"/>
        </w:rPr>
        <w:t xml:space="preserve">. </w:t>
      </w:r>
      <w:r w:rsidR="007A5354">
        <w:rPr>
          <w:rFonts w:ascii="Times New Roman" w:hAnsi="Times New Roman" w:cs="Times New Roman"/>
          <w:sz w:val="26"/>
          <w:szCs w:val="26"/>
        </w:rPr>
        <w:t>913</w:t>
      </w: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52604"/>
    <w:rsid w:val="000A35B5"/>
    <w:rsid w:val="000B5761"/>
    <w:rsid w:val="0017203F"/>
    <w:rsid w:val="00251E89"/>
    <w:rsid w:val="002B7373"/>
    <w:rsid w:val="002E0518"/>
    <w:rsid w:val="003036DB"/>
    <w:rsid w:val="00360A05"/>
    <w:rsid w:val="003C12FB"/>
    <w:rsid w:val="003D13B2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476BA"/>
    <w:rsid w:val="005A5A72"/>
    <w:rsid w:val="005E71CA"/>
    <w:rsid w:val="00601274"/>
    <w:rsid w:val="006836DA"/>
    <w:rsid w:val="006954F2"/>
    <w:rsid w:val="006A7275"/>
    <w:rsid w:val="00717032"/>
    <w:rsid w:val="00763820"/>
    <w:rsid w:val="007736F2"/>
    <w:rsid w:val="00783443"/>
    <w:rsid w:val="007A5354"/>
    <w:rsid w:val="007A5542"/>
    <w:rsid w:val="00836734"/>
    <w:rsid w:val="00851C9B"/>
    <w:rsid w:val="0087207F"/>
    <w:rsid w:val="008914E9"/>
    <w:rsid w:val="008C3571"/>
    <w:rsid w:val="008D4112"/>
    <w:rsid w:val="00932FF6"/>
    <w:rsid w:val="00993C6A"/>
    <w:rsid w:val="009A1A08"/>
    <w:rsid w:val="009F589E"/>
    <w:rsid w:val="00A30FAA"/>
    <w:rsid w:val="00A54ED9"/>
    <w:rsid w:val="00AA44F5"/>
    <w:rsid w:val="00B00F0E"/>
    <w:rsid w:val="00B12D1D"/>
    <w:rsid w:val="00B5129F"/>
    <w:rsid w:val="00B5793A"/>
    <w:rsid w:val="00B74EB9"/>
    <w:rsid w:val="00B8651B"/>
    <w:rsid w:val="00BF4BA4"/>
    <w:rsid w:val="00C3069F"/>
    <w:rsid w:val="00C818A7"/>
    <w:rsid w:val="00CA7077"/>
    <w:rsid w:val="00CC23C5"/>
    <w:rsid w:val="00CD6E24"/>
    <w:rsid w:val="00D02521"/>
    <w:rsid w:val="00E501BD"/>
    <w:rsid w:val="00E67569"/>
    <w:rsid w:val="00EC412D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b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</cp:revision>
  <dcterms:created xsi:type="dcterms:W3CDTF">2024-12-25T12:15:00Z</dcterms:created>
  <dcterms:modified xsi:type="dcterms:W3CDTF">2024-12-25T12:16:00Z</dcterms:modified>
</cp:coreProperties>
</file>