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8F28" w14:textId="77777777" w:rsidR="00C818A7" w:rsidRPr="00FB7BA0" w:rsidRDefault="00C818A7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629ECCF1" w14:textId="77777777" w:rsidR="00C818A7" w:rsidRPr="00FB7BA0" w:rsidRDefault="00C818A7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1292A79" w14:textId="77777777" w:rsidR="00C3069F" w:rsidRPr="00FB7BA0" w:rsidRDefault="00C3069F" w:rsidP="00475475">
      <w:pPr>
        <w:pStyle w:val="a5"/>
        <w:spacing w:line="276" w:lineRule="auto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4FE648BC" w14:textId="65639625" w:rsidR="00475475" w:rsidRPr="00475475" w:rsidRDefault="00802D23" w:rsidP="00475475">
      <w:pPr>
        <w:spacing w:after="0" w:line="276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5475">
        <w:rPr>
          <w:rFonts w:ascii="Times New Roman" w:hAnsi="Times New Roman" w:cs="Times New Roman"/>
          <w:bCs/>
          <w:sz w:val="26"/>
          <w:szCs w:val="26"/>
        </w:rPr>
        <w:t>«</w:t>
      </w:r>
      <w:r w:rsidR="00475475" w:rsidRPr="00475475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23.07.2013 № 2354-п/1 «Об утверждении Положения об оплате труда</w:t>
      </w:r>
    </w:p>
    <w:p w14:paraId="161234FF" w14:textId="5A4E4542" w:rsidR="00475475" w:rsidRPr="00475475" w:rsidRDefault="00475475" w:rsidP="00475475">
      <w:pPr>
        <w:spacing w:after="0" w:line="276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5475">
        <w:rPr>
          <w:rFonts w:ascii="Times New Roman" w:hAnsi="Times New Roman" w:cs="Times New Roman"/>
          <w:sz w:val="26"/>
          <w:szCs w:val="26"/>
        </w:rPr>
        <w:t>работников муниципальных казенных учреждений,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находящихся в ведомственном подчинении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организационного управления администрации</w:t>
      </w:r>
    </w:p>
    <w:p w14:paraId="234F0D2B" w14:textId="0CE25969" w:rsidR="00802D23" w:rsidRPr="00475475" w:rsidRDefault="00475475" w:rsidP="0047547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5475">
        <w:rPr>
          <w:rFonts w:ascii="Times New Roman" w:hAnsi="Times New Roman" w:cs="Times New Roman"/>
          <w:sz w:val="26"/>
          <w:szCs w:val="26"/>
        </w:rPr>
        <w:t>городского округа Тольятти»</w:t>
      </w:r>
      <w:r w:rsidR="00A754AA" w:rsidRPr="00475475">
        <w:rPr>
          <w:rFonts w:ascii="Times New Roman" w:hAnsi="Times New Roman" w:cs="Times New Roman"/>
          <w:bCs/>
          <w:sz w:val="26"/>
          <w:szCs w:val="26"/>
        </w:rPr>
        <w:t>»</w:t>
      </w:r>
    </w:p>
    <w:p w14:paraId="66D955FB" w14:textId="628CD0FB" w:rsidR="00802D23" w:rsidRPr="003E082F" w:rsidRDefault="00802D23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D97D01B" w14:textId="77777777" w:rsid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13D07FE" w14:textId="7B3A4A09" w:rsidR="00475475" w:rsidRPr="00475475" w:rsidRDefault="00C818A7" w:rsidP="00475475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328C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7328C2">
        <w:rPr>
          <w:rFonts w:ascii="Times New Roman" w:hAnsi="Times New Roman" w:cs="Times New Roman"/>
          <w:sz w:val="26"/>
          <w:szCs w:val="26"/>
        </w:rPr>
        <w:t>а</w:t>
      </w:r>
      <w:r w:rsidRPr="007328C2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7328C2">
        <w:rPr>
          <w:rFonts w:ascii="Times New Roman" w:hAnsi="Times New Roman" w:cs="Times New Roman"/>
          <w:sz w:val="26"/>
          <w:szCs w:val="26"/>
        </w:rPr>
        <w:t>о</w:t>
      </w:r>
      <w:r w:rsidR="00EA79D7">
        <w:rPr>
          <w:rFonts w:ascii="Times New Roman" w:hAnsi="Times New Roman" w:cs="Times New Roman"/>
          <w:sz w:val="26"/>
          <w:szCs w:val="26"/>
        </w:rPr>
        <w:t xml:space="preserve"> </w:t>
      </w:r>
      <w:r w:rsidR="00E41517">
        <w:rPr>
          <w:rFonts w:ascii="Times New Roman" w:hAnsi="Times New Roman" w:cs="Times New Roman"/>
          <w:sz w:val="26"/>
          <w:szCs w:val="26"/>
        </w:rPr>
        <w:t>соответствии антимонопольному законодательству по</w:t>
      </w:r>
      <w:r w:rsidR="003036DB" w:rsidRPr="007328C2">
        <w:rPr>
          <w:rFonts w:ascii="Times New Roman" w:hAnsi="Times New Roman" w:cs="Times New Roman"/>
          <w:sz w:val="26"/>
          <w:szCs w:val="26"/>
        </w:rPr>
        <w:t>становлени</w:t>
      </w:r>
      <w:r w:rsidR="00E41517">
        <w:rPr>
          <w:rFonts w:ascii="Times New Roman" w:hAnsi="Times New Roman" w:cs="Times New Roman"/>
          <w:sz w:val="26"/>
          <w:szCs w:val="26"/>
        </w:rPr>
        <w:t>я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r w:rsidR="00475475" w:rsidRPr="00475475">
        <w:rPr>
          <w:rFonts w:ascii="Times New Roman" w:hAnsi="Times New Roman" w:cs="Times New Roman"/>
          <w:bCs/>
          <w:sz w:val="26"/>
          <w:szCs w:val="26"/>
        </w:rPr>
        <w:t>«</w:t>
      </w:r>
      <w:r w:rsidR="00475475" w:rsidRPr="00475475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23.07.2013 № 2354-п/1 «Об утверждении Положения об оплате труда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работников муниципальных казенных учреждений,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находящихся в ведомственном подчинении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организационного управления администрации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городского округа Тольятти»</w:t>
      </w:r>
      <w:r w:rsidR="00475475" w:rsidRPr="00475475">
        <w:rPr>
          <w:rFonts w:ascii="Times New Roman" w:hAnsi="Times New Roman" w:cs="Times New Roman"/>
          <w:bCs/>
          <w:sz w:val="26"/>
          <w:szCs w:val="26"/>
        </w:rPr>
        <w:t>»</w:t>
      </w:r>
    </w:p>
    <w:p w14:paraId="64175E1E" w14:textId="02A820E4" w:rsidR="003036DB" w:rsidRPr="00FB7BA0" w:rsidRDefault="003036DB" w:rsidP="0047547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24DD4245" w14:textId="7A1213FE" w:rsidR="00475475" w:rsidRDefault="00802D23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8A7"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</w:t>
      </w:r>
      <w:r w:rsidR="00C818A7" w:rsidRPr="00A754AA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475475" w:rsidRPr="004754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labitova.ti@tgl.ru</w:t>
        </w:r>
      </w:hyperlink>
    </w:p>
    <w:p w14:paraId="0097988C" w14:textId="5D2FC853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Сроки приема предложений и замечаний</w:t>
      </w:r>
      <w:r w:rsidRPr="00A754AA">
        <w:rPr>
          <w:rFonts w:ascii="Times New Roman" w:hAnsi="Times New Roman" w:cs="Times New Roman"/>
          <w:sz w:val="26"/>
          <w:szCs w:val="26"/>
        </w:rPr>
        <w:t xml:space="preserve">: с </w:t>
      </w:r>
      <w:r w:rsidR="00910D0D">
        <w:rPr>
          <w:rFonts w:ascii="Times New Roman" w:hAnsi="Times New Roman" w:cs="Times New Roman"/>
          <w:sz w:val="26"/>
          <w:szCs w:val="26"/>
        </w:rPr>
        <w:t>2</w:t>
      </w:r>
      <w:r w:rsidR="00E27168">
        <w:rPr>
          <w:rFonts w:ascii="Times New Roman" w:hAnsi="Times New Roman" w:cs="Times New Roman"/>
          <w:sz w:val="26"/>
          <w:szCs w:val="26"/>
        </w:rPr>
        <w:t>2</w:t>
      </w:r>
      <w:r w:rsidR="00C7175A">
        <w:rPr>
          <w:rFonts w:ascii="Times New Roman" w:hAnsi="Times New Roman" w:cs="Times New Roman"/>
          <w:sz w:val="26"/>
          <w:szCs w:val="26"/>
        </w:rPr>
        <w:t>.</w:t>
      </w:r>
      <w:r w:rsidR="00910D0D">
        <w:rPr>
          <w:rFonts w:ascii="Times New Roman" w:hAnsi="Times New Roman" w:cs="Times New Roman"/>
          <w:sz w:val="26"/>
          <w:szCs w:val="26"/>
        </w:rPr>
        <w:t>0</w:t>
      </w:r>
      <w:r w:rsidR="00E27168">
        <w:rPr>
          <w:rFonts w:ascii="Times New Roman" w:hAnsi="Times New Roman" w:cs="Times New Roman"/>
          <w:sz w:val="26"/>
          <w:szCs w:val="26"/>
        </w:rPr>
        <w:t>4</w:t>
      </w:r>
      <w:r w:rsidR="00EA79D7">
        <w:rPr>
          <w:rFonts w:ascii="Times New Roman" w:hAnsi="Times New Roman" w:cs="Times New Roman"/>
          <w:sz w:val="26"/>
          <w:szCs w:val="26"/>
        </w:rPr>
        <w:t>.202</w:t>
      </w:r>
      <w:r w:rsidR="00910D0D">
        <w:rPr>
          <w:rFonts w:ascii="Times New Roman" w:hAnsi="Times New Roman" w:cs="Times New Roman"/>
          <w:sz w:val="26"/>
          <w:szCs w:val="26"/>
        </w:rPr>
        <w:t>5</w:t>
      </w:r>
      <w:r w:rsidR="00B10438" w:rsidRPr="00A754AA">
        <w:rPr>
          <w:rFonts w:ascii="Times New Roman" w:hAnsi="Times New Roman" w:cs="Times New Roman"/>
          <w:sz w:val="26"/>
          <w:szCs w:val="26"/>
        </w:rPr>
        <w:t xml:space="preserve"> </w:t>
      </w:r>
      <w:r w:rsidR="007328C2" w:rsidRPr="00A754AA">
        <w:rPr>
          <w:rFonts w:ascii="Times New Roman" w:hAnsi="Times New Roman" w:cs="Times New Roman"/>
          <w:sz w:val="26"/>
          <w:szCs w:val="26"/>
        </w:rPr>
        <w:t xml:space="preserve">по  </w:t>
      </w:r>
      <w:r w:rsidR="00E27168">
        <w:rPr>
          <w:rFonts w:ascii="Times New Roman" w:hAnsi="Times New Roman" w:cs="Times New Roman"/>
          <w:sz w:val="26"/>
          <w:szCs w:val="26"/>
        </w:rPr>
        <w:t>02</w:t>
      </w:r>
      <w:r w:rsidR="00EA79D7">
        <w:rPr>
          <w:rFonts w:ascii="Times New Roman" w:hAnsi="Times New Roman" w:cs="Times New Roman"/>
          <w:sz w:val="26"/>
          <w:szCs w:val="26"/>
        </w:rPr>
        <w:t>.</w:t>
      </w:r>
      <w:r w:rsidR="00910D0D">
        <w:rPr>
          <w:rFonts w:ascii="Times New Roman" w:hAnsi="Times New Roman" w:cs="Times New Roman"/>
          <w:sz w:val="26"/>
          <w:szCs w:val="26"/>
        </w:rPr>
        <w:t>0</w:t>
      </w:r>
      <w:r w:rsidR="00E27168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EA79D7">
        <w:rPr>
          <w:rFonts w:ascii="Times New Roman" w:hAnsi="Times New Roman" w:cs="Times New Roman"/>
          <w:sz w:val="26"/>
          <w:szCs w:val="26"/>
        </w:rPr>
        <w:t>.202</w:t>
      </w:r>
      <w:r w:rsidR="00910D0D">
        <w:rPr>
          <w:rFonts w:ascii="Times New Roman" w:hAnsi="Times New Roman" w:cs="Times New Roman"/>
          <w:sz w:val="26"/>
          <w:szCs w:val="26"/>
        </w:rPr>
        <w:t>5</w:t>
      </w:r>
      <w:r w:rsidR="00E501BD" w:rsidRPr="00A754AA">
        <w:rPr>
          <w:rFonts w:ascii="Times New Roman" w:hAnsi="Times New Roman" w:cs="Times New Roman"/>
          <w:sz w:val="26"/>
          <w:szCs w:val="26"/>
        </w:rPr>
        <w:t xml:space="preserve"> г</w:t>
      </w:r>
      <w:r w:rsidRPr="00A754AA">
        <w:rPr>
          <w:rFonts w:ascii="Times New Roman" w:hAnsi="Times New Roman" w:cs="Times New Roman"/>
          <w:sz w:val="26"/>
          <w:szCs w:val="26"/>
        </w:rPr>
        <w:t>.</w:t>
      </w:r>
    </w:p>
    <w:p w14:paraId="52C3D83F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4BDB3B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13E5786F" w14:textId="65040720" w:rsidR="00475475" w:rsidRPr="00475475" w:rsidRDefault="00475475" w:rsidP="00475475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</w:t>
      </w:r>
      <w:r w:rsidR="003036DB" w:rsidRPr="00475475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</w:t>
      </w:r>
      <w:r w:rsidRPr="00475475">
        <w:rPr>
          <w:rFonts w:ascii="Times New Roman" w:hAnsi="Times New Roman" w:cs="Times New Roman"/>
          <w:bCs/>
          <w:sz w:val="26"/>
          <w:szCs w:val="26"/>
        </w:rPr>
        <w:t>«</w:t>
      </w:r>
      <w:r w:rsidRPr="00475475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23.07.2013 № 2354-п/1 «Об утверждении Положения об оплате 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работников муниципальных казенных учреждений,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находящихся в ведомственном подчинении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организационного управления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городского округа Тольятти»</w:t>
      </w:r>
      <w:r w:rsidRPr="00475475">
        <w:rPr>
          <w:rFonts w:ascii="Times New Roman" w:hAnsi="Times New Roman" w:cs="Times New Roman"/>
          <w:bCs/>
          <w:sz w:val="26"/>
          <w:szCs w:val="26"/>
        </w:rPr>
        <w:t>»</w:t>
      </w:r>
    </w:p>
    <w:p w14:paraId="7682D15F" w14:textId="09906BB4" w:rsidR="00C818A7" w:rsidRPr="00475475" w:rsidRDefault="00475475" w:rsidP="00475475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818A7" w:rsidRPr="00475475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7328C2" w:rsidRPr="00475475">
        <w:rPr>
          <w:rFonts w:ascii="Times New Roman" w:hAnsi="Times New Roman" w:cs="Times New Roman"/>
          <w:sz w:val="26"/>
          <w:szCs w:val="26"/>
        </w:rPr>
        <w:t>а</w:t>
      </w:r>
      <w:r w:rsidR="00C818A7" w:rsidRPr="00475475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475475">
        <w:rPr>
          <w:rFonts w:ascii="Times New Roman" w:hAnsi="Times New Roman" w:cs="Times New Roman"/>
          <w:sz w:val="26"/>
          <w:szCs w:val="26"/>
        </w:rPr>
        <w:t>.</w:t>
      </w:r>
    </w:p>
    <w:p w14:paraId="13A714E3" w14:textId="2D1A13E6" w:rsidR="00C818A7" w:rsidRPr="00475475" w:rsidRDefault="00475475" w:rsidP="004754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818A7" w:rsidRPr="00475475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BD9072F" w14:textId="77777777"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F54AD3" w14:textId="0CDE432F" w:rsidR="00FF7782" w:rsidRPr="00416742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75475">
        <w:rPr>
          <w:rFonts w:ascii="Times New Roman" w:hAnsi="Times New Roman" w:cs="Times New Roman"/>
          <w:sz w:val="26"/>
          <w:szCs w:val="26"/>
        </w:rPr>
        <w:t>Лабитова Татьяна Игоревна, ведущий специалист</w:t>
      </w:r>
      <w:r w:rsidR="00B10438" w:rsidRPr="00416742">
        <w:rPr>
          <w:rFonts w:ascii="Times New Roman" w:hAnsi="Times New Roman" w:cs="Times New Roman"/>
          <w:sz w:val="26"/>
          <w:szCs w:val="26"/>
        </w:rPr>
        <w:t xml:space="preserve"> отдела п</w:t>
      </w:r>
      <w:r w:rsidR="007328C2" w:rsidRPr="00416742">
        <w:rPr>
          <w:rFonts w:ascii="Times New Roman" w:hAnsi="Times New Roman" w:cs="Times New Roman"/>
          <w:sz w:val="26"/>
          <w:szCs w:val="26"/>
        </w:rPr>
        <w:t xml:space="preserve">ланирования и контроля организационного </w:t>
      </w:r>
      <w:r w:rsidR="00FB7BA0" w:rsidRPr="00416742">
        <w:rPr>
          <w:rFonts w:ascii="Times New Roman" w:hAnsi="Times New Roman" w:cs="Times New Roman"/>
          <w:sz w:val="26"/>
          <w:szCs w:val="26"/>
        </w:rPr>
        <w:t>управлени</w:t>
      </w:r>
      <w:r w:rsidR="007328C2" w:rsidRPr="00416742">
        <w:rPr>
          <w:rFonts w:ascii="Times New Roman" w:hAnsi="Times New Roman" w:cs="Times New Roman"/>
          <w:sz w:val="26"/>
          <w:szCs w:val="26"/>
        </w:rPr>
        <w:t xml:space="preserve">я </w:t>
      </w:r>
      <w:r w:rsidR="00CD6E24" w:rsidRPr="00416742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204455B3" w14:textId="7D4A9300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742">
        <w:rPr>
          <w:rFonts w:ascii="Times New Roman" w:hAnsi="Times New Roman" w:cs="Times New Roman"/>
          <w:sz w:val="26"/>
          <w:szCs w:val="26"/>
        </w:rPr>
        <w:t>т</w:t>
      </w:r>
      <w:r w:rsidR="00C818A7" w:rsidRPr="00416742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416742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416742">
        <w:rPr>
          <w:rFonts w:ascii="Times New Roman" w:hAnsi="Times New Roman" w:cs="Times New Roman"/>
          <w:sz w:val="26"/>
          <w:szCs w:val="26"/>
        </w:rPr>
        <w:t>54-</w:t>
      </w:r>
      <w:r w:rsidR="00475475">
        <w:rPr>
          <w:rFonts w:ascii="Times New Roman" w:hAnsi="Times New Roman" w:cs="Times New Roman"/>
          <w:sz w:val="26"/>
          <w:szCs w:val="26"/>
        </w:rPr>
        <w:t>30</w:t>
      </w:r>
      <w:r w:rsidR="00F86EB9" w:rsidRPr="00416742">
        <w:rPr>
          <w:rFonts w:ascii="Times New Roman" w:hAnsi="Times New Roman" w:cs="Times New Roman"/>
          <w:sz w:val="26"/>
          <w:szCs w:val="26"/>
        </w:rPr>
        <w:t>-</w:t>
      </w:r>
      <w:r w:rsidR="00416742" w:rsidRPr="00416742">
        <w:rPr>
          <w:rFonts w:ascii="Times New Roman" w:hAnsi="Times New Roman" w:cs="Times New Roman"/>
          <w:sz w:val="26"/>
          <w:szCs w:val="26"/>
        </w:rPr>
        <w:t>3</w:t>
      </w:r>
      <w:r w:rsidR="00475475">
        <w:rPr>
          <w:rFonts w:ascii="Times New Roman" w:hAnsi="Times New Roman" w:cs="Times New Roman"/>
          <w:sz w:val="26"/>
          <w:szCs w:val="26"/>
        </w:rPr>
        <w:t>2</w:t>
      </w:r>
      <w:r w:rsidR="006836DA" w:rsidRPr="0041674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36DA" w:rsidRPr="00416742">
        <w:rPr>
          <w:rFonts w:ascii="Times New Roman" w:hAnsi="Times New Roman" w:cs="Times New Roman"/>
          <w:sz w:val="26"/>
          <w:szCs w:val="26"/>
        </w:rPr>
        <w:t>внутр</w:t>
      </w:r>
      <w:proofErr w:type="spellEnd"/>
      <w:r w:rsidR="006836DA" w:rsidRPr="00416742">
        <w:rPr>
          <w:rFonts w:ascii="Times New Roman" w:hAnsi="Times New Roman" w:cs="Times New Roman"/>
          <w:sz w:val="26"/>
          <w:szCs w:val="26"/>
        </w:rPr>
        <w:t xml:space="preserve">. </w:t>
      </w:r>
      <w:r w:rsidR="00EA79D7">
        <w:rPr>
          <w:rFonts w:ascii="Times New Roman" w:hAnsi="Times New Roman" w:cs="Times New Roman"/>
          <w:sz w:val="26"/>
          <w:szCs w:val="26"/>
        </w:rPr>
        <w:t>3</w:t>
      </w:r>
      <w:r w:rsidR="00475475">
        <w:rPr>
          <w:rFonts w:ascii="Times New Roman" w:hAnsi="Times New Roman" w:cs="Times New Roman"/>
          <w:sz w:val="26"/>
          <w:szCs w:val="26"/>
        </w:rPr>
        <w:t>032</w:t>
      </w:r>
      <w:r w:rsidR="006836DA" w:rsidRPr="00416742">
        <w:rPr>
          <w:rFonts w:ascii="Times New Roman" w:hAnsi="Times New Roman" w:cs="Times New Roman"/>
          <w:sz w:val="26"/>
          <w:szCs w:val="26"/>
        </w:rPr>
        <w:t>)</w:t>
      </w:r>
    </w:p>
    <w:p w14:paraId="78986DB8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1A11"/>
    <w:multiLevelType w:val="hybridMultilevel"/>
    <w:tmpl w:val="BEF43596"/>
    <w:lvl w:ilvl="0" w:tplc="48CE87A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503EB"/>
    <w:rsid w:val="000B5761"/>
    <w:rsid w:val="000D6C12"/>
    <w:rsid w:val="0010127A"/>
    <w:rsid w:val="002A424C"/>
    <w:rsid w:val="002B7373"/>
    <w:rsid w:val="002E0518"/>
    <w:rsid w:val="003036DB"/>
    <w:rsid w:val="003C12FB"/>
    <w:rsid w:val="003E082F"/>
    <w:rsid w:val="003E36B6"/>
    <w:rsid w:val="003E3809"/>
    <w:rsid w:val="00416742"/>
    <w:rsid w:val="00424F18"/>
    <w:rsid w:val="004267A6"/>
    <w:rsid w:val="00435125"/>
    <w:rsid w:val="00460CC5"/>
    <w:rsid w:val="00475475"/>
    <w:rsid w:val="004A5E53"/>
    <w:rsid w:val="004B67E0"/>
    <w:rsid w:val="004F4AF4"/>
    <w:rsid w:val="005142AF"/>
    <w:rsid w:val="0052027C"/>
    <w:rsid w:val="00522BEA"/>
    <w:rsid w:val="005A5A72"/>
    <w:rsid w:val="005E71CA"/>
    <w:rsid w:val="00601274"/>
    <w:rsid w:val="006836DA"/>
    <w:rsid w:val="006954F2"/>
    <w:rsid w:val="006A7F86"/>
    <w:rsid w:val="00717032"/>
    <w:rsid w:val="007328C2"/>
    <w:rsid w:val="00783443"/>
    <w:rsid w:val="007A5542"/>
    <w:rsid w:val="00802D23"/>
    <w:rsid w:val="0087207F"/>
    <w:rsid w:val="008914E9"/>
    <w:rsid w:val="008C3571"/>
    <w:rsid w:val="00910D0D"/>
    <w:rsid w:val="009627F3"/>
    <w:rsid w:val="00993C6A"/>
    <w:rsid w:val="009A1A08"/>
    <w:rsid w:val="009E10A8"/>
    <w:rsid w:val="009F589E"/>
    <w:rsid w:val="00A30FAA"/>
    <w:rsid w:val="00A54ED9"/>
    <w:rsid w:val="00A754AA"/>
    <w:rsid w:val="00B10438"/>
    <w:rsid w:val="00B5793A"/>
    <w:rsid w:val="00B74EB9"/>
    <w:rsid w:val="00B8651B"/>
    <w:rsid w:val="00C3069F"/>
    <w:rsid w:val="00C7175A"/>
    <w:rsid w:val="00C818A7"/>
    <w:rsid w:val="00CA037B"/>
    <w:rsid w:val="00CA7077"/>
    <w:rsid w:val="00CC23C5"/>
    <w:rsid w:val="00CD6E24"/>
    <w:rsid w:val="00CE0405"/>
    <w:rsid w:val="00D02521"/>
    <w:rsid w:val="00D31A8A"/>
    <w:rsid w:val="00DB7C0A"/>
    <w:rsid w:val="00E27168"/>
    <w:rsid w:val="00E41517"/>
    <w:rsid w:val="00E501BD"/>
    <w:rsid w:val="00E67569"/>
    <w:rsid w:val="00EA79D7"/>
    <w:rsid w:val="00EB5B3A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632A"/>
  <w15:docId w15:val="{FC5FE5F8-46F3-4282-A9F6-1AE4095C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itova.ti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Лабитова Татьяна Игоревна</cp:lastModifiedBy>
  <cp:revision>18</cp:revision>
  <cp:lastPrinted>2021-11-10T11:31:00Z</cp:lastPrinted>
  <dcterms:created xsi:type="dcterms:W3CDTF">2021-11-10T11:20:00Z</dcterms:created>
  <dcterms:modified xsi:type="dcterms:W3CDTF">2025-04-22T10:55:00Z</dcterms:modified>
</cp:coreProperties>
</file>