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0AB1" w:rsidRPr="005A0AB1" w:rsidRDefault="005A0AB1" w:rsidP="005A0A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AB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18.06.2019 № 1641-п/1 «О предоставлении в электронной форме муниципальных услуг (функций) и  услуг, предоставляемых муниципальными учреждениями городского округа Тольятти»»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0AB1" w:rsidRPr="005A0AB1" w:rsidRDefault="00C818A7" w:rsidP="005A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5A0AB1" w:rsidRPr="005A0AB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18.06.2019 № 1641-п/1 «О предоставлении в электронной форме муниципальных услуг (функций) и  услуг, предоставляемых муниципальными учреждениями городского округа Тольятти»»</w:t>
      </w:r>
      <w:proofErr w:type="gramEnd"/>
    </w:p>
    <w:p w:rsidR="003036DB" w:rsidRPr="00035D38" w:rsidRDefault="003036DB" w:rsidP="005A0AB1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A0AB1">
        <w:rPr>
          <w:rFonts w:ascii="Times New Roman" w:hAnsi="Times New Roman" w:cs="Times New Roman"/>
          <w:sz w:val="28"/>
          <w:szCs w:val="28"/>
        </w:rPr>
        <w:t>31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357714">
        <w:rPr>
          <w:rFonts w:ascii="Times New Roman" w:hAnsi="Times New Roman" w:cs="Times New Roman"/>
          <w:sz w:val="28"/>
          <w:szCs w:val="28"/>
        </w:rPr>
        <w:t>марта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5A0AB1">
        <w:rPr>
          <w:rFonts w:ascii="Times New Roman" w:hAnsi="Times New Roman" w:cs="Times New Roman"/>
          <w:sz w:val="28"/>
          <w:szCs w:val="28"/>
        </w:rPr>
        <w:t>08</w:t>
      </w:r>
      <w:r w:rsidR="00357714">
        <w:rPr>
          <w:rFonts w:ascii="Times New Roman" w:hAnsi="Times New Roman" w:cs="Times New Roman"/>
          <w:sz w:val="28"/>
          <w:szCs w:val="28"/>
        </w:rPr>
        <w:t xml:space="preserve"> </w:t>
      </w:r>
      <w:r w:rsidR="005A0AB1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A0AB1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5A0A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городского округа Тольятти от </w:t>
      </w:r>
      <w:r w:rsidR="005A0AB1">
        <w:rPr>
          <w:rFonts w:ascii="Times New Roman" w:hAnsi="Times New Roman" w:cs="Times New Roman"/>
          <w:sz w:val="28"/>
          <w:szCs w:val="28"/>
        </w:rPr>
        <w:t>18.06.2014</w:t>
      </w:r>
      <w:r w:rsidR="008147FA">
        <w:rPr>
          <w:rFonts w:ascii="Times New Roman" w:hAnsi="Times New Roman" w:cs="Times New Roman"/>
          <w:sz w:val="28"/>
          <w:szCs w:val="28"/>
        </w:rPr>
        <w:t xml:space="preserve">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</w:t>
      </w:r>
      <w:r w:rsidR="005A0AB1">
        <w:rPr>
          <w:rFonts w:ascii="Times New Roman" w:hAnsi="Times New Roman" w:cs="Times New Roman"/>
          <w:sz w:val="28"/>
          <w:szCs w:val="28"/>
        </w:rPr>
        <w:t>41</w:t>
      </w:r>
      <w:r w:rsidR="008147FA">
        <w:rPr>
          <w:rFonts w:ascii="Times New Roman" w:hAnsi="Times New Roman" w:cs="Times New Roman"/>
          <w:sz w:val="28"/>
          <w:szCs w:val="28"/>
        </w:rPr>
        <w:t>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</w:t>
      </w:r>
      <w:r w:rsidR="005A0AB1">
        <w:rPr>
          <w:rFonts w:ascii="Times New Roman" w:hAnsi="Times New Roman" w:cs="Times New Roman"/>
          <w:sz w:val="28"/>
          <w:szCs w:val="28"/>
        </w:rPr>
        <w:t xml:space="preserve"> предоставлении в электронной форме муниципальных услуг (функций) и услуг, предоставляемых муниципальными учреждениями </w:t>
      </w:r>
      <w:r w:rsidR="008147FA">
        <w:rPr>
          <w:rFonts w:ascii="Times New Roman" w:hAnsi="Times New Roman" w:cs="Times New Roman"/>
          <w:sz w:val="28"/>
          <w:szCs w:val="28"/>
        </w:rPr>
        <w:t>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A0AB1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14032"/>
    <w:rsid w:val="001C1997"/>
    <w:rsid w:val="00271138"/>
    <w:rsid w:val="002B7373"/>
    <w:rsid w:val="002E0518"/>
    <w:rsid w:val="003036DB"/>
    <w:rsid w:val="00357714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A0AB1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914E9"/>
    <w:rsid w:val="00896DBB"/>
    <w:rsid w:val="008C3571"/>
    <w:rsid w:val="00993C6A"/>
    <w:rsid w:val="009A1A08"/>
    <w:rsid w:val="009D77C1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6</cp:revision>
  <cp:lastPrinted>2021-01-18T06:14:00Z</cp:lastPrinted>
  <dcterms:created xsi:type="dcterms:W3CDTF">2021-01-15T06:44:00Z</dcterms:created>
  <dcterms:modified xsi:type="dcterms:W3CDTF">2021-03-31T06:20:00Z</dcterms:modified>
</cp:coreProperties>
</file>