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181937" w:rsidRDefault="00EC6A65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расшифровке бюджетных ассигнований </w:t>
      </w:r>
      <w:r w:rsidR="005B1571">
        <w:rPr>
          <w:b/>
          <w:sz w:val="28"/>
          <w:szCs w:val="28"/>
        </w:rPr>
        <w:t>по</w:t>
      </w:r>
      <w:r w:rsidR="00181937">
        <w:rPr>
          <w:b/>
          <w:sz w:val="28"/>
          <w:szCs w:val="28"/>
        </w:rPr>
        <w:t xml:space="preserve"> Думе</w:t>
      </w:r>
    </w:p>
    <w:p w:rsidR="003C0899" w:rsidRDefault="00EC6A65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 городского округа Тольятти</w:t>
      </w:r>
      <w:r w:rsidR="00B71537">
        <w:rPr>
          <w:b/>
          <w:sz w:val="28"/>
          <w:szCs w:val="28"/>
        </w:rPr>
        <w:t xml:space="preserve"> на 2017 год</w:t>
      </w:r>
    </w:p>
    <w:p w:rsidR="00FA5635" w:rsidRPr="000C2255" w:rsidRDefault="00FA5635" w:rsidP="006F7183">
      <w:pPr>
        <w:jc w:val="center"/>
        <w:rPr>
          <w:b/>
          <w:sz w:val="28"/>
          <w:szCs w:val="28"/>
        </w:rPr>
      </w:pPr>
    </w:p>
    <w:p w:rsidR="00C06AC6" w:rsidRPr="00E86CB6" w:rsidRDefault="001B2229" w:rsidP="00A44E6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2A60" w:rsidRPr="00892A60">
        <w:rPr>
          <w:sz w:val="28"/>
          <w:szCs w:val="28"/>
        </w:rPr>
        <w:t xml:space="preserve">о главному распорядителю бюджетных средств - </w:t>
      </w:r>
      <w:r w:rsidR="00F53504">
        <w:rPr>
          <w:sz w:val="28"/>
          <w:szCs w:val="28"/>
        </w:rPr>
        <w:t>Думе</w:t>
      </w:r>
      <w:r w:rsidR="00B460C1" w:rsidRPr="00892A60">
        <w:rPr>
          <w:sz w:val="28"/>
          <w:szCs w:val="28"/>
        </w:rPr>
        <w:t xml:space="preserve"> городского округа Тольятти </w:t>
      </w:r>
      <w:r w:rsidR="00EC5ABA">
        <w:rPr>
          <w:sz w:val="28"/>
          <w:szCs w:val="28"/>
        </w:rPr>
        <w:t>о</w:t>
      </w:r>
      <w:r w:rsidR="00EC5ABA" w:rsidRPr="00EC5ABA">
        <w:rPr>
          <w:sz w:val="28"/>
          <w:szCs w:val="28"/>
        </w:rPr>
        <w:t xml:space="preserve">бщий  объем бюджетных ассигнований </w:t>
      </w:r>
      <w:r w:rsidR="00EC5ABA">
        <w:rPr>
          <w:sz w:val="28"/>
          <w:szCs w:val="28"/>
        </w:rPr>
        <w:t xml:space="preserve">на </w:t>
      </w:r>
      <w:r w:rsidR="00C06AC6">
        <w:rPr>
          <w:sz w:val="28"/>
          <w:szCs w:val="28"/>
        </w:rPr>
        <w:t>201</w:t>
      </w:r>
      <w:r w:rsidR="00C06AC6" w:rsidRPr="00C06AC6">
        <w:rPr>
          <w:sz w:val="28"/>
          <w:szCs w:val="28"/>
        </w:rPr>
        <w:t>7</w:t>
      </w:r>
      <w:r w:rsidR="00EC5ABA" w:rsidRPr="00EC5ABA">
        <w:rPr>
          <w:sz w:val="28"/>
          <w:szCs w:val="28"/>
        </w:rPr>
        <w:t xml:space="preserve"> г</w:t>
      </w:r>
      <w:r w:rsidR="00EC5ABA">
        <w:rPr>
          <w:sz w:val="28"/>
          <w:szCs w:val="28"/>
        </w:rPr>
        <w:t>од</w:t>
      </w:r>
      <w:r w:rsidR="00EC5ABA" w:rsidRPr="00EC5ABA">
        <w:rPr>
          <w:sz w:val="28"/>
          <w:szCs w:val="28"/>
        </w:rPr>
        <w:t xml:space="preserve"> составляет</w:t>
      </w:r>
      <w:r w:rsidR="00C06AC6" w:rsidRPr="00E86CB6">
        <w:rPr>
          <w:sz w:val="28"/>
          <w:szCs w:val="28"/>
        </w:rPr>
        <w:t xml:space="preserve"> -</w:t>
      </w:r>
    </w:p>
    <w:p w:rsidR="00680FE0" w:rsidRDefault="00EC5ABA" w:rsidP="00A44E60">
      <w:pPr>
        <w:spacing w:line="360" w:lineRule="auto"/>
        <w:ind w:firstLine="360"/>
        <w:jc w:val="both"/>
        <w:rPr>
          <w:sz w:val="28"/>
          <w:szCs w:val="28"/>
        </w:rPr>
      </w:pPr>
      <w:r w:rsidRPr="00EC5ABA">
        <w:rPr>
          <w:sz w:val="28"/>
          <w:szCs w:val="28"/>
        </w:rPr>
        <w:t xml:space="preserve"> </w:t>
      </w:r>
      <w:r w:rsidR="00C06AC6">
        <w:rPr>
          <w:sz w:val="28"/>
          <w:szCs w:val="28"/>
        </w:rPr>
        <w:t>12</w:t>
      </w:r>
      <w:r w:rsidR="00C06AC6" w:rsidRPr="00C06AC6">
        <w:rPr>
          <w:sz w:val="28"/>
          <w:szCs w:val="28"/>
        </w:rPr>
        <w:t>1</w:t>
      </w:r>
      <w:r w:rsidR="00E86CB6">
        <w:rPr>
          <w:sz w:val="28"/>
          <w:szCs w:val="28"/>
        </w:rPr>
        <w:t xml:space="preserve"> </w:t>
      </w:r>
      <w:r w:rsidR="00C06AC6" w:rsidRPr="00C06AC6">
        <w:rPr>
          <w:sz w:val="28"/>
          <w:szCs w:val="28"/>
        </w:rPr>
        <w:t>341</w:t>
      </w:r>
      <w:r w:rsidRPr="00EC5ABA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EC5A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C5ABA">
        <w:rPr>
          <w:sz w:val="28"/>
          <w:szCs w:val="28"/>
        </w:rPr>
        <w:t>р</w:t>
      </w:r>
      <w:r>
        <w:rPr>
          <w:sz w:val="28"/>
          <w:szCs w:val="28"/>
        </w:rPr>
        <w:t>уб.</w:t>
      </w:r>
      <w:r w:rsidR="00023027">
        <w:rPr>
          <w:sz w:val="28"/>
          <w:szCs w:val="28"/>
        </w:rPr>
        <w:t xml:space="preserve"> </w:t>
      </w:r>
    </w:p>
    <w:p w:rsidR="006F6D52" w:rsidRDefault="00E26E48" w:rsidP="00E26E4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непрограммные</w:t>
      </w:r>
      <w:proofErr w:type="spellEnd"/>
      <w:r>
        <w:rPr>
          <w:sz w:val="28"/>
          <w:szCs w:val="28"/>
        </w:rPr>
        <w:t xml:space="preserve"> расходы предусмотрен</w:t>
      </w:r>
      <w:r w:rsidR="00DF5A59">
        <w:rPr>
          <w:sz w:val="28"/>
          <w:szCs w:val="28"/>
        </w:rPr>
        <w:t>ы средства в размере</w:t>
      </w:r>
      <w:r>
        <w:rPr>
          <w:sz w:val="28"/>
          <w:szCs w:val="28"/>
        </w:rPr>
        <w:t xml:space="preserve"> </w:t>
      </w:r>
      <w:r w:rsidR="00E86CB6" w:rsidRPr="00E86CB6">
        <w:rPr>
          <w:sz w:val="28"/>
          <w:szCs w:val="28"/>
        </w:rPr>
        <w:t>121 341</w:t>
      </w:r>
      <w:r>
        <w:rPr>
          <w:sz w:val="28"/>
          <w:szCs w:val="28"/>
        </w:rPr>
        <w:t xml:space="preserve"> тыс. руб.</w:t>
      </w:r>
      <w:r w:rsidR="006F6D52">
        <w:rPr>
          <w:sz w:val="28"/>
          <w:szCs w:val="28"/>
        </w:rPr>
        <w:t>, в том числе:</w:t>
      </w:r>
    </w:p>
    <w:p w:rsidR="0023360A" w:rsidRDefault="006F6D52" w:rsidP="00E26E4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E86CB6">
        <w:rPr>
          <w:sz w:val="28"/>
          <w:szCs w:val="28"/>
        </w:rPr>
        <w:t>вительного органа в сумме 6</w:t>
      </w:r>
      <w:r w:rsidR="00E86CB6" w:rsidRPr="00E86CB6">
        <w:rPr>
          <w:sz w:val="28"/>
          <w:szCs w:val="28"/>
        </w:rPr>
        <w:t>7 699</w:t>
      </w:r>
      <w:r w:rsidR="0023360A">
        <w:rPr>
          <w:sz w:val="28"/>
          <w:szCs w:val="28"/>
        </w:rPr>
        <w:t xml:space="preserve"> тыс</w:t>
      </w:r>
      <w:proofErr w:type="gramStart"/>
      <w:r w:rsidR="0023360A">
        <w:rPr>
          <w:sz w:val="28"/>
          <w:szCs w:val="28"/>
        </w:rPr>
        <w:t>.р</w:t>
      </w:r>
      <w:proofErr w:type="gramEnd"/>
      <w:r w:rsidR="0023360A">
        <w:rPr>
          <w:sz w:val="28"/>
          <w:szCs w:val="28"/>
        </w:rPr>
        <w:t>уб.;</w:t>
      </w:r>
    </w:p>
    <w:p w:rsidR="00E26E48" w:rsidRPr="000C2255" w:rsidRDefault="004A5C32" w:rsidP="00E26E4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контроль</w:t>
      </w:r>
      <w:r w:rsidR="00E86CB6">
        <w:rPr>
          <w:sz w:val="28"/>
          <w:szCs w:val="28"/>
        </w:rPr>
        <w:t>но-счетной палаты в сумме 1</w:t>
      </w:r>
      <w:r w:rsidR="00E86CB6" w:rsidRPr="00E86CB6">
        <w:rPr>
          <w:sz w:val="28"/>
          <w:szCs w:val="28"/>
        </w:rPr>
        <w:t>5 683</w:t>
      </w:r>
      <w:r w:rsidR="0023360A">
        <w:rPr>
          <w:sz w:val="28"/>
          <w:szCs w:val="28"/>
        </w:rPr>
        <w:t xml:space="preserve"> тыс</w:t>
      </w:r>
      <w:proofErr w:type="gramStart"/>
      <w:r w:rsidR="0023360A">
        <w:rPr>
          <w:sz w:val="28"/>
          <w:szCs w:val="28"/>
        </w:rPr>
        <w:t>.р</w:t>
      </w:r>
      <w:proofErr w:type="gramEnd"/>
      <w:r w:rsidR="0023360A">
        <w:rPr>
          <w:sz w:val="28"/>
          <w:szCs w:val="28"/>
        </w:rPr>
        <w:t>уб.;</w:t>
      </w:r>
    </w:p>
    <w:p w:rsidR="00F54085" w:rsidRDefault="00D50A49" w:rsidP="0023360A">
      <w:pPr>
        <w:spacing w:line="360" w:lineRule="auto"/>
        <w:ind w:firstLine="360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в сумме </w:t>
      </w:r>
      <w:r w:rsidR="00E86CB6" w:rsidRPr="00E86CB6">
        <w:rPr>
          <w:sz w:val="28"/>
          <w:szCs w:val="28"/>
        </w:rPr>
        <w:t>37 959</w:t>
      </w:r>
      <w:r w:rsidR="0023360A">
        <w:rPr>
          <w:sz w:val="28"/>
          <w:szCs w:val="28"/>
        </w:rPr>
        <w:t xml:space="preserve"> тыс</w:t>
      </w:r>
      <w:proofErr w:type="gramStart"/>
      <w:r w:rsidR="0023360A">
        <w:rPr>
          <w:sz w:val="28"/>
          <w:szCs w:val="28"/>
        </w:rPr>
        <w:t>.р</w:t>
      </w:r>
      <w:proofErr w:type="gramEnd"/>
      <w:r w:rsidR="0023360A">
        <w:rPr>
          <w:sz w:val="28"/>
          <w:szCs w:val="28"/>
        </w:rPr>
        <w:t>уб.</w:t>
      </w:r>
      <w:r w:rsidR="00F54085">
        <w:rPr>
          <w:sz w:val="28"/>
          <w:szCs w:val="28"/>
        </w:rPr>
        <w:t>, в том числе:</w:t>
      </w:r>
    </w:p>
    <w:p w:rsidR="00F54085" w:rsidRDefault="00F54085" w:rsidP="0023360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  содержание общественных приемных – 7 301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F54085" w:rsidRDefault="00F54085" w:rsidP="0023360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денежное вознаграждение помощникам депутатов по гражданско-правовому договору – 28 509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F54085" w:rsidRDefault="00F54085" w:rsidP="0023360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52C17" w:rsidRPr="000C225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</w:t>
      </w:r>
      <w:r w:rsidR="00884D79">
        <w:rPr>
          <w:sz w:val="28"/>
          <w:szCs w:val="28"/>
        </w:rPr>
        <w:t>е</w:t>
      </w:r>
      <w:r>
        <w:rPr>
          <w:sz w:val="28"/>
          <w:szCs w:val="28"/>
        </w:rPr>
        <w:t xml:space="preserve"> разъяснительной работы по решениям ОМС в СМИ – </w:t>
      </w:r>
    </w:p>
    <w:p w:rsidR="00AB6303" w:rsidRDefault="00F54085" w:rsidP="0023360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2 000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F54085" w:rsidRDefault="00F54085" w:rsidP="0023360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C46370">
        <w:rPr>
          <w:sz w:val="28"/>
          <w:szCs w:val="28"/>
        </w:rPr>
        <w:t>развитие муниципальной службы – 149 тыс</w:t>
      </w:r>
      <w:proofErr w:type="gramStart"/>
      <w:r w:rsidR="00C46370">
        <w:rPr>
          <w:sz w:val="28"/>
          <w:szCs w:val="28"/>
        </w:rPr>
        <w:t>.р</w:t>
      </w:r>
      <w:proofErr w:type="gramEnd"/>
      <w:r w:rsidR="00C46370">
        <w:rPr>
          <w:sz w:val="28"/>
          <w:szCs w:val="28"/>
        </w:rPr>
        <w:t>уб.</w:t>
      </w:r>
    </w:p>
    <w:p w:rsidR="0023360A" w:rsidRPr="000C2255" w:rsidRDefault="0023360A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sectPr w:rsidR="00FA5635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7E09"/>
    <w:rsid w:val="002513DA"/>
    <w:rsid w:val="002937AA"/>
    <w:rsid w:val="002B7574"/>
    <w:rsid w:val="002C370A"/>
    <w:rsid w:val="002D0264"/>
    <w:rsid w:val="002D0419"/>
    <w:rsid w:val="002E1B23"/>
    <w:rsid w:val="00312442"/>
    <w:rsid w:val="00316BB2"/>
    <w:rsid w:val="00330054"/>
    <w:rsid w:val="00330AA6"/>
    <w:rsid w:val="0033619B"/>
    <w:rsid w:val="003373B4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F7EEA"/>
    <w:rsid w:val="00411CEB"/>
    <w:rsid w:val="00425E23"/>
    <w:rsid w:val="0044224D"/>
    <w:rsid w:val="00447852"/>
    <w:rsid w:val="004543F1"/>
    <w:rsid w:val="004641A0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709EF"/>
    <w:rsid w:val="005768E1"/>
    <w:rsid w:val="00576B5F"/>
    <w:rsid w:val="00584FED"/>
    <w:rsid w:val="005875BF"/>
    <w:rsid w:val="00595F4F"/>
    <w:rsid w:val="005A3DD7"/>
    <w:rsid w:val="005B1571"/>
    <w:rsid w:val="00602C5D"/>
    <w:rsid w:val="006035BC"/>
    <w:rsid w:val="00605BA1"/>
    <w:rsid w:val="00606692"/>
    <w:rsid w:val="0061195B"/>
    <w:rsid w:val="0064320C"/>
    <w:rsid w:val="00645C07"/>
    <w:rsid w:val="006577E6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114A1"/>
    <w:rsid w:val="00717AB0"/>
    <w:rsid w:val="00726004"/>
    <w:rsid w:val="007327F3"/>
    <w:rsid w:val="00736FAF"/>
    <w:rsid w:val="007648B2"/>
    <w:rsid w:val="007664CC"/>
    <w:rsid w:val="00781717"/>
    <w:rsid w:val="0079118A"/>
    <w:rsid w:val="00792D96"/>
    <w:rsid w:val="007964BF"/>
    <w:rsid w:val="00796E56"/>
    <w:rsid w:val="007C3BF6"/>
    <w:rsid w:val="007C6A23"/>
    <w:rsid w:val="007F539C"/>
    <w:rsid w:val="007F5D96"/>
    <w:rsid w:val="008004ED"/>
    <w:rsid w:val="00825669"/>
    <w:rsid w:val="00844FDD"/>
    <w:rsid w:val="00871559"/>
    <w:rsid w:val="00876224"/>
    <w:rsid w:val="00884D79"/>
    <w:rsid w:val="00892A60"/>
    <w:rsid w:val="008B3B36"/>
    <w:rsid w:val="008C3557"/>
    <w:rsid w:val="008E6320"/>
    <w:rsid w:val="008E6A8C"/>
    <w:rsid w:val="009110AA"/>
    <w:rsid w:val="0093256B"/>
    <w:rsid w:val="00932ED6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4680F"/>
    <w:rsid w:val="00A506F8"/>
    <w:rsid w:val="00A731B5"/>
    <w:rsid w:val="00A84023"/>
    <w:rsid w:val="00A97790"/>
    <w:rsid w:val="00AA0CCA"/>
    <w:rsid w:val="00AB6303"/>
    <w:rsid w:val="00AB7D06"/>
    <w:rsid w:val="00AC18FB"/>
    <w:rsid w:val="00AD44F0"/>
    <w:rsid w:val="00AD52ED"/>
    <w:rsid w:val="00AD66F1"/>
    <w:rsid w:val="00AF1349"/>
    <w:rsid w:val="00AF1422"/>
    <w:rsid w:val="00B02635"/>
    <w:rsid w:val="00B027AD"/>
    <w:rsid w:val="00B110DC"/>
    <w:rsid w:val="00B13B46"/>
    <w:rsid w:val="00B2392C"/>
    <w:rsid w:val="00B23BD6"/>
    <w:rsid w:val="00B31F86"/>
    <w:rsid w:val="00B33C12"/>
    <w:rsid w:val="00B342A9"/>
    <w:rsid w:val="00B34FF9"/>
    <w:rsid w:val="00B36344"/>
    <w:rsid w:val="00B460C1"/>
    <w:rsid w:val="00B5547E"/>
    <w:rsid w:val="00B60B91"/>
    <w:rsid w:val="00B66EDB"/>
    <w:rsid w:val="00B67287"/>
    <w:rsid w:val="00B70494"/>
    <w:rsid w:val="00B71537"/>
    <w:rsid w:val="00B72D30"/>
    <w:rsid w:val="00B84FE6"/>
    <w:rsid w:val="00B953DD"/>
    <w:rsid w:val="00B95EF9"/>
    <w:rsid w:val="00BA13CE"/>
    <w:rsid w:val="00BC5B89"/>
    <w:rsid w:val="00BC789B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9457A"/>
    <w:rsid w:val="00CA2763"/>
    <w:rsid w:val="00CA392C"/>
    <w:rsid w:val="00CD1931"/>
    <w:rsid w:val="00D01042"/>
    <w:rsid w:val="00D01F26"/>
    <w:rsid w:val="00D04796"/>
    <w:rsid w:val="00D20BBF"/>
    <w:rsid w:val="00D21996"/>
    <w:rsid w:val="00D245C3"/>
    <w:rsid w:val="00D50A49"/>
    <w:rsid w:val="00D51914"/>
    <w:rsid w:val="00D821DF"/>
    <w:rsid w:val="00D911AD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21661"/>
    <w:rsid w:val="00E26E48"/>
    <w:rsid w:val="00E639A5"/>
    <w:rsid w:val="00E83086"/>
    <w:rsid w:val="00E86CB6"/>
    <w:rsid w:val="00EA5000"/>
    <w:rsid w:val="00EC0192"/>
    <w:rsid w:val="00EC1C61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5545"/>
    <w:rsid w:val="00F25EC3"/>
    <w:rsid w:val="00F53504"/>
    <w:rsid w:val="00F54085"/>
    <w:rsid w:val="00F70B4E"/>
    <w:rsid w:val="00F843EB"/>
    <w:rsid w:val="00FA0FBB"/>
    <w:rsid w:val="00FA5635"/>
    <w:rsid w:val="00FB5025"/>
    <w:rsid w:val="00FC384E"/>
    <w:rsid w:val="00FE5C7E"/>
    <w:rsid w:val="00FF0420"/>
    <w:rsid w:val="00FF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Куймакова</dc:creator>
  <cp:keywords/>
  <dc:description/>
  <cp:lastModifiedBy>Бельмесова Надежда Леонидова</cp:lastModifiedBy>
  <cp:revision>9</cp:revision>
  <cp:lastPrinted>2015-09-16T12:52:00Z</cp:lastPrinted>
  <dcterms:created xsi:type="dcterms:W3CDTF">2016-06-02T11:17:00Z</dcterms:created>
  <dcterms:modified xsi:type="dcterms:W3CDTF">2016-06-03T06:32:00Z</dcterms:modified>
</cp:coreProperties>
</file>