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A3" w:rsidRDefault="00D61CA3" w:rsidP="00D61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отмене 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29.01.2014 </w:t>
      </w:r>
      <w:r w:rsidR="00CB598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232-п/1 «Об утверждении порядка дополнительного использования финансовых средств для осуществления переданных отдельных государственных полномочий по обеспечению жилыми помещениями отдельных категорий граждан, а также по постановке на учет и учету граждан, выехавших из районов Крайнего Севера и приравненных к ним местностей, на территории городского округа  Тольятти»</w:t>
      </w:r>
    </w:p>
    <w:p w:rsidR="00CB3454" w:rsidRPr="00BC6A47" w:rsidRDefault="00CB3454" w:rsidP="00CB34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0D5" w:rsidRDefault="00A850D5" w:rsidP="00A850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5980">
        <w:rPr>
          <w:rFonts w:ascii="Times New Roman" w:hAnsi="Times New Roman" w:cs="Times New Roman"/>
          <w:sz w:val="28"/>
          <w:szCs w:val="28"/>
        </w:rPr>
        <w:t>целях упорядочения правовой базы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городского округа Тольятти, администрация городского округа Тольятти </w:t>
      </w:r>
      <w:r w:rsidR="00AC54F2">
        <w:rPr>
          <w:rFonts w:ascii="Times New Roman" w:hAnsi="Times New Roman" w:cs="Times New Roman"/>
          <w:sz w:val="28"/>
          <w:szCs w:val="28"/>
        </w:rPr>
        <w:t>ПОСТАНОВЛЯЕТ</w:t>
      </w:r>
      <w:r w:rsidRPr="00A850D5">
        <w:rPr>
          <w:rFonts w:ascii="Times New Roman" w:hAnsi="Times New Roman" w:cs="Times New Roman"/>
          <w:sz w:val="28"/>
          <w:szCs w:val="28"/>
        </w:rPr>
        <w:t>:</w:t>
      </w:r>
    </w:p>
    <w:p w:rsidR="00795940" w:rsidRDefault="00795940" w:rsidP="007829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5980">
        <w:rPr>
          <w:rFonts w:ascii="Times New Roman" w:hAnsi="Times New Roman" w:cs="Times New Roman"/>
          <w:sz w:val="28"/>
          <w:szCs w:val="28"/>
        </w:rPr>
        <w:t xml:space="preserve"> Отменить </w:t>
      </w:r>
      <w:r w:rsidR="00F16E28">
        <w:rPr>
          <w:rFonts w:ascii="Times New Roman" w:hAnsi="Times New Roman" w:cs="Times New Roman"/>
          <w:sz w:val="28"/>
          <w:szCs w:val="28"/>
        </w:rPr>
        <w:t>п</w:t>
      </w:r>
      <w:r w:rsidR="00CB5980">
        <w:rPr>
          <w:rFonts w:ascii="Times New Roman" w:hAnsi="Times New Roman" w:cs="Times New Roman"/>
          <w:sz w:val="28"/>
          <w:szCs w:val="28"/>
        </w:rPr>
        <w:t xml:space="preserve">остановление мэрии городского округа Тольятти от 29.01.2014 № 232-п/1 «Об утверждении порядка дополнительного использования финансовых средств для осуществления переданных отдельных государственных полномочий по обеспечению жилыми помещениями отдельных категорий граждан, а также по постановке на учет и учету граждан, выехавших из районов Крайнего Севера и приравненных к ним местностей, на территории городского </w:t>
      </w:r>
      <w:proofErr w:type="gramStart"/>
      <w:r w:rsidR="00CB5980">
        <w:rPr>
          <w:rFonts w:ascii="Times New Roman" w:hAnsi="Times New Roman" w:cs="Times New Roman"/>
          <w:sz w:val="28"/>
          <w:szCs w:val="28"/>
        </w:rPr>
        <w:t>округа  Тольятти</w:t>
      </w:r>
      <w:proofErr w:type="gramEnd"/>
      <w:r w:rsidR="00CB59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</w:t>
      </w:r>
      <w:r w:rsidR="008154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54B6">
        <w:rPr>
          <w:rFonts w:ascii="Times New Roman" w:hAnsi="Times New Roman" w:cs="Times New Roman"/>
          <w:sz w:val="28"/>
          <w:szCs w:val="28"/>
        </w:rPr>
        <w:t xml:space="preserve"> 2014, 04 февраля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B70B2">
        <w:rPr>
          <w:rFonts w:ascii="Times New Roman" w:hAnsi="Times New Roman" w:cs="Times New Roman"/>
          <w:sz w:val="28"/>
          <w:szCs w:val="28"/>
        </w:rPr>
        <w:t>.</w:t>
      </w:r>
    </w:p>
    <w:p w:rsidR="008B70B2" w:rsidRDefault="008B70B2" w:rsidP="007829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</w:t>
      </w:r>
      <w:r w:rsidR="00D926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ольятти (Власов В.А.) опубликовать настоящее постановление в газете «Городские ведомости».</w:t>
      </w:r>
    </w:p>
    <w:p w:rsidR="001336FD" w:rsidRDefault="008B70B2" w:rsidP="00F16E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336FD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дня </w:t>
      </w:r>
      <w:r w:rsidR="00CB5980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1336FD">
        <w:rPr>
          <w:rFonts w:ascii="Times New Roman" w:hAnsi="Times New Roman" w:cs="Times New Roman"/>
          <w:sz w:val="28"/>
          <w:szCs w:val="28"/>
        </w:rPr>
        <w:t>в газете "Городские ведомости".</w:t>
      </w:r>
    </w:p>
    <w:p w:rsidR="001D0ECB" w:rsidRDefault="001D0ECB" w:rsidP="00F16E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городского округа - руководителя аппарата </w:t>
      </w:r>
      <w:r w:rsidR="00CB5980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Блинову</w:t>
      </w:r>
      <w:proofErr w:type="spellEnd"/>
      <w:r w:rsidR="00AC54F2">
        <w:rPr>
          <w:rFonts w:ascii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ECB" w:rsidRDefault="001D0ECB" w:rsidP="001D0E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ECB" w:rsidRDefault="001D0ECB" w:rsidP="001336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0B2" w:rsidRDefault="008B70B2" w:rsidP="007829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110B">
        <w:rPr>
          <w:rFonts w:ascii="Times New Roman" w:hAnsi="Times New Roman" w:cs="Times New Roman"/>
          <w:sz w:val="28"/>
          <w:szCs w:val="28"/>
        </w:rPr>
        <w:tab/>
      </w:r>
    </w:p>
    <w:p w:rsidR="00D6110B" w:rsidRDefault="00D6110B" w:rsidP="00D6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10B" w:rsidRDefault="00D6110B" w:rsidP="008B7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0D5" w:rsidRDefault="00D6110B" w:rsidP="00F1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F16E2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A850D5" w:rsidSect="006F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54"/>
    <w:rsid w:val="000220D0"/>
    <w:rsid w:val="001336FD"/>
    <w:rsid w:val="001626B3"/>
    <w:rsid w:val="001D0ECB"/>
    <w:rsid w:val="00241FB1"/>
    <w:rsid w:val="002624AE"/>
    <w:rsid w:val="00285C29"/>
    <w:rsid w:val="00471BC0"/>
    <w:rsid w:val="004A4719"/>
    <w:rsid w:val="005E0CF1"/>
    <w:rsid w:val="006F5CB9"/>
    <w:rsid w:val="00782917"/>
    <w:rsid w:val="00795940"/>
    <w:rsid w:val="007B525F"/>
    <w:rsid w:val="008154B6"/>
    <w:rsid w:val="008B70B2"/>
    <w:rsid w:val="009233F2"/>
    <w:rsid w:val="00A850D5"/>
    <w:rsid w:val="00AC54F2"/>
    <w:rsid w:val="00B14EA7"/>
    <w:rsid w:val="00B2166E"/>
    <w:rsid w:val="00C2163F"/>
    <w:rsid w:val="00CB3454"/>
    <w:rsid w:val="00CB5980"/>
    <w:rsid w:val="00D6110B"/>
    <w:rsid w:val="00D61CA3"/>
    <w:rsid w:val="00D9266E"/>
    <w:rsid w:val="00F16E28"/>
    <w:rsid w:val="00FE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CA18D-2F55-45CB-A90F-CA7692A2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3454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34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Ефимова Анна Николаевна</cp:lastModifiedBy>
  <cp:revision>2</cp:revision>
  <cp:lastPrinted>2023-06-26T07:21:00Z</cp:lastPrinted>
  <dcterms:created xsi:type="dcterms:W3CDTF">2023-07-05T09:08:00Z</dcterms:created>
  <dcterms:modified xsi:type="dcterms:W3CDTF">2023-07-05T09:08:00Z</dcterms:modified>
</cp:coreProperties>
</file>