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0EE91" w14:textId="77777777" w:rsidR="00A91D03" w:rsidRDefault="00A91D03" w:rsidP="00A91D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028CE1C2" w14:textId="77777777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91D03">
        <w:rPr>
          <w:rFonts w:ascii="Times New Roman" w:hAnsi="Times New Roman" w:cs="Times New Roman"/>
          <w:b/>
          <w:bCs/>
          <w:sz w:val="28"/>
          <w:szCs w:val="28"/>
        </w:rPr>
        <w:t>АДМИНИСТРАЦИЯ ГОРОДСКОГО ОКРУГА ТОЛЬЯТТИ</w:t>
      </w:r>
    </w:p>
    <w:p w14:paraId="71BD81FA" w14:textId="77777777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1D03">
        <w:rPr>
          <w:rFonts w:ascii="Times New Roman" w:hAnsi="Times New Roman" w:cs="Times New Roman"/>
          <w:b/>
          <w:bCs/>
          <w:sz w:val="28"/>
          <w:szCs w:val="28"/>
        </w:rPr>
        <w:t>САМАРСКОЙ ОБЛАСТИ</w:t>
      </w:r>
    </w:p>
    <w:p w14:paraId="0E303E00" w14:textId="77777777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C738E0" w14:textId="77777777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1D0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54DDD007" w14:textId="78B0C6E9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1D03"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 w:rsidR="003F74BE">
        <w:rPr>
          <w:rFonts w:ascii="Times New Roman" w:hAnsi="Times New Roman" w:cs="Times New Roman"/>
          <w:b/>
          <w:bCs/>
          <w:sz w:val="28"/>
          <w:szCs w:val="28"/>
        </w:rPr>
        <w:t>_________</w:t>
      </w:r>
      <w:r w:rsidRPr="00A91D03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3F74BE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A91D03">
        <w:rPr>
          <w:rFonts w:ascii="Times New Roman" w:hAnsi="Times New Roman" w:cs="Times New Roman"/>
          <w:b/>
          <w:bCs/>
          <w:sz w:val="28"/>
          <w:szCs w:val="28"/>
        </w:rPr>
        <w:t xml:space="preserve"> г. N </w:t>
      </w:r>
      <w:r w:rsidR="003F74BE">
        <w:rPr>
          <w:rFonts w:ascii="Times New Roman" w:hAnsi="Times New Roman" w:cs="Times New Roman"/>
          <w:b/>
          <w:bCs/>
          <w:sz w:val="28"/>
          <w:szCs w:val="28"/>
        </w:rPr>
        <w:t>____</w:t>
      </w:r>
      <w:r w:rsidRPr="00A91D03">
        <w:rPr>
          <w:rFonts w:ascii="Times New Roman" w:hAnsi="Times New Roman" w:cs="Times New Roman"/>
          <w:b/>
          <w:bCs/>
          <w:sz w:val="28"/>
          <w:szCs w:val="28"/>
        </w:rPr>
        <w:t>-п/1</w:t>
      </w:r>
    </w:p>
    <w:p w14:paraId="5C8270B0" w14:textId="77777777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D8A142" w14:textId="77777777" w:rsidR="00B3747C" w:rsidRDefault="00A91D03" w:rsidP="00A91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747C">
        <w:rPr>
          <w:rFonts w:ascii="Times New Roman" w:hAnsi="Times New Roman" w:cs="Times New Roman"/>
          <w:sz w:val="28"/>
          <w:szCs w:val="28"/>
        </w:rPr>
        <w:t>О</w:t>
      </w:r>
      <w:r w:rsidR="00B3747C">
        <w:rPr>
          <w:rFonts w:ascii="Times New Roman" w:hAnsi="Times New Roman" w:cs="Times New Roman"/>
          <w:sz w:val="28"/>
          <w:szCs w:val="28"/>
        </w:rPr>
        <w:t>б утверждении</w:t>
      </w:r>
    </w:p>
    <w:p w14:paraId="6A0C100B" w14:textId="4F0AE18C" w:rsidR="00327D40" w:rsidRDefault="00B3747C" w:rsidP="00A91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Порядка составления, утверждения и ведения</w:t>
      </w:r>
      <w:r w:rsidR="00D0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бюджетных смет муниципальными казенными</w:t>
      </w:r>
      <w:r w:rsidR="00D0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</w:t>
      </w:r>
      <w:r w:rsidR="00327D40">
        <w:rPr>
          <w:rFonts w:ascii="Times New Roman" w:hAnsi="Times New Roman" w:cs="Times New Roman"/>
          <w:sz w:val="28"/>
          <w:szCs w:val="28"/>
        </w:rPr>
        <w:t>подведомственны</w:t>
      </w:r>
      <w:r w:rsidR="00D20DB9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327D4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дорожного хозяйства  и транспорта </w:t>
      </w:r>
    </w:p>
    <w:p w14:paraId="43812C14" w14:textId="49C01C57" w:rsidR="00A91D03" w:rsidRPr="00B3747C" w:rsidRDefault="00B3747C" w:rsidP="00A91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4D84CB4A" w14:textId="77777777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7AF6B" w14:textId="729C1882" w:rsidR="00A91D03" w:rsidRPr="00A91D03" w:rsidRDefault="00D64BC3" w:rsidP="00E0729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В </w:t>
      </w:r>
      <w:r w:rsidR="009C3421">
        <w:rPr>
          <w:rFonts w:ascii="Times New Roman" w:hAnsi="Times New Roman" w:cs="Times New Roman"/>
          <w:sz w:val="28"/>
          <w:szCs w:val="28"/>
        </w:rPr>
        <w:t xml:space="preserve">соответствии  со статьями 158, 221 Бюджетного кодекса Российской Федерации, </w:t>
      </w:r>
      <w:r w:rsidR="00B3747C">
        <w:rPr>
          <w:rFonts w:ascii="Times New Roman" w:hAnsi="Times New Roman" w:cs="Times New Roman"/>
          <w:sz w:val="28"/>
          <w:szCs w:val="28"/>
        </w:rPr>
        <w:t>П</w:t>
      </w:r>
      <w:r w:rsidR="0007713E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B3747C">
        <w:rPr>
          <w:rFonts w:ascii="Times New Roman" w:hAnsi="Times New Roman" w:cs="Times New Roman"/>
          <w:sz w:val="28"/>
          <w:szCs w:val="28"/>
        </w:rPr>
        <w:t>м</w:t>
      </w:r>
      <w:r w:rsidR="0007713E">
        <w:rPr>
          <w:rFonts w:ascii="Times New Roman" w:hAnsi="Times New Roman" w:cs="Times New Roman"/>
          <w:sz w:val="28"/>
          <w:szCs w:val="28"/>
        </w:rPr>
        <w:t xml:space="preserve">инистерства финансов Российской Федерации от 14.02.2018 № 26н  </w:t>
      </w:r>
      <w:r w:rsidR="00564477" w:rsidRPr="00A91D03">
        <w:rPr>
          <w:rFonts w:ascii="Times New Roman" w:hAnsi="Times New Roman" w:cs="Times New Roman"/>
          <w:sz w:val="28"/>
          <w:szCs w:val="28"/>
        </w:rPr>
        <w:t>"</w:t>
      </w:r>
      <w:r w:rsidR="0007713E">
        <w:rPr>
          <w:rFonts w:ascii="Times New Roman" w:hAnsi="Times New Roman" w:cs="Times New Roman"/>
          <w:sz w:val="28"/>
          <w:szCs w:val="28"/>
        </w:rPr>
        <w:t>Об о</w:t>
      </w:r>
      <w:r w:rsidR="009C3421">
        <w:rPr>
          <w:rFonts w:ascii="Times New Roman" w:hAnsi="Times New Roman" w:cs="Times New Roman"/>
          <w:sz w:val="28"/>
          <w:szCs w:val="28"/>
        </w:rPr>
        <w:t>бщи</w:t>
      </w:r>
      <w:r w:rsidR="0007713E">
        <w:rPr>
          <w:rFonts w:ascii="Times New Roman" w:hAnsi="Times New Roman" w:cs="Times New Roman"/>
          <w:sz w:val="28"/>
          <w:szCs w:val="28"/>
        </w:rPr>
        <w:t>х</w:t>
      </w:r>
      <w:r w:rsidR="009C3421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07713E">
        <w:rPr>
          <w:rFonts w:ascii="Times New Roman" w:hAnsi="Times New Roman" w:cs="Times New Roman"/>
          <w:sz w:val="28"/>
          <w:szCs w:val="28"/>
        </w:rPr>
        <w:t>х</w:t>
      </w:r>
      <w:r w:rsidR="009C3421">
        <w:rPr>
          <w:rFonts w:ascii="Times New Roman" w:hAnsi="Times New Roman" w:cs="Times New Roman"/>
          <w:sz w:val="28"/>
          <w:szCs w:val="28"/>
        </w:rPr>
        <w:t xml:space="preserve"> к порядку составления, утверждения и ведения бюджетных смет казенных уч</w:t>
      </w:r>
      <w:r w:rsidR="0007713E">
        <w:rPr>
          <w:rFonts w:ascii="Times New Roman" w:hAnsi="Times New Roman" w:cs="Times New Roman"/>
          <w:sz w:val="28"/>
          <w:szCs w:val="28"/>
        </w:rPr>
        <w:t>р</w:t>
      </w:r>
      <w:r w:rsidR="009C3421">
        <w:rPr>
          <w:rFonts w:ascii="Times New Roman" w:hAnsi="Times New Roman" w:cs="Times New Roman"/>
          <w:sz w:val="28"/>
          <w:szCs w:val="28"/>
        </w:rPr>
        <w:t>еждений</w:t>
      </w:r>
      <w:r w:rsidR="00564477" w:rsidRPr="00A91D03">
        <w:rPr>
          <w:rFonts w:ascii="Times New Roman" w:hAnsi="Times New Roman" w:cs="Times New Roman"/>
          <w:sz w:val="28"/>
          <w:szCs w:val="28"/>
        </w:rPr>
        <w:t>"</w:t>
      </w:r>
      <w:r w:rsidR="00A91D03" w:rsidRPr="00A91D03">
        <w:rPr>
          <w:rFonts w:ascii="Times New Roman" w:hAnsi="Times New Roman" w:cs="Times New Roman"/>
          <w:sz w:val="28"/>
          <w:szCs w:val="28"/>
        </w:rPr>
        <w:t>,</w:t>
      </w:r>
      <w:r w:rsidR="00B3747C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A91D03" w:rsidRPr="0007713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администрация городского округа постановляет:</w:t>
      </w:r>
    </w:p>
    <w:p w14:paraId="10EC55E1" w14:textId="745F5F57" w:rsidR="0052146A" w:rsidRPr="0052146A" w:rsidRDefault="0052146A" w:rsidP="00E0729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46A">
        <w:rPr>
          <w:rFonts w:ascii="Times New Roman" w:hAnsi="Times New Roman" w:cs="Times New Roman"/>
          <w:sz w:val="28"/>
          <w:szCs w:val="28"/>
        </w:rPr>
        <w:t xml:space="preserve"> 1. Утвердить прилагаемый </w:t>
      </w:r>
      <w:hyperlink r:id="rId6" w:history="1">
        <w:r w:rsidRPr="0052146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52146A">
        <w:rPr>
          <w:rFonts w:ascii="Times New Roman" w:hAnsi="Times New Roman" w:cs="Times New Roman"/>
          <w:sz w:val="28"/>
          <w:szCs w:val="28"/>
        </w:rPr>
        <w:t xml:space="preserve"> составления, утверждения и ведения бюджетных смет муниципальными казенными учреждениями, </w:t>
      </w:r>
      <w:r w:rsidR="00D20DB9">
        <w:rPr>
          <w:rFonts w:ascii="Times New Roman" w:hAnsi="Times New Roman" w:cs="Times New Roman"/>
          <w:sz w:val="28"/>
          <w:szCs w:val="28"/>
        </w:rPr>
        <w:t>подведомственными</w:t>
      </w:r>
      <w:r w:rsidRPr="00521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D20D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дорожного хозяйства и транспорта</w:t>
      </w:r>
      <w:r w:rsidRPr="0052146A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Тольятти.</w:t>
      </w:r>
    </w:p>
    <w:p w14:paraId="5EE50A4C" w14:textId="1731165E" w:rsidR="00460A45" w:rsidRDefault="00460A45" w:rsidP="00E0729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Департаменту дорожного хозяйства и транспорта </w:t>
      </w:r>
      <w:r w:rsidR="00605817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 xml:space="preserve">(Баннов П.В.) довести </w:t>
      </w:r>
      <w:hyperlink r:id="rId7" w:history="1">
        <w:r w:rsidRPr="00460A45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60A45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hyperlink r:id="rId8" w:history="1">
        <w:r w:rsidRPr="00460A45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460A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E7B9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остановления, до подведомственных муниципальных казенных учреждений.</w:t>
      </w:r>
    </w:p>
    <w:p w14:paraId="5E7547BD" w14:textId="084C8E5D" w:rsidR="00564477" w:rsidRDefault="00564477" w:rsidP="00E0729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 силу</w:t>
      </w:r>
      <w:r w:rsidR="00E0729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мэрии городского округа Тольятти </w:t>
      </w:r>
      <w:r w:rsidR="00E07296">
        <w:rPr>
          <w:rFonts w:ascii="Times New Roman" w:hAnsi="Times New Roman" w:cs="Times New Roman"/>
          <w:sz w:val="28"/>
          <w:szCs w:val="28"/>
        </w:rPr>
        <w:t xml:space="preserve">от 05.08.2013 № 2474-п/1 </w:t>
      </w:r>
      <w:r w:rsidR="00E07296" w:rsidRPr="00A91D03">
        <w:rPr>
          <w:rFonts w:ascii="Times New Roman" w:hAnsi="Times New Roman" w:cs="Times New Roman"/>
          <w:sz w:val="28"/>
          <w:szCs w:val="28"/>
        </w:rPr>
        <w:t>"</w:t>
      </w:r>
      <w:r w:rsidR="00E07296">
        <w:rPr>
          <w:rFonts w:ascii="Times New Roman" w:hAnsi="Times New Roman" w:cs="Times New Roman"/>
          <w:sz w:val="28"/>
          <w:szCs w:val="28"/>
        </w:rPr>
        <w:t>Об утверждении Порядка составления, утверждения и ведения бюджетных смет муниципальных казенных учреждений, подведомственных департаменту дорожного хозяйства и транспорта мэрии городского округа Тольятти</w:t>
      </w:r>
      <w:r w:rsidR="00E07296" w:rsidRPr="00A91D03">
        <w:rPr>
          <w:rFonts w:ascii="Times New Roman" w:hAnsi="Times New Roman" w:cs="Times New Roman"/>
          <w:sz w:val="28"/>
          <w:szCs w:val="28"/>
        </w:rPr>
        <w:t>"</w:t>
      </w:r>
      <w:r w:rsidR="0020049C">
        <w:rPr>
          <w:rFonts w:ascii="Times New Roman" w:hAnsi="Times New Roman" w:cs="Times New Roman"/>
          <w:sz w:val="28"/>
          <w:szCs w:val="28"/>
        </w:rPr>
        <w:t xml:space="preserve"> </w:t>
      </w:r>
      <w:r w:rsidR="00B3747C">
        <w:rPr>
          <w:rFonts w:ascii="Times New Roman" w:hAnsi="Times New Roman" w:cs="Times New Roman"/>
          <w:sz w:val="28"/>
          <w:szCs w:val="28"/>
        </w:rPr>
        <w:t>(газета «Городские ведомости», 2013, 13 августа).</w:t>
      </w:r>
    </w:p>
    <w:p w14:paraId="31DDD6B4" w14:textId="6DBA38E0" w:rsidR="00460A45" w:rsidRPr="00A91D03" w:rsidRDefault="00E07296" w:rsidP="00E0729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0A45">
        <w:rPr>
          <w:rFonts w:ascii="Times New Roman" w:hAnsi="Times New Roman" w:cs="Times New Roman"/>
          <w:sz w:val="28"/>
          <w:szCs w:val="28"/>
        </w:rPr>
        <w:t xml:space="preserve">. </w:t>
      </w:r>
      <w:r w:rsidR="00460A45" w:rsidRPr="00A91D03">
        <w:rPr>
          <w:rFonts w:ascii="Times New Roman" w:hAnsi="Times New Roman" w:cs="Times New Roman"/>
          <w:sz w:val="28"/>
          <w:szCs w:val="28"/>
        </w:rPr>
        <w:t>Организационному управлению администрации городского округа Тольятти</w:t>
      </w:r>
      <w:r w:rsidR="00627BE1">
        <w:rPr>
          <w:rFonts w:ascii="Times New Roman" w:hAnsi="Times New Roman" w:cs="Times New Roman"/>
          <w:sz w:val="28"/>
          <w:szCs w:val="28"/>
        </w:rPr>
        <w:t xml:space="preserve"> (Власов В.А.)</w:t>
      </w:r>
      <w:r w:rsidR="00460A45" w:rsidRPr="00A91D03"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 w:rsidR="00B3747C">
        <w:rPr>
          <w:rFonts w:ascii="Times New Roman" w:hAnsi="Times New Roman" w:cs="Times New Roman"/>
          <w:sz w:val="28"/>
          <w:szCs w:val="28"/>
        </w:rPr>
        <w:t>п</w:t>
      </w:r>
      <w:r w:rsidR="00460A45" w:rsidRPr="00A91D03">
        <w:rPr>
          <w:rFonts w:ascii="Times New Roman" w:hAnsi="Times New Roman" w:cs="Times New Roman"/>
          <w:sz w:val="28"/>
          <w:szCs w:val="28"/>
        </w:rPr>
        <w:t>остановление в газете "Городские ведомости".</w:t>
      </w:r>
    </w:p>
    <w:p w14:paraId="2027C2CD" w14:textId="7E7F6F6F" w:rsidR="00460A45" w:rsidRDefault="00E07296" w:rsidP="00E0729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60A45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CE7B9C">
        <w:rPr>
          <w:rFonts w:ascii="Times New Roman" w:hAnsi="Times New Roman" w:cs="Times New Roman"/>
          <w:sz w:val="28"/>
          <w:szCs w:val="28"/>
        </w:rPr>
        <w:t>п</w:t>
      </w:r>
      <w:r w:rsidR="00460A45">
        <w:rPr>
          <w:rFonts w:ascii="Times New Roman" w:hAnsi="Times New Roman" w:cs="Times New Roman"/>
          <w:sz w:val="28"/>
          <w:szCs w:val="28"/>
        </w:rPr>
        <w:t>остановление вступает в силу после дня его официального опубликования.</w:t>
      </w:r>
    </w:p>
    <w:p w14:paraId="3068E892" w14:textId="0FCA5235" w:rsidR="00460A45" w:rsidRDefault="00E07296" w:rsidP="00E0729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60A45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CE7B9C">
        <w:rPr>
          <w:rFonts w:ascii="Times New Roman" w:hAnsi="Times New Roman" w:cs="Times New Roman"/>
          <w:sz w:val="28"/>
          <w:szCs w:val="28"/>
        </w:rPr>
        <w:t>п</w:t>
      </w:r>
      <w:r w:rsidR="00460A45">
        <w:rPr>
          <w:rFonts w:ascii="Times New Roman" w:hAnsi="Times New Roman" w:cs="Times New Roman"/>
          <w:sz w:val="28"/>
          <w:szCs w:val="28"/>
        </w:rPr>
        <w:t>остановления возложить на первого заместителя главы городского округа</w:t>
      </w:r>
      <w:r w:rsidR="00627BE1">
        <w:rPr>
          <w:rFonts w:ascii="Times New Roman" w:hAnsi="Times New Roman" w:cs="Times New Roman"/>
          <w:sz w:val="28"/>
          <w:szCs w:val="28"/>
        </w:rPr>
        <w:t xml:space="preserve"> </w:t>
      </w:r>
      <w:r w:rsidR="00B3747C">
        <w:rPr>
          <w:rFonts w:ascii="Times New Roman" w:hAnsi="Times New Roman" w:cs="Times New Roman"/>
          <w:sz w:val="28"/>
          <w:szCs w:val="28"/>
        </w:rPr>
        <w:t>Ерина В.А.</w:t>
      </w:r>
    </w:p>
    <w:p w14:paraId="38552F6F" w14:textId="77777777" w:rsidR="00A91D03" w:rsidRPr="00A91D03" w:rsidRDefault="00A91D03" w:rsidP="00E072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BF6A81" w14:textId="77777777" w:rsidR="00460A45" w:rsidRDefault="00460A45" w:rsidP="00E072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6EAF31F" w14:textId="77777777" w:rsidR="00460A45" w:rsidRDefault="00460A45" w:rsidP="00E072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88E8BD9" w14:textId="0665B55A" w:rsidR="00A91D03" w:rsidRPr="00A91D03" w:rsidRDefault="00460A45" w:rsidP="00E072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91D03" w:rsidRPr="00A91D03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Н</w:t>
      </w:r>
      <w:r w:rsidR="00A91D03" w:rsidRPr="00A91D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91D03" w:rsidRPr="00A91D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Ренц</w:t>
      </w:r>
      <w:proofErr w:type="spellEnd"/>
    </w:p>
    <w:p w14:paraId="5F97B07D" w14:textId="77777777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5AA622" w14:textId="77777777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737B11" w14:textId="77777777" w:rsidR="00BD6C25" w:rsidRDefault="00BD6C25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FFF1346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D15462F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DCE1CB3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265E566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1585EE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5ECB13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05F52F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CD37614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76A334E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5988B90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913D35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342805E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AB633E2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4A3B3B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99DB711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04BE50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2F57BB9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CF7B3E9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F115040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48B16C1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5E3350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A4EEF7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CCD5608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7B65132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E09024F" w14:textId="77777777" w:rsidR="00627BE1" w:rsidRDefault="00627BE1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1125AC9" w14:textId="77777777" w:rsidR="00805731" w:rsidRDefault="00F15B8E" w:rsidP="00F15B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35D8FB8F" w14:textId="77777777" w:rsidR="00805731" w:rsidRDefault="00805731" w:rsidP="00F15B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EC4B0A" w14:textId="77777777" w:rsidR="00805731" w:rsidRDefault="00805731" w:rsidP="00F15B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E11B13" w14:textId="77777777" w:rsidR="00805731" w:rsidRDefault="00805731" w:rsidP="00F15B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54D7EB" w14:textId="77777777" w:rsidR="00805731" w:rsidRDefault="00805731" w:rsidP="00F15B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7F99C5" w14:textId="7548814B" w:rsidR="00A91D03" w:rsidRPr="00A91D03" w:rsidRDefault="00805731" w:rsidP="00F15B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</w:t>
      </w:r>
      <w:r w:rsidR="00F15B8E">
        <w:rPr>
          <w:rFonts w:ascii="Times New Roman" w:hAnsi="Times New Roman" w:cs="Times New Roman"/>
          <w:sz w:val="28"/>
          <w:szCs w:val="28"/>
        </w:rPr>
        <w:t xml:space="preserve">  </w:t>
      </w:r>
      <w:r w:rsidR="00C01EA4">
        <w:rPr>
          <w:rFonts w:ascii="Times New Roman" w:hAnsi="Times New Roman" w:cs="Times New Roman"/>
          <w:sz w:val="28"/>
          <w:szCs w:val="28"/>
        </w:rPr>
        <w:t>УТВЕРЖДЕН</w:t>
      </w:r>
    </w:p>
    <w:p w14:paraId="723AE5DE" w14:textId="533CB313" w:rsidR="00A91D03" w:rsidRDefault="00F15B8E" w:rsidP="00A91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91D03" w:rsidRPr="00A91D03">
        <w:rPr>
          <w:rFonts w:ascii="Times New Roman" w:hAnsi="Times New Roman" w:cs="Times New Roman"/>
          <w:sz w:val="28"/>
          <w:szCs w:val="28"/>
        </w:rPr>
        <w:t>остановлени</w:t>
      </w:r>
      <w:r w:rsidR="00C01EA4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4A75E1E9" w14:textId="5D156029" w:rsidR="008E4F70" w:rsidRDefault="00F15B8E" w:rsidP="00E36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80573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                </w:t>
      </w:r>
    </w:p>
    <w:p w14:paraId="5CCAFBBD" w14:textId="305F8F9E" w:rsidR="00A91D03" w:rsidRPr="00A91D03" w:rsidRDefault="00E36F98" w:rsidP="00E36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805731">
        <w:rPr>
          <w:rFonts w:ascii="Times New Roman" w:hAnsi="Times New Roman" w:cs="Times New Roman"/>
          <w:sz w:val="28"/>
          <w:szCs w:val="28"/>
        </w:rPr>
        <w:t xml:space="preserve">   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от </w:t>
      </w:r>
      <w:r w:rsidR="008E4F70">
        <w:rPr>
          <w:rFonts w:ascii="Times New Roman" w:hAnsi="Times New Roman" w:cs="Times New Roman"/>
          <w:sz w:val="28"/>
          <w:szCs w:val="28"/>
        </w:rPr>
        <w:t>_____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20</w:t>
      </w:r>
      <w:r w:rsidR="008E4F70">
        <w:rPr>
          <w:rFonts w:ascii="Times New Roman" w:hAnsi="Times New Roman" w:cs="Times New Roman"/>
          <w:sz w:val="28"/>
          <w:szCs w:val="28"/>
        </w:rPr>
        <w:t>21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№_____</w:t>
      </w:r>
      <w:r w:rsidR="008E4F70">
        <w:rPr>
          <w:rFonts w:ascii="Times New Roman" w:hAnsi="Times New Roman" w:cs="Times New Roman"/>
          <w:sz w:val="28"/>
          <w:szCs w:val="28"/>
        </w:rPr>
        <w:t>__</w:t>
      </w:r>
      <w:r w:rsidR="001D3E6D">
        <w:rPr>
          <w:rFonts w:ascii="Times New Roman" w:hAnsi="Times New Roman" w:cs="Times New Roman"/>
          <w:sz w:val="28"/>
          <w:szCs w:val="28"/>
        </w:rPr>
        <w:t>_</w:t>
      </w:r>
      <w:r w:rsidR="00A91D03" w:rsidRPr="00A91D03">
        <w:rPr>
          <w:rFonts w:ascii="Times New Roman" w:hAnsi="Times New Roman" w:cs="Times New Roman"/>
          <w:sz w:val="28"/>
          <w:szCs w:val="28"/>
        </w:rPr>
        <w:t>-п/1</w:t>
      </w:r>
    </w:p>
    <w:p w14:paraId="72287A4B" w14:textId="77777777" w:rsidR="00A91D03" w:rsidRPr="00A91D03" w:rsidRDefault="00A91D03" w:rsidP="00A91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E5953F" w14:textId="77777777" w:rsidR="00D01305" w:rsidRDefault="00D01305" w:rsidP="00A91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9"/>
      <w:bookmarkEnd w:id="0"/>
    </w:p>
    <w:p w14:paraId="3AFBFF2C" w14:textId="51D48BC1" w:rsidR="00D01305" w:rsidRPr="00D01305" w:rsidRDefault="00D01305" w:rsidP="00D64B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1305">
        <w:rPr>
          <w:rFonts w:ascii="Times New Roman" w:hAnsi="Times New Roman" w:cs="Times New Roman"/>
          <w:sz w:val="28"/>
          <w:szCs w:val="28"/>
        </w:rPr>
        <w:t>Порядок</w:t>
      </w:r>
    </w:p>
    <w:p w14:paraId="716C17CD" w14:textId="4F21C848" w:rsidR="0020049C" w:rsidRDefault="006B52A8" w:rsidP="00D64B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01305">
        <w:rPr>
          <w:rFonts w:ascii="Times New Roman" w:hAnsi="Times New Roman" w:cs="Times New Roman"/>
          <w:sz w:val="28"/>
          <w:szCs w:val="28"/>
        </w:rPr>
        <w:t xml:space="preserve">оставления, утверждения и ведения бюджетных смет </w:t>
      </w:r>
    </w:p>
    <w:p w14:paraId="35C47B7C" w14:textId="77777777" w:rsidR="00B70D1B" w:rsidRDefault="0020049C" w:rsidP="00D64B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муниципальными казенными  учреждениями, </w:t>
      </w:r>
      <w:r w:rsidR="00E67EDF">
        <w:rPr>
          <w:rFonts w:ascii="Times New Roman" w:hAnsi="Times New Roman" w:cs="Times New Roman"/>
          <w:sz w:val="28"/>
          <w:szCs w:val="28"/>
        </w:rPr>
        <w:t>подведомственными</w:t>
      </w:r>
      <w:r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E67ED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дорожного хозяйства  и транспорта </w:t>
      </w:r>
    </w:p>
    <w:p w14:paraId="31FB7A3E" w14:textId="76DDCB12" w:rsidR="0020049C" w:rsidRPr="00B3747C" w:rsidRDefault="0020049C" w:rsidP="00D64B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20646542" w14:textId="178D6056" w:rsidR="00A91D03" w:rsidRPr="00D01305" w:rsidRDefault="00A91D03" w:rsidP="00D01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59FEFD" w14:textId="34787294" w:rsidR="00A91D03" w:rsidRDefault="00A91D03" w:rsidP="006B52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52A8">
        <w:rPr>
          <w:rFonts w:ascii="Times New Roman" w:hAnsi="Times New Roman" w:cs="Times New Roman"/>
          <w:sz w:val="28"/>
          <w:szCs w:val="28"/>
        </w:rPr>
        <w:t>О</w:t>
      </w:r>
      <w:r w:rsidR="006B52A8" w:rsidRPr="006B52A8">
        <w:rPr>
          <w:rFonts w:ascii="Times New Roman" w:hAnsi="Times New Roman" w:cs="Times New Roman"/>
          <w:sz w:val="28"/>
          <w:szCs w:val="28"/>
        </w:rPr>
        <w:t>бщие положения</w:t>
      </w:r>
    </w:p>
    <w:p w14:paraId="0BD0579C" w14:textId="77777777" w:rsidR="00D64BC3" w:rsidRDefault="00D64BC3" w:rsidP="00D64BC3">
      <w:pPr>
        <w:pStyle w:val="a3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14:paraId="4D97F67E" w14:textId="344BCB80" w:rsidR="00A91D03" w:rsidRPr="00A91D03" w:rsidRDefault="0029589E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1. Настоящий Порядок составления, утверждения и ведения бюджетных смет </w:t>
      </w:r>
      <w:r w:rsidR="001A21D8">
        <w:rPr>
          <w:rFonts w:ascii="Times New Roman" w:hAnsi="Times New Roman" w:cs="Times New Roman"/>
          <w:sz w:val="28"/>
          <w:szCs w:val="28"/>
        </w:rPr>
        <w:t xml:space="preserve">(далее – смета) </w:t>
      </w:r>
      <w:r w:rsidR="00A91D03" w:rsidRPr="00A91D03">
        <w:rPr>
          <w:rFonts w:ascii="Times New Roman" w:hAnsi="Times New Roman" w:cs="Times New Roman"/>
          <w:sz w:val="28"/>
          <w:szCs w:val="28"/>
        </w:rPr>
        <w:t>муниципальными казенными</w:t>
      </w:r>
      <w:r w:rsidR="00EC0098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, </w:t>
      </w:r>
      <w:r w:rsidR="00805731">
        <w:rPr>
          <w:rFonts w:ascii="Times New Roman" w:hAnsi="Times New Roman" w:cs="Times New Roman"/>
          <w:sz w:val="28"/>
          <w:szCs w:val="28"/>
        </w:rPr>
        <w:t>подве</w:t>
      </w:r>
      <w:r w:rsidR="001D3E6D">
        <w:rPr>
          <w:rFonts w:ascii="Times New Roman" w:hAnsi="Times New Roman" w:cs="Times New Roman"/>
          <w:sz w:val="28"/>
          <w:szCs w:val="28"/>
        </w:rPr>
        <w:t>домственн</w:t>
      </w:r>
      <w:r w:rsidR="00805731">
        <w:rPr>
          <w:rFonts w:ascii="Times New Roman" w:hAnsi="Times New Roman" w:cs="Times New Roman"/>
          <w:sz w:val="28"/>
          <w:szCs w:val="28"/>
        </w:rPr>
        <w:t>ыми</w:t>
      </w:r>
      <w:r w:rsidR="001D3E6D">
        <w:rPr>
          <w:rFonts w:ascii="Times New Roman" w:hAnsi="Times New Roman" w:cs="Times New Roman"/>
          <w:sz w:val="28"/>
          <w:szCs w:val="28"/>
        </w:rPr>
        <w:t xml:space="preserve"> </w:t>
      </w:r>
      <w:r w:rsidR="00F54455">
        <w:rPr>
          <w:rFonts w:ascii="Times New Roman" w:hAnsi="Times New Roman" w:cs="Times New Roman"/>
          <w:sz w:val="28"/>
          <w:szCs w:val="28"/>
        </w:rPr>
        <w:t>департамент</w:t>
      </w:r>
      <w:r w:rsidR="00805731">
        <w:rPr>
          <w:rFonts w:ascii="Times New Roman" w:hAnsi="Times New Roman" w:cs="Times New Roman"/>
          <w:sz w:val="28"/>
          <w:szCs w:val="28"/>
        </w:rPr>
        <w:t>у</w:t>
      </w:r>
      <w:r w:rsidR="00F54455">
        <w:rPr>
          <w:rFonts w:ascii="Times New Roman" w:hAnsi="Times New Roman" w:cs="Times New Roman"/>
          <w:sz w:val="28"/>
          <w:szCs w:val="28"/>
        </w:rPr>
        <w:t xml:space="preserve"> дорожного хозяйства и транспорта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(далее - Порядок), разработан в соответствии с положениями </w:t>
      </w:r>
      <w:hyperlink r:id="rId9" w:history="1">
        <w:r w:rsidR="00A91D03" w:rsidRPr="00F54455">
          <w:rPr>
            <w:rFonts w:ascii="Times New Roman" w:hAnsi="Times New Roman" w:cs="Times New Roman"/>
            <w:sz w:val="28"/>
            <w:szCs w:val="28"/>
          </w:rPr>
          <w:t>статей 158</w:t>
        </w:r>
      </w:hyperlink>
      <w:r w:rsidR="00A91D03" w:rsidRPr="00F54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A91D03" w:rsidRPr="00F54455">
          <w:rPr>
            <w:rFonts w:ascii="Times New Roman" w:hAnsi="Times New Roman" w:cs="Times New Roman"/>
            <w:sz w:val="28"/>
            <w:szCs w:val="28"/>
          </w:rPr>
          <w:t>221</w:t>
        </w:r>
      </w:hyperlink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11" w:history="1">
        <w:r w:rsidR="005A684A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A91D03" w:rsidRPr="00A91D03">
        <w:rPr>
          <w:rFonts w:ascii="Times New Roman" w:hAnsi="Times New Roman" w:cs="Times New Roman"/>
          <w:sz w:val="28"/>
          <w:szCs w:val="28"/>
        </w:rPr>
        <w:t xml:space="preserve"> </w:t>
      </w:r>
      <w:r w:rsidR="005A684A">
        <w:rPr>
          <w:rFonts w:ascii="Times New Roman" w:hAnsi="Times New Roman" w:cs="Times New Roman"/>
          <w:sz w:val="28"/>
          <w:szCs w:val="28"/>
        </w:rPr>
        <w:t>М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инистерства финансов Российской Федерации от 14.02.2018 </w:t>
      </w:r>
      <w:r w:rsidR="001A21D8">
        <w:rPr>
          <w:rFonts w:ascii="Times New Roman" w:hAnsi="Times New Roman" w:cs="Times New Roman"/>
          <w:sz w:val="28"/>
          <w:szCs w:val="28"/>
        </w:rPr>
        <w:t>№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26н "Об общих требованиях к порядку составления, утверждения и ведения бюджетных смет казенных учреждений"</w:t>
      </w:r>
      <w:r w:rsidR="001D3E6D">
        <w:rPr>
          <w:rFonts w:ascii="Times New Roman" w:hAnsi="Times New Roman" w:cs="Times New Roman"/>
          <w:sz w:val="28"/>
          <w:szCs w:val="28"/>
        </w:rPr>
        <w:t xml:space="preserve"> </w:t>
      </w:r>
      <w:r w:rsidR="00A91D03" w:rsidRPr="00805731">
        <w:rPr>
          <w:rFonts w:ascii="Times New Roman" w:hAnsi="Times New Roman" w:cs="Times New Roman"/>
          <w:sz w:val="28"/>
          <w:szCs w:val="28"/>
        </w:rPr>
        <w:t xml:space="preserve">и определяет требования составления, утверждения и ведения бюджетных смет муниципальными казенными учреждениями, подведомственными </w:t>
      </w:r>
      <w:r w:rsidR="00F54455" w:rsidRPr="00805731">
        <w:rPr>
          <w:rFonts w:ascii="Times New Roman" w:hAnsi="Times New Roman" w:cs="Times New Roman"/>
          <w:sz w:val="28"/>
          <w:szCs w:val="28"/>
        </w:rPr>
        <w:t>департаменту дорожного хозяйства и транспорта</w:t>
      </w:r>
      <w:r w:rsidR="00A91D03" w:rsidRPr="00805731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(далее </w:t>
      </w:r>
      <w:r w:rsidR="00117F7E" w:rsidRPr="00805731">
        <w:rPr>
          <w:rFonts w:ascii="Times New Roman" w:hAnsi="Times New Roman" w:cs="Times New Roman"/>
          <w:sz w:val="28"/>
          <w:szCs w:val="28"/>
        </w:rPr>
        <w:t>–</w:t>
      </w:r>
      <w:r w:rsidR="00A91D03" w:rsidRPr="00805731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A1295D">
        <w:rPr>
          <w:rFonts w:ascii="Times New Roman" w:hAnsi="Times New Roman" w:cs="Times New Roman"/>
          <w:sz w:val="28"/>
          <w:szCs w:val="28"/>
        </w:rPr>
        <w:t>, Департамент</w:t>
      </w:r>
      <w:r w:rsidR="00A91D03" w:rsidRPr="00805731">
        <w:rPr>
          <w:rFonts w:ascii="Times New Roman" w:hAnsi="Times New Roman" w:cs="Times New Roman"/>
          <w:sz w:val="28"/>
          <w:szCs w:val="28"/>
        </w:rPr>
        <w:t>).</w:t>
      </w:r>
    </w:p>
    <w:p w14:paraId="59D81DA8" w14:textId="77777777" w:rsidR="00A91D03" w:rsidRP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>1.2. Понятия и термины, используемые в настоящем Порядке, применяются в том значении, в котором они определены действующим законодательством.</w:t>
      </w:r>
    </w:p>
    <w:p w14:paraId="52F6A6B9" w14:textId="77777777" w:rsidR="00A91D03" w:rsidRP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5B66E83D" w14:textId="01268E99" w:rsidR="00A91D03" w:rsidRPr="00D64BC3" w:rsidRDefault="00A91D03" w:rsidP="00D64B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64BC3">
        <w:rPr>
          <w:rFonts w:ascii="Times New Roman" w:hAnsi="Times New Roman" w:cs="Times New Roman"/>
          <w:sz w:val="28"/>
          <w:szCs w:val="28"/>
        </w:rPr>
        <w:t>С</w:t>
      </w:r>
      <w:r w:rsidR="001A21D8" w:rsidRPr="00D64BC3">
        <w:rPr>
          <w:rFonts w:ascii="Times New Roman" w:hAnsi="Times New Roman" w:cs="Times New Roman"/>
          <w:sz w:val="28"/>
          <w:szCs w:val="28"/>
        </w:rPr>
        <w:t>оставление</w:t>
      </w:r>
      <w:r w:rsidR="001D3E6D" w:rsidRPr="00D64BC3">
        <w:rPr>
          <w:rFonts w:ascii="Times New Roman" w:hAnsi="Times New Roman" w:cs="Times New Roman"/>
          <w:sz w:val="28"/>
          <w:szCs w:val="28"/>
        </w:rPr>
        <w:t xml:space="preserve"> смет</w:t>
      </w:r>
    </w:p>
    <w:p w14:paraId="6067975C" w14:textId="77777777" w:rsidR="00D64BC3" w:rsidRPr="00D64BC3" w:rsidRDefault="00D64BC3" w:rsidP="00D64BC3">
      <w:pPr>
        <w:pStyle w:val="a3"/>
        <w:autoSpaceDE w:val="0"/>
        <w:autoSpaceDN w:val="0"/>
        <w:adjustRightInd w:val="0"/>
        <w:spacing w:after="0" w:line="360" w:lineRule="auto"/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14:paraId="0C1CD0CE" w14:textId="0878ED8E" w:rsid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>2.1.</w:t>
      </w:r>
      <w:r w:rsidR="00BD6C25">
        <w:rPr>
          <w:rFonts w:ascii="Times New Roman" w:hAnsi="Times New Roman" w:cs="Times New Roman"/>
          <w:sz w:val="28"/>
          <w:szCs w:val="28"/>
        </w:rPr>
        <w:t xml:space="preserve"> </w:t>
      </w:r>
      <w:r w:rsidR="00805731">
        <w:rPr>
          <w:rFonts w:ascii="Times New Roman" w:hAnsi="Times New Roman" w:cs="Times New Roman"/>
          <w:sz w:val="28"/>
          <w:szCs w:val="28"/>
        </w:rPr>
        <w:t xml:space="preserve">В целях настоящего Порядка под составлением </w:t>
      </w:r>
      <w:r w:rsidR="00BD6C25">
        <w:rPr>
          <w:rFonts w:ascii="Times New Roman" w:hAnsi="Times New Roman" w:cs="Times New Roman"/>
          <w:sz w:val="28"/>
          <w:szCs w:val="28"/>
        </w:rPr>
        <w:t xml:space="preserve"> сметы </w:t>
      </w:r>
      <w:r w:rsidR="00805731">
        <w:rPr>
          <w:rFonts w:ascii="Times New Roman" w:hAnsi="Times New Roman" w:cs="Times New Roman"/>
          <w:sz w:val="28"/>
          <w:szCs w:val="28"/>
        </w:rPr>
        <w:t>понимается</w:t>
      </w:r>
      <w:r w:rsidRPr="00A91D03">
        <w:rPr>
          <w:rFonts w:ascii="Times New Roman" w:hAnsi="Times New Roman" w:cs="Times New Roman"/>
          <w:sz w:val="28"/>
          <w:szCs w:val="28"/>
        </w:rPr>
        <w:t xml:space="preserve"> установлени</w:t>
      </w:r>
      <w:r w:rsidR="00805731">
        <w:rPr>
          <w:rFonts w:ascii="Times New Roman" w:hAnsi="Times New Roman" w:cs="Times New Roman"/>
          <w:sz w:val="28"/>
          <w:szCs w:val="28"/>
        </w:rPr>
        <w:t>е</w:t>
      </w:r>
      <w:r w:rsidRPr="00A91D03">
        <w:rPr>
          <w:rFonts w:ascii="Times New Roman" w:hAnsi="Times New Roman" w:cs="Times New Roman"/>
          <w:sz w:val="28"/>
          <w:szCs w:val="28"/>
        </w:rPr>
        <w:t xml:space="preserve"> объема и распределени</w:t>
      </w:r>
      <w:r w:rsidR="00805731">
        <w:rPr>
          <w:rFonts w:ascii="Times New Roman" w:hAnsi="Times New Roman" w:cs="Times New Roman"/>
          <w:sz w:val="28"/>
          <w:szCs w:val="28"/>
        </w:rPr>
        <w:t>е</w:t>
      </w:r>
      <w:r w:rsidRPr="00A91D03">
        <w:rPr>
          <w:rFonts w:ascii="Times New Roman" w:hAnsi="Times New Roman" w:cs="Times New Roman"/>
          <w:sz w:val="28"/>
          <w:szCs w:val="28"/>
        </w:rPr>
        <w:t xml:space="preserve"> направлений расходов бюджета</w:t>
      </w:r>
      <w:r w:rsidR="00927853">
        <w:rPr>
          <w:rFonts w:ascii="Times New Roman" w:hAnsi="Times New Roman" w:cs="Times New Roman"/>
          <w:sz w:val="28"/>
          <w:szCs w:val="28"/>
        </w:rPr>
        <w:t xml:space="preserve"> </w:t>
      </w:r>
      <w:r w:rsidR="00352B1C">
        <w:rPr>
          <w:rFonts w:ascii="Times New Roman" w:hAnsi="Times New Roman" w:cs="Times New Roman"/>
          <w:sz w:val="28"/>
          <w:szCs w:val="28"/>
        </w:rPr>
        <w:lastRenderedPageBreak/>
        <w:t>городского округа Тольятти</w:t>
      </w:r>
      <w:r w:rsidR="00352B1C" w:rsidRPr="00A91D03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 xml:space="preserve">на срок решения </w:t>
      </w:r>
      <w:r w:rsidR="00266940">
        <w:rPr>
          <w:rFonts w:ascii="Times New Roman" w:hAnsi="Times New Roman" w:cs="Times New Roman"/>
          <w:sz w:val="28"/>
          <w:szCs w:val="28"/>
        </w:rPr>
        <w:t xml:space="preserve">Думы городского округа Тольятти </w:t>
      </w:r>
      <w:r w:rsidRPr="00A91D03">
        <w:rPr>
          <w:rFonts w:ascii="Times New Roman" w:hAnsi="Times New Roman" w:cs="Times New Roman"/>
          <w:sz w:val="28"/>
          <w:szCs w:val="28"/>
        </w:rPr>
        <w:t>о бюджете</w:t>
      </w:r>
      <w:r w:rsidR="00352B1C" w:rsidRPr="00352B1C">
        <w:rPr>
          <w:rFonts w:ascii="Times New Roman" w:hAnsi="Times New Roman" w:cs="Times New Roman"/>
          <w:sz w:val="28"/>
          <w:szCs w:val="28"/>
        </w:rPr>
        <w:t xml:space="preserve"> </w:t>
      </w:r>
      <w:r w:rsidR="00352B1C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A91D0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на основании доведенных до Учреждения в установленном порядке лимитов бюджетных обязательств на принятие и (или) исполнение бюджетных обязательств по обеспечению выполнения функций</w:t>
      </w:r>
      <w:r w:rsidR="00BD6C25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>Учреждения</w:t>
      </w:r>
      <w:r w:rsidR="0092785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83144D" w14:textId="43B37F30" w:rsid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>2.2.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бюджетов.</w:t>
      </w:r>
    </w:p>
    <w:p w14:paraId="24EDCB44" w14:textId="0A2BFFC5" w:rsidR="00F937C5" w:rsidRPr="00A91D03" w:rsidRDefault="00F937C5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672">
        <w:rPr>
          <w:rFonts w:ascii="Times New Roman" w:hAnsi="Times New Roman" w:cs="Times New Roman"/>
          <w:sz w:val="28"/>
          <w:szCs w:val="28"/>
        </w:rPr>
        <w:t>В целях детализации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1467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 принима</w:t>
      </w:r>
      <w:r w:rsidR="00C14672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решение о необходимости дополнительной детализации показателей </w:t>
      </w:r>
      <w:r w:rsidR="00117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сметы по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</w:p>
    <w:p w14:paraId="67AEA0EB" w14:textId="589369DE" w:rsidR="00A91D03" w:rsidRP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 xml:space="preserve">2.3. </w:t>
      </w:r>
      <w:r w:rsidR="00927853">
        <w:rPr>
          <w:rFonts w:ascii="Times New Roman" w:hAnsi="Times New Roman" w:cs="Times New Roman"/>
          <w:sz w:val="28"/>
          <w:szCs w:val="28"/>
        </w:rPr>
        <w:t>С</w:t>
      </w:r>
      <w:r w:rsidRPr="00A91D03">
        <w:rPr>
          <w:rFonts w:ascii="Times New Roman" w:hAnsi="Times New Roman" w:cs="Times New Roman"/>
          <w:sz w:val="28"/>
          <w:szCs w:val="28"/>
        </w:rPr>
        <w:t>мет</w:t>
      </w:r>
      <w:r w:rsidR="00927853">
        <w:rPr>
          <w:rFonts w:ascii="Times New Roman" w:hAnsi="Times New Roman" w:cs="Times New Roman"/>
          <w:sz w:val="28"/>
          <w:szCs w:val="28"/>
        </w:rPr>
        <w:t xml:space="preserve">а </w:t>
      </w:r>
      <w:r w:rsidRPr="00A91D03">
        <w:rPr>
          <w:rFonts w:ascii="Times New Roman" w:hAnsi="Times New Roman" w:cs="Times New Roman"/>
          <w:sz w:val="28"/>
          <w:szCs w:val="28"/>
        </w:rPr>
        <w:t>составля</w:t>
      </w:r>
      <w:r w:rsidR="00927853">
        <w:rPr>
          <w:rFonts w:ascii="Times New Roman" w:hAnsi="Times New Roman" w:cs="Times New Roman"/>
          <w:sz w:val="28"/>
          <w:szCs w:val="28"/>
        </w:rPr>
        <w:t>е</w:t>
      </w:r>
      <w:r w:rsidRPr="00A91D03">
        <w:rPr>
          <w:rFonts w:ascii="Times New Roman" w:hAnsi="Times New Roman" w:cs="Times New Roman"/>
          <w:sz w:val="28"/>
          <w:szCs w:val="28"/>
        </w:rPr>
        <w:t>тся</w:t>
      </w:r>
      <w:r w:rsidR="00FF5E2F" w:rsidRPr="00FF5E2F">
        <w:rPr>
          <w:rFonts w:ascii="Times New Roman" w:hAnsi="Times New Roman" w:cs="Times New Roman"/>
          <w:sz w:val="28"/>
          <w:szCs w:val="28"/>
        </w:rPr>
        <w:t xml:space="preserve"> </w:t>
      </w:r>
      <w:r w:rsidR="00FF5E2F">
        <w:rPr>
          <w:rFonts w:ascii="Times New Roman" w:hAnsi="Times New Roman" w:cs="Times New Roman"/>
          <w:sz w:val="28"/>
          <w:szCs w:val="28"/>
        </w:rPr>
        <w:t>Учреждением</w:t>
      </w:r>
      <w:r w:rsidR="00266940">
        <w:rPr>
          <w:rFonts w:ascii="Times New Roman" w:hAnsi="Times New Roman" w:cs="Times New Roman"/>
          <w:sz w:val="28"/>
          <w:szCs w:val="28"/>
        </w:rPr>
        <w:t xml:space="preserve"> </w:t>
      </w:r>
      <w:r w:rsidR="00DF3E11">
        <w:rPr>
          <w:rFonts w:ascii="Times New Roman" w:hAnsi="Times New Roman" w:cs="Times New Roman"/>
          <w:sz w:val="28"/>
          <w:szCs w:val="28"/>
        </w:rPr>
        <w:t>в</w:t>
      </w:r>
      <w:r w:rsidR="00266940">
        <w:rPr>
          <w:rFonts w:ascii="Times New Roman" w:hAnsi="Times New Roman" w:cs="Times New Roman"/>
          <w:sz w:val="28"/>
          <w:szCs w:val="28"/>
        </w:rPr>
        <w:t xml:space="preserve"> 2 (</w:t>
      </w:r>
      <w:r w:rsidR="00DF3E11">
        <w:rPr>
          <w:rFonts w:ascii="Times New Roman" w:hAnsi="Times New Roman" w:cs="Times New Roman"/>
          <w:sz w:val="28"/>
          <w:szCs w:val="28"/>
        </w:rPr>
        <w:t>двух</w:t>
      </w:r>
      <w:r w:rsidR="00266940">
        <w:rPr>
          <w:rFonts w:ascii="Times New Roman" w:hAnsi="Times New Roman" w:cs="Times New Roman"/>
          <w:sz w:val="28"/>
          <w:szCs w:val="28"/>
        </w:rPr>
        <w:t>)</w:t>
      </w:r>
      <w:r w:rsidR="00DF3E11">
        <w:rPr>
          <w:rFonts w:ascii="Times New Roman" w:hAnsi="Times New Roman" w:cs="Times New Roman"/>
          <w:sz w:val="28"/>
          <w:szCs w:val="28"/>
        </w:rPr>
        <w:t xml:space="preserve"> экземплярах </w:t>
      </w:r>
      <w:r w:rsidRPr="00A91D03">
        <w:rPr>
          <w:rFonts w:ascii="Times New Roman" w:hAnsi="Times New Roman" w:cs="Times New Roman"/>
          <w:sz w:val="28"/>
          <w:szCs w:val="28"/>
        </w:rPr>
        <w:t xml:space="preserve">путем формирования показателей </w:t>
      </w:r>
      <w:r w:rsidR="00E71BB9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>смет</w:t>
      </w:r>
      <w:r w:rsidR="00927853">
        <w:rPr>
          <w:rFonts w:ascii="Times New Roman" w:hAnsi="Times New Roman" w:cs="Times New Roman"/>
          <w:sz w:val="28"/>
          <w:szCs w:val="28"/>
        </w:rPr>
        <w:t>ы</w:t>
      </w:r>
      <w:r w:rsidRPr="00A91D03">
        <w:rPr>
          <w:rFonts w:ascii="Times New Roman" w:hAnsi="Times New Roman" w:cs="Times New Roman"/>
          <w:sz w:val="28"/>
          <w:szCs w:val="28"/>
        </w:rPr>
        <w:t xml:space="preserve"> на второй год планового периода и внесения изменений в утвержденные показатели</w:t>
      </w:r>
      <w:r w:rsidR="00E71BB9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 xml:space="preserve"> смет</w:t>
      </w:r>
      <w:r w:rsidR="00927853">
        <w:rPr>
          <w:rFonts w:ascii="Times New Roman" w:hAnsi="Times New Roman" w:cs="Times New Roman"/>
          <w:sz w:val="28"/>
          <w:szCs w:val="28"/>
        </w:rPr>
        <w:t>ы</w:t>
      </w:r>
      <w:r w:rsidRPr="00A91D0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по форме согласно </w:t>
      </w:r>
      <w:hyperlink w:anchor="Par124" w:history="1">
        <w:r w:rsidRPr="007949BB">
          <w:rPr>
            <w:rFonts w:ascii="Times New Roman" w:hAnsi="Times New Roman" w:cs="Times New Roman"/>
            <w:sz w:val="28"/>
            <w:szCs w:val="28"/>
          </w:rPr>
          <w:t xml:space="preserve">приложениям  </w:t>
        </w:r>
        <w:r w:rsidR="00A14F0B">
          <w:rPr>
            <w:rFonts w:ascii="Times New Roman" w:hAnsi="Times New Roman" w:cs="Times New Roman"/>
            <w:sz w:val="28"/>
            <w:szCs w:val="28"/>
            <w:lang w:val="en-US"/>
          </w:rPr>
          <w:t>NN</w:t>
        </w:r>
        <w:r w:rsidR="00A14F0B" w:rsidRPr="00A14F0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7949B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7949B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175" w:history="1">
        <w:r w:rsidRPr="007949B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A91D0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31603422" w14:textId="6A202DBC" w:rsidR="00A91D03" w:rsidRDefault="0092785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91D03" w:rsidRPr="00A91D03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составля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тся на основании обоснований (расчетов) плановых сметных показателей, являющихся неотъемлемой частью </w:t>
      </w:r>
      <w:r w:rsidR="00E71BB9">
        <w:rPr>
          <w:rFonts w:ascii="Times New Roman" w:hAnsi="Times New Roman" w:cs="Times New Roman"/>
          <w:sz w:val="28"/>
          <w:szCs w:val="28"/>
        </w:rPr>
        <w:t xml:space="preserve"> </w:t>
      </w:r>
      <w:r w:rsidR="00A91D03" w:rsidRPr="00A91D03">
        <w:rPr>
          <w:rFonts w:ascii="Times New Roman" w:hAnsi="Times New Roman" w:cs="Times New Roman"/>
          <w:sz w:val="28"/>
          <w:szCs w:val="28"/>
        </w:rPr>
        <w:t>смет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937C5">
        <w:rPr>
          <w:rFonts w:ascii="Times New Roman" w:hAnsi="Times New Roman" w:cs="Times New Roman"/>
          <w:sz w:val="28"/>
          <w:szCs w:val="28"/>
        </w:rPr>
        <w:t xml:space="preserve">  Учреждения</w:t>
      </w:r>
      <w:r w:rsidR="0005483D">
        <w:rPr>
          <w:rFonts w:ascii="Times New Roman" w:hAnsi="Times New Roman" w:cs="Times New Roman"/>
          <w:sz w:val="28"/>
          <w:szCs w:val="28"/>
        </w:rPr>
        <w:t>,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ar560" w:history="1">
        <w:r w:rsidR="00A91D03" w:rsidRPr="007949BB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A91D03" w:rsidRPr="00A91D03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3708B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2 к настоящему Порядку, и утверждаем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ar66" w:history="1">
        <w:r w:rsidR="00A91D03" w:rsidRPr="007949BB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</w:hyperlink>
      <w:r w:rsidR="00A14F0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49A07F04" w14:textId="26E7BAD0" w:rsidR="00DF3E11" w:rsidRDefault="00014895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27853">
        <w:rPr>
          <w:rFonts w:ascii="Times New Roman" w:hAnsi="Times New Roman" w:cs="Times New Roman"/>
          <w:sz w:val="28"/>
          <w:szCs w:val="28"/>
        </w:rPr>
        <w:t>С</w:t>
      </w:r>
      <w:r w:rsidR="00C52EF5">
        <w:rPr>
          <w:rFonts w:ascii="Times New Roman" w:hAnsi="Times New Roman" w:cs="Times New Roman"/>
          <w:sz w:val="28"/>
          <w:szCs w:val="28"/>
        </w:rPr>
        <w:t>мета Учреждения составляется экономистом (бухгалтером) финансово-экономическо</w:t>
      </w:r>
      <w:r w:rsidR="0047512C">
        <w:rPr>
          <w:rFonts w:ascii="Times New Roman" w:hAnsi="Times New Roman" w:cs="Times New Roman"/>
          <w:sz w:val="28"/>
          <w:szCs w:val="28"/>
        </w:rPr>
        <w:t>й службы Учреждения</w:t>
      </w:r>
      <w:r w:rsidR="00C52EF5">
        <w:rPr>
          <w:rFonts w:ascii="Times New Roman" w:hAnsi="Times New Roman" w:cs="Times New Roman"/>
          <w:sz w:val="28"/>
          <w:szCs w:val="28"/>
        </w:rPr>
        <w:t xml:space="preserve"> и подписывается </w:t>
      </w:r>
      <w:r w:rsidR="0047512C">
        <w:rPr>
          <w:rFonts w:ascii="Times New Roman" w:hAnsi="Times New Roman" w:cs="Times New Roman"/>
          <w:sz w:val="28"/>
          <w:szCs w:val="28"/>
        </w:rPr>
        <w:t>руководителем данной службы</w:t>
      </w:r>
      <w:r w:rsidR="00C52EF5">
        <w:rPr>
          <w:rFonts w:ascii="Times New Roman" w:hAnsi="Times New Roman" w:cs="Times New Roman"/>
          <w:sz w:val="28"/>
          <w:szCs w:val="28"/>
        </w:rPr>
        <w:t xml:space="preserve"> (в его отсутствие – лицом, исполняющим его обязанности)</w:t>
      </w:r>
      <w:r w:rsidR="00DF3E11">
        <w:rPr>
          <w:rFonts w:ascii="Times New Roman" w:hAnsi="Times New Roman" w:cs="Times New Roman"/>
          <w:sz w:val="28"/>
          <w:szCs w:val="28"/>
        </w:rPr>
        <w:t>.</w:t>
      </w:r>
      <w:r w:rsidR="00DF3E11" w:rsidRPr="00DF3E1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52BCD13F" w14:textId="15D64144" w:rsidR="00A91D03" w:rsidRP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>2.</w:t>
      </w:r>
      <w:r w:rsidR="00C52EF5">
        <w:rPr>
          <w:rFonts w:ascii="Times New Roman" w:hAnsi="Times New Roman" w:cs="Times New Roman"/>
          <w:sz w:val="28"/>
          <w:szCs w:val="28"/>
        </w:rPr>
        <w:t>5</w:t>
      </w:r>
      <w:r w:rsidRPr="00A91D03">
        <w:rPr>
          <w:rFonts w:ascii="Times New Roman" w:hAnsi="Times New Roman" w:cs="Times New Roman"/>
          <w:sz w:val="28"/>
          <w:szCs w:val="28"/>
        </w:rPr>
        <w:t xml:space="preserve">. </w:t>
      </w:r>
      <w:r w:rsidR="00927853">
        <w:rPr>
          <w:rFonts w:ascii="Times New Roman" w:hAnsi="Times New Roman" w:cs="Times New Roman"/>
          <w:sz w:val="28"/>
          <w:szCs w:val="28"/>
        </w:rPr>
        <w:t>С</w:t>
      </w:r>
      <w:r w:rsidRPr="00A91D03">
        <w:rPr>
          <w:rFonts w:ascii="Times New Roman" w:hAnsi="Times New Roman" w:cs="Times New Roman"/>
          <w:sz w:val="28"/>
          <w:szCs w:val="28"/>
        </w:rPr>
        <w:t>мета составляется в рублях.</w:t>
      </w:r>
    </w:p>
    <w:p w14:paraId="1CB13D78" w14:textId="5B2ADF83" w:rsidR="0007433B" w:rsidRP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>2.</w:t>
      </w:r>
      <w:r w:rsidR="00C52EF5">
        <w:rPr>
          <w:rFonts w:ascii="Times New Roman" w:hAnsi="Times New Roman" w:cs="Times New Roman"/>
          <w:sz w:val="28"/>
          <w:szCs w:val="28"/>
        </w:rPr>
        <w:t>6</w:t>
      </w:r>
      <w:r w:rsidRPr="00A91D03">
        <w:rPr>
          <w:rFonts w:ascii="Times New Roman" w:hAnsi="Times New Roman" w:cs="Times New Roman"/>
          <w:sz w:val="28"/>
          <w:szCs w:val="28"/>
        </w:rPr>
        <w:t xml:space="preserve">. </w:t>
      </w:r>
      <w:r w:rsidR="008D6BBB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7F00A7">
        <w:rPr>
          <w:rFonts w:ascii="Times New Roman" w:hAnsi="Times New Roman" w:cs="Times New Roman"/>
          <w:sz w:val="28"/>
          <w:szCs w:val="28"/>
        </w:rPr>
        <w:t xml:space="preserve"> </w:t>
      </w:r>
      <w:r w:rsidR="008D6BBB">
        <w:rPr>
          <w:rFonts w:ascii="Times New Roman" w:hAnsi="Times New Roman" w:cs="Times New Roman"/>
          <w:sz w:val="28"/>
          <w:szCs w:val="28"/>
        </w:rPr>
        <w:t>смет</w:t>
      </w:r>
      <w:r w:rsidR="007F00A7">
        <w:rPr>
          <w:rFonts w:ascii="Times New Roman" w:hAnsi="Times New Roman" w:cs="Times New Roman"/>
          <w:sz w:val="28"/>
          <w:szCs w:val="28"/>
        </w:rPr>
        <w:t xml:space="preserve">ы </w:t>
      </w:r>
      <w:r w:rsidR="008D6BBB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8D6BBB" w:rsidRPr="00A91D03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8D6BBB">
        <w:rPr>
          <w:rFonts w:ascii="Times New Roman" w:hAnsi="Times New Roman" w:cs="Times New Roman"/>
          <w:sz w:val="28"/>
          <w:szCs w:val="28"/>
        </w:rPr>
        <w:t xml:space="preserve"> </w:t>
      </w:r>
      <w:r w:rsidR="00A26C31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8D6BBB">
        <w:rPr>
          <w:rFonts w:ascii="Times New Roman" w:hAnsi="Times New Roman" w:cs="Times New Roman"/>
          <w:sz w:val="28"/>
          <w:szCs w:val="28"/>
        </w:rPr>
        <w:t xml:space="preserve">и обоснования (расчеты) плановых сметных показателей </w:t>
      </w:r>
      <w:r w:rsidR="003708BB" w:rsidRPr="003708BB">
        <w:rPr>
          <w:rFonts w:ascii="Times New Roman" w:hAnsi="Times New Roman" w:cs="Times New Roman"/>
          <w:sz w:val="28"/>
          <w:szCs w:val="28"/>
        </w:rPr>
        <w:t xml:space="preserve"> </w:t>
      </w:r>
      <w:r w:rsidR="008D6BBB">
        <w:rPr>
          <w:rFonts w:ascii="Times New Roman" w:hAnsi="Times New Roman" w:cs="Times New Roman"/>
          <w:sz w:val="28"/>
          <w:szCs w:val="28"/>
        </w:rPr>
        <w:t>составля</w:t>
      </w:r>
      <w:r w:rsidR="0007433B">
        <w:rPr>
          <w:rFonts w:ascii="Times New Roman" w:hAnsi="Times New Roman" w:cs="Times New Roman"/>
          <w:sz w:val="28"/>
          <w:szCs w:val="28"/>
        </w:rPr>
        <w:t>ю</w:t>
      </w:r>
      <w:r w:rsidR="008D6BBB">
        <w:rPr>
          <w:rFonts w:ascii="Times New Roman" w:hAnsi="Times New Roman" w:cs="Times New Roman"/>
          <w:sz w:val="28"/>
          <w:szCs w:val="28"/>
        </w:rPr>
        <w:t xml:space="preserve">тся в </w:t>
      </w:r>
      <w:r w:rsidR="008D6BBB">
        <w:rPr>
          <w:rFonts w:ascii="Times New Roman" w:hAnsi="Times New Roman" w:cs="Times New Roman"/>
          <w:sz w:val="28"/>
          <w:szCs w:val="28"/>
        </w:rPr>
        <w:lastRenderedPageBreak/>
        <w:t xml:space="preserve">процессе формирования проекта решения </w:t>
      </w:r>
      <w:r w:rsidR="00373921">
        <w:rPr>
          <w:rFonts w:ascii="Times New Roman" w:hAnsi="Times New Roman" w:cs="Times New Roman"/>
          <w:sz w:val="28"/>
          <w:szCs w:val="28"/>
        </w:rPr>
        <w:t xml:space="preserve">Думы городского округа Тольятти </w:t>
      </w:r>
      <w:r w:rsidR="008D6BBB">
        <w:rPr>
          <w:rFonts w:ascii="Times New Roman" w:hAnsi="Times New Roman" w:cs="Times New Roman"/>
          <w:sz w:val="28"/>
          <w:szCs w:val="28"/>
        </w:rPr>
        <w:t>о бюджете</w:t>
      </w:r>
      <w:r w:rsidR="00373921" w:rsidRPr="00373921">
        <w:rPr>
          <w:rFonts w:ascii="Times New Roman" w:hAnsi="Times New Roman" w:cs="Times New Roman"/>
          <w:sz w:val="28"/>
          <w:szCs w:val="28"/>
        </w:rPr>
        <w:t xml:space="preserve"> </w:t>
      </w:r>
      <w:r w:rsidR="00373921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="008D6BB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07433B" w:rsidRPr="0007433B">
        <w:rPr>
          <w:rFonts w:ascii="Times New Roman" w:hAnsi="Times New Roman" w:cs="Times New Roman"/>
          <w:sz w:val="28"/>
          <w:szCs w:val="28"/>
        </w:rPr>
        <w:t xml:space="preserve"> </w:t>
      </w:r>
      <w:r w:rsidR="0007433B" w:rsidRPr="00A91D0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ar124" w:history="1">
        <w:r w:rsidR="0007433B" w:rsidRPr="00DC125E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07433B">
          <w:rPr>
            <w:rFonts w:ascii="Times New Roman" w:hAnsi="Times New Roman" w:cs="Times New Roman"/>
            <w:sz w:val="28"/>
            <w:szCs w:val="28"/>
          </w:rPr>
          <w:t>ю</w:t>
        </w:r>
        <w:r w:rsidR="0007433B" w:rsidRPr="00DC125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708BB">
          <w:rPr>
            <w:rFonts w:ascii="Times New Roman" w:hAnsi="Times New Roman" w:cs="Times New Roman"/>
            <w:sz w:val="28"/>
            <w:szCs w:val="28"/>
            <w:lang w:val="en-US"/>
          </w:rPr>
          <w:t>NN</w:t>
        </w:r>
        <w:r w:rsidR="0007433B" w:rsidRPr="00DC125E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07433B" w:rsidRPr="00DC125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175" w:history="1">
        <w:r w:rsidR="0007433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07433B" w:rsidRPr="00A91D03">
        <w:rPr>
          <w:rFonts w:ascii="Times New Roman" w:hAnsi="Times New Roman" w:cs="Times New Roman"/>
          <w:sz w:val="28"/>
          <w:szCs w:val="28"/>
        </w:rPr>
        <w:t xml:space="preserve"> к настоящему Порядку с указанием в наименовани</w:t>
      </w:r>
      <w:r w:rsidR="0007433B">
        <w:rPr>
          <w:rFonts w:ascii="Times New Roman" w:hAnsi="Times New Roman" w:cs="Times New Roman"/>
          <w:sz w:val="28"/>
          <w:szCs w:val="28"/>
        </w:rPr>
        <w:t>и</w:t>
      </w:r>
      <w:r w:rsidR="0007433B" w:rsidRPr="00A91D03">
        <w:rPr>
          <w:rFonts w:ascii="Times New Roman" w:hAnsi="Times New Roman" w:cs="Times New Roman"/>
          <w:sz w:val="28"/>
          <w:szCs w:val="28"/>
        </w:rPr>
        <w:t xml:space="preserve"> "Проект</w:t>
      </w:r>
      <w:r w:rsidR="003708BB">
        <w:rPr>
          <w:rFonts w:ascii="Times New Roman" w:hAnsi="Times New Roman" w:cs="Times New Roman"/>
          <w:sz w:val="28"/>
          <w:szCs w:val="28"/>
        </w:rPr>
        <w:t xml:space="preserve"> </w:t>
      </w:r>
      <w:r w:rsidR="00373921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3708BB">
        <w:rPr>
          <w:rFonts w:ascii="Times New Roman" w:hAnsi="Times New Roman" w:cs="Times New Roman"/>
          <w:sz w:val="28"/>
          <w:szCs w:val="28"/>
        </w:rPr>
        <w:t>сметы</w:t>
      </w:r>
      <w:r w:rsidR="0007433B" w:rsidRPr="00A91D03">
        <w:rPr>
          <w:rFonts w:ascii="Times New Roman" w:hAnsi="Times New Roman" w:cs="Times New Roman"/>
          <w:sz w:val="28"/>
          <w:szCs w:val="28"/>
        </w:rPr>
        <w:t>"</w:t>
      </w:r>
      <w:r w:rsidR="0007433B">
        <w:rPr>
          <w:rFonts w:ascii="Times New Roman" w:hAnsi="Times New Roman" w:cs="Times New Roman"/>
          <w:sz w:val="28"/>
          <w:szCs w:val="28"/>
        </w:rPr>
        <w:t>,</w:t>
      </w:r>
      <w:r w:rsidR="0007433B" w:rsidRPr="007C0168">
        <w:rPr>
          <w:rFonts w:ascii="Times New Roman" w:hAnsi="Times New Roman" w:cs="Times New Roman"/>
          <w:sz w:val="28"/>
          <w:szCs w:val="28"/>
        </w:rPr>
        <w:t xml:space="preserve"> </w:t>
      </w:r>
      <w:r w:rsidR="0007433B" w:rsidRPr="00A91D03">
        <w:rPr>
          <w:rFonts w:ascii="Times New Roman" w:hAnsi="Times New Roman" w:cs="Times New Roman"/>
          <w:sz w:val="28"/>
          <w:szCs w:val="28"/>
        </w:rPr>
        <w:t>"Проект</w:t>
      </w:r>
      <w:r w:rsidR="003708BB">
        <w:rPr>
          <w:rFonts w:ascii="Times New Roman" w:hAnsi="Times New Roman" w:cs="Times New Roman"/>
          <w:sz w:val="28"/>
          <w:szCs w:val="28"/>
        </w:rPr>
        <w:t xml:space="preserve"> обоснований (расчетов) плановых сметных показателей</w:t>
      </w:r>
      <w:r w:rsidR="0007433B" w:rsidRPr="00A91D03">
        <w:rPr>
          <w:rFonts w:ascii="Times New Roman" w:hAnsi="Times New Roman" w:cs="Times New Roman"/>
          <w:sz w:val="28"/>
          <w:szCs w:val="28"/>
        </w:rPr>
        <w:t>"</w:t>
      </w:r>
      <w:r w:rsidR="0007433B">
        <w:rPr>
          <w:rFonts w:ascii="Times New Roman" w:hAnsi="Times New Roman" w:cs="Times New Roman"/>
          <w:sz w:val="28"/>
          <w:szCs w:val="28"/>
        </w:rPr>
        <w:t>.</w:t>
      </w:r>
    </w:p>
    <w:p w14:paraId="036D68F4" w14:textId="020E170F" w:rsidR="001A031C" w:rsidRPr="0091680A" w:rsidRDefault="00191EA5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1680A">
        <w:rPr>
          <w:rFonts w:ascii="Times New Roman" w:hAnsi="Times New Roman" w:cs="Times New Roman"/>
          <w:sz w:val="28"/>
          <w:szCs w:val="28"/>
        </w:rPr>
        <w:t xml:space="preserve">2.7. </w:t>
      </w:r>
      <w:r w:rsidR="00C52EF5" w:rsidRPr="0091680A">
        <w:rPr>
          <w:rFonts w:ascii="Times New Roman" w:hAnsi="Times New Roman" w:cs="Times New Roman"/>
          <w:sz w:val="28"/>
          <w:szCs w:val="28"/>
        </w:rPr>
        <w:t>Проект смет</w:t>
      </w:r>
      <w:r w:rsidR="00315E71" w:rsidRPr="0091680A">
        <w:rPr>
          <w:rFonts w:ascii="Times New Roman" w:hAnsi="Times New Roman" w:cs="Times New Roman"/>
          <w:sz w:val="28"/>
          <w:szCs w:val="28"/>
        </w:rPr>
        <w:t>ы</w:t>
      </w:r>
      <w:r w:rsidR="00C52EF5" w:rsidRPr="0091680A">
        <w:rPr>
          <w:rFonts w:ascii="Times New Roman" w:hAnsi="Times New Roman" w:cs="Times New Roman"/>
          <w:sz w:val="28"/>
          <w:szCs w:val="28"/>
        </w:rPr>
        <w:t xml:space="preserve"> подписыва</w:t>
      </w:r>
      <w:r w:rsidR="00315E71" w:rsidRPr="0091680A">
        <w:rPr>
          <w:rFonts w:ascii="Times New Roman" w:hAnsi="Times New Roman" w:cs="Times New Roman"/>
          <w:sz w:val="28"/>
          <w:szCs w:val="28"/>
        </w:rPr>
        <w:t>е</w:t>
      </w:r>
      <w:r w:rsidR="00C52EF5" w:rsidRPr="0091680A">
        <w:rPr>
          <w:rFonts w:ascii="Times New Roman" w:hAnsi="Times New Roman" w:cs="Times New Roman"/>
          <w:sz w:val="28"/>
          <w:szCs w:val="28"/>
        </w:rPr>
        <w:t>тся уполномоченными лицами Учреждения и не позднее</w:t>
      </w:r>
      <w:r w:rsidR="0091680A" w:rsidRPr="0091680A">
        <w:rPr>
          <w:rFonts w:ascii="Times New Roman" w:hAnsi="Times New Roman" w:cs="Times New Roman"/>
          <w:sz w:val="28"/>
          <w:szCs w:val="28"/>
        </w:rPr>
        <w:t xml:space="preserve"> 1 (</w:t>
      </w:r>
      <w:r w:rsidR="0091680A">
        <w:rPr>
          <w:rFonts w:ascii="Times New Roman" w:hAnsi="Times New Roman" w:cs="Times New Roman"/>
          <w:sz w:val="28"/>
          <w:szCs w:val="28"/>
        </w:rPr>
        <w:t>одного)</w:t>
      </w:r>
      <w:r w:rsidR="00C52EF5" w:rsidRPr="0091680A">
        <w:rPr>
          <w:rFonts w:ascii="Times New Roman" w:hAnsi="Times New Roman" w:cs="Times New Roman"/>
          <w:sz w:val="28"/>
          <w:szCs w:val="28"/>
        </w:rPr>
        <w:t xml:space="preserve"> рабочего дня после дня </w:t>
      </w:r>
      <w:r w:rsidR="0091680A">
        <w:rPr>
          <w:rFonts w:ascii="Times New Roman" w:hAnsi="Times New Roman" w:cs="Times New Roman"/>
          <w:sz w:val="28"/>
          <w:szCs w:val="28"/>
        </w:rPr>
        <w:t>ее</w:t>
      </w:r>
      <w:r w:rsidR="00F15CA5" w:rsidRPr="0091680A">
        <w:rPr>
          <w:rFonts w:ascii="Times New Roman" w:hAnsi="Times New Roman" w:cs="Times New Roman"/>
          <w:sz w:val="28"/>
          <w:szCs w:val="28"/>
        </w:rPr>
        <w:t xml:space="preserve"> под</w:t>
      </w:r>
      <w:r w:rsidR="001A031C" w:rsidRPr="0091680A">
        <w:rPr>
          <w:rFonts w:ascii="Times New Roman" w:hAnsi="Times New Roman" w:cs="Times New Roman"/>
          <w:sz w:val="28"/>
          <w:szCs w:val="28"/>
        </w:rPr>
        <w:t>писания  направля</w:t>
      </w:r>
      <w:r w:rsidR="00315E71" w:rsidRPr="0091680A">
        <w:rPr>
          <w:rFonts w:ascii="Times New Roman" w:hAnsi="Times New Roman" w:cs="Times New Roman"/>
          <w:sz w:val="28"/>
          <w:szCs w:val="28"/>
        </w:rPr>
        <w:t>е</w:t>
      </w:r>
      <w:r w:rsidR="001A031C" w:rsidRPr="0091680A">
        <w:rPr>
          <w:rFonts w:ascii="Times New Roman" w:hAnsi="Times New Roman" w:cs="Times New Roman"/>
          <w:sz w:val="28"/>
          <w:szCs w:val="28"/>
        </w:rPr>
        <w:t>тся главному распорядителю бюджетных средств.</w:t>
      </w:r>
    </w:p>
    <w:p w14:paraId="00C2075B" w14:textId="12177C2E" w:rsidR="00677395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1680A">
        <w:rPr>
          <w:rFonts w:ascii="Times New Roman" w:hAnsi="Times New Roman" w:cs="Times New Roman"/>
          <w:sz w:val="28"/>
          <w:szCs w:val="28"/>
        </w:rPr>
        <w:t>2.</w:t>
      </w:r>
      <w:r w:rsidR="00677395" w:rsidRPr="0091680A">
        <w:rPr>
          <w:rFonts w:ascii="Times New Roman" w:hAnsi="Times New Roman" w:cs="Times New Roman"/>
          <w:sz w:val="28"/>
          <w:szCs w:val="28"/>
        </w:rPr>
        <w:t>8</w:t>
      </w:r>
      <w:r w:rsidRPr="0091680A">
        <w:rPr>
          <w:rFonts w:ascii="Times New Roman" w:hAnsi="Times New Roman" w:cs="Times New Roman"/>
          <w:sz w:val="28"/>
          <w:szCs w:val="28"/>
        </w:rPr>
        <w:t xml:space="preserve">. </w:t>
      </w:r>
      <w:r w:rsidR="00677395" w:rsidRPr="0091680A">
        <w:rPr>
          <w:rFonts w:ascii="Times New Roman" w:hAnsi="Times New Roman" w:cs="Times New Roman"/>
          <w:sz w:val="28"/>
          <w:szCs w:val="28"/>
        </w:rPr>
        <w:t>Департамент в срок не позднее</w:t>
      </w:r>
      <w:r w:rsidR="0091680A" w:rsidRPr="0091680A">
        <w:rPr>
          <w:rFonts w:ascii="Times New Roman" w:hAnsi="Times New Roman" w:cs="Times New Roman"/>
          <w:sz w:val="28"/>
          <w:szCs w:val="28"/>
        </w:rPr>
        <w:t xml:space="preserve"> 2 (</w:t>
      </w:r>
      <w:r w:rsidR="00677395" w:rsidRPr="0091680A">
        <w:rPr>
          <w:rFonts w:ascii="Times New Roman" w:hAnsi="Times New Roman" w:cs="Times New Roman"/>
          <w:sz w:val="28"/>
          <w:szCs w:val="28"/>
        </w:rPr>
        <w:t>двух</w:t>
      </w:r>
      <w:r w:rsidR="0091680A" w:rsidRPr="0091680A">
        <w:rPr>
          <w:rFonts w:ascii="Times New Roman" w:hAnsi="Times New Roman" w:cs="Times New Roman"/>
          <w:sz w:val="28"/>
          <w:szCs w:val="28"/>
        </w:rPr>
        <w:t>)</w:t>
      </w:r>
      <w:r w:rsidR="00677395" w:rsidRPr="0091680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</w:t>
      </w:r>
      <w:r w:rsidR="00677395">
        <w:rPr>
          <w:rFonts w:ascii="Times New Roman" w:hAnsi="Times New Roman" w:cs="Times New Roman"/>
          <w:sz w:val="28"/>
          <w:szCs w:val="28"/>
        </w:rPr>
        <w:t xml:space="preserve"> проекта сметы</w:t>
      </w:r>
      <w:r w:rsidR="0091680A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677395">
        <w:rPr>
          <w:rFonts w:ascii="Times New Roman" w:hAnsi="Times New Roman" w:cs="Times New Roman"/>
          <w:sz w:val="28"/>
          <w:szCs w:val="28"/>
        </w:rPr>
        <w:t xml:space="preserve"> осуществляет рассмотрение проекта</w:t>
      </w:r>
      <w:r w:rsidR="00E71BB9">
        <w:rPr>
          <w:rFonts w:ascii="Times New Roman" w:hAnsi="Times New Roman" w:cs="Times New Roman"/>
          <w:sz w:val="28"/>
          <w:szCs w:val="28"/>
        </w:rPr>
        <w:t xml:space="preserve"> </w:t>
      </w:r>
      <w:r w:rsidR="00677395">
        <w:rPr>
          <w:rFonts w:ascii="Times New Roman" w:hAnsi="Times New Roman" w:cs="Times New Roman"/>
          <w:sz w:val="28"/>
          <w:szCs w:val="28"/>
        </w:rPr>
        <w:t xml:space="preserve">сметы на предмет соответствия бюджетному законодательству Российской Федерации, </w:t>
      </w:r>
      <w:r w:rsidR="00A47A31" w:rsidRPr="00A91D03">
        <w:rPr>
          <w:rFonts w:ascii="Times New Roman" w:hAnsi="Times New Roman" w:cs="Times New Roman"/>
          <w:sz w:val="28"/>
          <w:szCs w:val="28"/>
        </w:rPr>
        <w:t>показателей сметы доведенным проектам лимитов бюджетных обязательств</w:t>
      </w:r>
      <w:r w:rsidR="00A47A31">
        <w:rPr>
          <w:rFonts w:ascii="Times New Roman" w:hAnsi="Times New Roman" w:cs="Times New Roman"/>
          <w:sz w:val="28"/>
          <w:szCs w:val="28"/>
        </w:rPr>
        <w:t xml:space="preserve">, </w:t>
      </w:r>
      <w:r w:rsidR="00677395">
        <w:rPr>
          <w:rFonts w:ascii="Times New Roman" w:hAnsi="Times New Roman" w:cs="Times New Roman"/>
          <w:sz w:val="28"/>
          <w:szCs w:val="28"/>
        </w:rPr>
        <w:t>настоящему Порядку и при отсутствии замечаний по проекту сметы и обоснованиям (расчетам) плановых сметных показателей принимает их</w:t>
      </w:r>
      <w:r w:rsidR="00C96C28">
        <w:rPr>
          <w:rFonts w:ascii="Times New Roman" w:hAnsi="Times New Roman" w:cs="Times New Roman"/>
          <w:sz w:val="28"/>
          <w:szCs w:val="28"/>
        </w:rPr>
        <w:t>.</w:t>
      </w:r>
      <w:r w:rsidR="008D36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D66C7B" w14:textId="551C865D" w:rsidR="00677395" w:rsidRDefault="00A47A31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F776C">
        <w:rPr>
          <w:rFonts w:ascii="Times New Roman" w:hAnsi="Times New Roman" w:cs="Times New Roman"/>
          <w:sz w:val="28"/>
          <w:szCs w:val="28"/>
        </w:rPr>
        <w:t xml:space="preserve">В случае наличия замечаний к проекту сметы и обоснованиям (расчетам) плановых сметных показателей Департамент не позднее </w:t>
      </w:r>
      <w:r w:rsidR="004F776C">
        <w:rPr>
          <w:rFonts w:ascii="Times New Roman" w:hAnsi="Times New Roman" w:cs="Times New Roman"/>
          <w:sz w:val="28"/>
          <w:szCs w:val="28"/>
        </w:rPr>
        <w:t>3 (</w:t>
      </w:r>
      <w:r w:rsidRPr="004F776C">
        <w:rPr>
          <w:rFonts w:ascii="Times New Roman" w:hAnsi="Times New Roman" w:cs="Times New Roman"/>
          <w:sz w:val="28"/>
          <w:szCs w:val="28"/>
        </w:rPr>
        <w:t>трех</w:t>
      </w:r>
      <w:r w:rsidR="004F776C">
        <w:rPr>
          <w:rFonts w:ascii="Times New Roman" w:hAnsi="Times New Roman" w:cs="Times New Roman"/>
          <w:sz w:val="28"/>
          <w:szCs w:val="28"/>
        </w:rPr>
        <w:t>)</w:t>
      </w:r>
      <w:r w:rsidRPr="004F776C">
        <w:rPr>
          <w:rFonts w:ascii="Times New Roman" w:hAnsi="Times New Roman" w:cs="Times New Roman"/>
          <w:sz w:val="28"/>
          <w:szCs w:val="28"/>
        </w:rPr>
        <w:t xml:space="preserve"> рабочих дней после дня получения проекта сметы направляет Учреждению информацию об отклонении проекта</w:t>
      </w:r>
      <w:r w:rsidR="00E71BB9" w:rsidRPr="004F776C">
        <w:rPr>
          <w:rFonts w:ascii="Times New Roman" w:hAnsi="Times New Roman" w:cs="Times New Roman"/>
          <w:sz w:val="28"/>
          <w:szCs w:val="28"/>
        </w:rPr>
        <w:t xml:space="preserve"> </w:t>
      </w:r>
      <w:r w:rsidRPr="004F776C">
        <w:rPr>
          <w:rFonts w:ascii="Times New Roman" w:hAnsi="Times New Roman" w:cs="Times New Roman"/>
          <w:sz w:val="28"/>
          <w:szCs w:val="28"/>
        </w:rPr>
        <w:t xml:space="preserve"> сметы с указанием причин отклонения (замечаний).</w:t>
      </w:r>
    </w:p>
    <w:p w14:paraId="32922558" w14:textId="01354FE6" w:rsidR="008D3625" w:rsidRDefault="008D3625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не позднее </w:t>
      </w:r>
      <w:r w:rsidR="004F776C">
        <w:rPr>
          <w:rFonts w:ascii="Times New Roman" w:hAnsi="Times New Roman" w:cs="Times New Roman"/>
          <w:sz w:val="28"/>
          <w:szCs w:val="28"/>
        </w:rPr>
        <w:t>2 (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="004F776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после дня получения информации об отклонении проекта</w:t>
      </w:r>
      <w:r w:rsidR="00E71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сметы вносит изменения в проект сметы в соответствии с полученными замечаниями и направляет уточненный проект сметы в Департамент.</w:t>
      </w:r>
    </w:p>
    <w:p w14:paraId="5F1C7EA3" w14:textId="33F631C5" w:rsidR="008D3625" w:rsidRDefault="008D3625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Уточненный проект</w:t>
      </w:r>
      <w:r w:rsidR="00E71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сметы</w:t>
      </w:r>
      <w:r w:rsidR="004F776C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и принимается Департаментом не позднее </w:t>
      </w:r>
      <w:r w:rsidR="004F776C">
        <w:rPr>
          <w:rFonts w:ascii="Times New Roman" w:hAnsi="Times New Roman" w:cs="Times New Roman"/>
          <w:sz w:val="28"/>
          <w:szCs w:val="28"/>
        </w:rPr>
        <w:t xml:space="preserve"> 2 (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="004F776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после дня получения уточненного проекта сметы.</w:t>
      </w:r>
    </w:p>
    <w:p w14:paraId="6FC63EE1" w14:textId="76DEAEA9" w:rsidR="004F776C" w:rsidRDefault="004F776C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по какому-либо разделу сметы у учреждения отсутствуют расходы, соответствующий раздел сметы не заполняется</w:t>
      </w:r>
      <w:r w:rsidR="00E507A5">
        <w:rPr>
          <w:rFonts w:ascii="Times New Roman" w:hAnsi="Times New Roman" w:cs="Times New Roman"/>
          <w:sz w:val="28"/>
          <w:szCs w:val="28"/>
        </w:rPr>
        <w:t>.</w:t>
      </w:r>
    </w:p>
    <w:p w14:paraId="6F42B363" w14:textId="4AB6203A" w:rsidR="00A91D03" w:rsidRDefault="00EB7444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="000C3C0C">
        <w:rPr>
          <w:rFonts w:ascii="Times New Roman" w:hAnsi="Times New Roman" w:cs="Times New Roman"/>
          <w:sz w:val="28"/>
          <w:szCs w:val="28"/>
        </w:rPr>
        <w:t>Один экземпляр с</w:t>
      </w:r>
      <w:r w:rsidR="00A91D03" w:rsidRPr="00A91D03">
        <w:rPr>
          <w:rFonts w:ascii="Times New Roman" w:hAnsi="Times New Roman" w:cs="Times New Roman"/>
          <w:sz w:val="28"/>
          <w:szCs w:val="28"/>
        </w:rPr>
        <w:t>огласован</w:t>
      </w:r>
      <w:r w:rsidR="000C3C0C">
        <w:rPr>
          <w:rFonts w:ascii="Times New Roman" w:hAnsi="Times New Roman" w:cs="Times New Roman"/>
          <w:sz w:val="28"/>
          <w:szCs w:val="28"/>
        </w:rPr>
        <w:t>ного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проекта сметы</w:t>
      </w:r>
      <w:r w:rsidR="000C3C0C">
        <w:rPr>
          <w:rFonts w:ascii="Times New Roman" w:hAnsi="Times New Roman" w:cs="Times New Roman"/>
          <w:sz w:val="28"/>
          <w:szCs w:val="28"/>
        </w:rPr>
        <w:t xml:space="preserve"> 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</w:t>
      </w:r>
      <w:r w:rsidR="000C3C0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F776C">
        <w:rPr>
          <w:rFonts w:ascii="Times New Roman" w:hAnsi="Times New Roman" w:cs="Times New Roman"/>
          <w:sz w:val="28"/>
          <w:szCs w:val="28"/>
        </w:rPr>
        <w:t>1 (</w:t>
      </w:r>
      <w:r w:rsidR="000C3C0C">
        <w:rPr>
          <w:rFonts w:ascii="Times New Roman" w:hAnsi="Times New Roman" w:cs="Times New Roman"/>
          <w:sz w:val="28"/>
          <w:szCs w:val="28"/>
        </w:rPr>
        <w:t>одного</w:t>
      </w:r>
      <w:r w:rsidR="004F776C">
        <w:rPr>
          <w:rFonts w:ascii="Times New Roman" w:hAnsi="Times New Roman" w:cs="Times New Roman"/>
          <w:sz w:val="28"/>
          <w:szCs w:val="28"/>
        </w:rPr>
        <w:t>)</w:t>
      </w:r>
      <w:r w:rsidR="000C3C0C">
        <w:rPr>
          <w:rFonts w:ascii="Times New Roman" w:hAnsi="Times New Roman" w:cs="Times New Roman"/>
          <w:sz w:val="28"/>
          <w:szCs w:val="28"/>
        </w:rPr>
        <w:t xml:space="preserve"> рабочего дня со дня его согласования 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DC125E">
        <w:rPr>
          <w:rFonts w:ascii="Times New Roman" w:hAnsi="Times New Roman" w:cs="Times New Roman"/>
          <w:sz w:val="28"/>
          <w:szCs w:val="28"/>
        </w:rPr>
        <w:t>Департамента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направляется Учреждению.</w:t>
      </w:r>
    </w:p>
    <w:p w14:paraId="6CE8E2C9" w14:textId="0FBF4E4E" w:rsidR="00A91D03" w:rsidRP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4F776C">
        <w:rPr>
          <w:rFonts w:ascii="Times New Roman" w:hAnsi="Times New Roman" w:cs="Times New Roman"/>
          <w:sz w:val="28"/>
          <w:szCs w:val="28"/>
        </w:rPr>
        <w:t>0</w:t>
      </w:r>
      <w:r w:rsidRPr="00A91D03">
        <w:rPr>
          <w:rFonts w:ascii="Times New Roman" w:hAnsi="Times New Roman" w:cs="Times New Roman"/>
          <w:sz w:val="28"/>
          <w:szCs w:val="28"/>
        </w:rPr>
        <w:t xml:space="preserve">. </w:t>
      </w:r>
      <w:r w:rsidR="00D51E05">
        <w:rPr>
          <w:rFonts w:ascii="Times New Roman" w:hAnsi="Times New Roman" w:cs="Times New Roman"/>
          <w:sz w:val="28"/>
          <w:szCs w:val="28"/>
        </w:rPr>
        <w:t>С</w:t>
      </w:r>
      <w:r w:rsidRPr="00A91D03">
        <w:rPr>
          <w:rFonts w:ascii="Times New Roman" w:hAnsi="Times New Roman" w:cs="Times New Roman"/>
          <w:sz w:val="28"/>
          <w:szCs w:val="28"/>
        </w:rPr>
        <w:t>мета реорганизуемого учреждения составляется в соответствии с порядком, установленным</w:t>
      </w:r>
      <w:r w:rsidR="00B008DA">
        <w:rPr>
          <w:rFonts w:ascii="Times New Roman" w:hAnsi="Times New Roman" w:cs="Times New Roman"/>
          <w:sz w:val="28"/>
          <w:szCs w:val="28"/>
        </w:rPr>
        <w:t xml:space="preserve"> для муниципальных казенных учреждений, которые находятся в ведомственном подчинении органа администрации</w:t>
      </w:r>
      <w:r w:rsidR="00D36442">
        <w:rPr>
          <w:rFonts w:ascii="Times New Roman" w:hAnsi="Times New Roman" w:cs="Times New Roman"/>
          <w:sz w:val="28"/>
          <w:szCs w:val="28"/>
        </w:rPr>
        <w:t xml:space="preserve"> городского округа Тольятти -</w:t>
      </w:r>
      <w:r w:rsidRPr="00A91D03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D36442">
        <w:rPr>
          <w:rFonts w:ascii="Times New Roman" w:hAnsi="Times New Roman" w:cs="Times New Roman"/>
          <w:sz w:val="28"/>
          <w:szCs w:val="28"/>
        </w:rPr>
        <w:t>ого</w:t>
      </w:r>
      <w:r w:rsidRPr="00A91D0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D36442">
        <w:rPr>
          <w:rFonts w:ascii="Times New Roman" w:hAnsi="Times New Roman" w:cs="Times New Roman"/>
          <w:sz w:val="28"/>
          <w:szCs w:val="28"/>
        </w:rPr>
        <w:t>я</w:t>
      </w:r>
      <w:r w:rsidRPr="00A91D03">
        <w:rPr>
          <w:rFonts w:ascii="Times New Roman" w:hAnsi="Times New Roman" w:cs="Times New Roman"/>
          <w:sz w:val="28"/>
          <w:szCs w:val="28"/>
        </w:rPr>
        <w:t xml:space="preserve"> бюджетных средств, в ведение которого перешло реорганизуемое учреждение, на период и в объеме доведенных </w:t>
      </w:r>
      <w:r w:rsidR="00D36442">
        <w:rPr>
          <w:rFonts w:ascii="Times New Roman" w:hAnsi="Times New Roman" w:cs="Times New Roman"/>
          <w:sz w:val="28"/>
          <w:szCs w:val="28"/>
        </w:rPr>
        <w:t>У</w:t>
      </w:r>
      <w:r w:rsidRPr="00A91D03">
        <w:rPr>
          <w:rFonts w:ascii="Times New Roman" w:hAnsi="Times New Roman" w:cs="Times New Roman"/>
          <w:sz w:val="28"/>
          <w:szCs w:val="28"/>
        </w:rPr>
        <w:t>чреждению лимитов бюджетных обязательств, установленных таким порядком</w:t>
      </w:r>
      <w:r w:rsidR="00D36442">
        <w:rPr>
          <w:rFonts w:ascii="Times New Roman" w:hAnsi="Times New Roman" w:cs="Times New Roman"/>
          <w:sz w:val="28"/>
          <w:szCs w:val="28"/>
        </w:rPr>
        <w:t>.</w:t>
      </w:r>
    </w:p>
    <w:p w14:paraId="1B018666" w14:textId="77777777" w:rsidR="00661517" w:rsidRDefault="00661517" w:rsidP="00D64BC3">
      <w:pPr>
        <w:autoSpaceDE w:val="0"/>
        <w:autoSpaceDN w:val="0"/>
        <w:adjustRightInd w:val="0"/>
        <w:spacing w:after="0" w:line="360" w:lineRule="auto"/>
        <w:ind w:firstLine="68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66"/>
      <w:bookmarkEnd w:id="1"/>
    </w:p>
    <w:p w14:paraId="6CAEB840" w14:textId="69651E99" w:rsidR="00A91D03" w:rsidRDefault="00A91D03" w:rsidP="00D64BC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A5393">
        <w:rPr>
          <w:rFonts w:ascii="Times New Roman" w:hAnsi="Times New Roman" w:cs="Times New Roman"/>
          <w:sz w:val="28"/>
          <w:szCs w:val="28"/>
        </w:rPr>
        <w:t>У</w:t>
      </w:r>
      <w:r w:rsidR="00CA5393" w:rsidRPr="00CA5393">
        <w:rPr>
          <w:rFonts w:ascii="Times New Roman" w:hAnsi="Times New Roman" w:cs="Times New Roman"/>
          <w:sz w:val="28"/>
          <w:szCs w:val="28"/>
        </w:rPr>
        <w:t>тверждение смет</w:t>
      </w:r>
    </w:p>
    <w:p w14:paraId="6753B8A9" w14:textId="77777777" w:rsidR="00D64BC3" w:rsidRPr="00CA5393" w:rsidRDefault="00D64BC3" w:rsidP="00D64BC3">
      <w:pPr>
        <w:pStyle w:val="a3"/>
        <w:autoSpaceDE w:val="0"/>
        <w:autoSpaceDN w:val="0"/>
        <w:adjustRightInd w:val="0"/>
        <w:spacing w:after="0" w:line="360" w:lineRule="auto"/>
        <w:ind w:left="0" w:firstLine="680"/>
        <w:outlineLvl w:val="1"/>
        <w:rPr>
          <w:rFonts w:ascii="Times New Roman" w:hAnsi="Times New Roman" w:cs="Times New Roman"/>
          <w:sz w:val="28"/>
          <w:szCs w:val="28"/>
        </w:rPr>
      </w:pPr>
    </w:p>
    <w:p w14:paraId="644B4EEC" w14:textId="2831CE3D" w:rsid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 xml:space="preserve">3.1. </w:t>
      </w:r>
      <w:r w:rsidR="00117F7E">
        <w:rPr>
          <w:rFonts w:ascii="Times New Roman" w:hAnsi="Times New Roman" w:cs="Times New Roman"/>
          <w:sz w:val="28"/>
          <w:szCs w:val="28"/>
        </w:rPr>
        <w:t xml:space="preserve">  </w:t>
      </w:r>
      <w:r w:rsidRPr="00A91D03">
        <w:rPr>
          <w:rFonts w:ascii="Times New Roman" w:hAnsi="Times New Roman" w:cs="Times New Roman"/>
          <w:sz w:val="28"/>
          <w:szCs w:val="28"/>
        </w:rPr>
        <w:t xml:space="preserve">Смета Учреждения утверждается </w:t>
      </w:r>
      <w:r w:rsidR="00DC125E">
        <w:rPr>
          <w:rFonts w:ascii="Times New Roman" w:hAnsi="Times New Roman" w:cs="Times New Roman"/>
          <w:sz w:val="28"/>
          <w:szCs w:val="28"/>
        </w:rPr>
        <w:t>директором</w:t>
      </w:r>
      <w:r w:rsidRPr="00A91D0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DC125E">
        <w:rPr>
          <w:rFonts w:ascii="Times New Roman" w:hAnsi="Times New Roman" w:cs="Times New Roman"/>
          <w:sz w:val="28"/>
          <w:szCs w:val="28"/>
        </w:rPr>
        <w:t xml:space="preserve"> (в его отсутствие – лицом, исполняющим его обязанности)</w:t>
      </w:r>
      <w:r w:rsidRPr="00A91D03">
        <w:rPr>
          <w:rFonts w:ascii="Times New Roman" w:hAnsi="Times New Roman" w:cs="Times New Roman"/>
          <w:sz w:val="28"/>
          <w:szCs w:val="28"/>
        </w:rPr>
        <w:t>.</w:t>
      </w:r>
    </w:p>
    <w:p w14:paraId="62B20911" w14:textId="20A1C9E4" w:rsidR="00BA464D" w:rsidRDefault="00BA464D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После доведения Учреждению лимитов бюджетных обязательств на очередной финансовый год и плановый период Учреждением составляется смета (в двух экземплярах) в соответствии с требованиями настоящего Порядка.  Утвержденная смета Учреждения направляется на согласование в Департамент не позднее 2 (двух) рабочих дней, следующих за днем дове</w:t>
      </w:r>
      <w:r w:rsidR="002E71D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ения Учреждению лимитов бюджетных обязательств.</w:t>
      </w:r>
    </w:p>
    <w:p w14:paraId="164CDFFB" w14:textId="74935733" w:rsidR="00BA464D" w:rsidRDefault="00BA464D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Департамент в течение 2 (двух) рабочих дней со дня получения документов проверяет правильность составления сметы Учреждения на соответствие доведенным лимитам бюджетных обязательств, кодам бюджетной классификации расходов бюджета городского округа Тольятти.</w:t>
      </w:r>
    </w:p>
    <w:p w14:paraId="2F95FC38" w14:textId="1946C654" w:rsidR="002E71D3" w:rsidRDefault="001266E4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17B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При несоответствии сметы требованиям настоящего Порядка Департамент возвращает Учреждению смету для устранения выявленных несоответствий.</w:t>
      </w:r>
    </w:p>
    <w:p w14:paraId="4ED5692E" w14:textId="07CF7340" w:rsidR="001266E4" w:rsidRDefault="001266E4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17B3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Учреждение после получения информации об отказе в согласовании сметы устраняет допущенные несоответствия и представляет смету в Департамент на согласование не позднее 2 </w:t>
      </w:r>
      <w:r w:rsidR="00117B3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двух) рабочих дней, следующих за днем получения информационного письма об отказе в согласовании сметы Учреждения.</w:t>
      </w:r>
    </w:p>
    <w:p w14:paraId="52124395" w14:textId="41E41249" w:rsidR="00117B37" w:rsidRDefault="00117B37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3.6. При отсутствии замечаний смет</w:t>
      </w:r>
      <w:r w:rsidR="00CA0A2D">
        <w:rPr>
          <w:rFonts w:ascii="Times New Roman" w:hAnsi="Times New Roman" w:cs="Times New Roman"/>
          <w:sz w:val="28"/>
          <w:szCs w:val="28"/>
        </w:rPr>
        <w:t>а согласовывается</w:t>
      </w:r>
      <w:r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CA0A2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CA0A2D">
        <w:rPr>
          <w:rFonts w:ascii="Times New Roman" w:hAnsi="Times New Roman" w:cs="Times New Roman"/>
          <w:sz w:val="28"/>
          <w:szCs w:val="28"/>
        </w:rPr>
        <w:t>.</w:t>
      </w:r>
    </w:p>
    <w:p w14:paraId="75092B05" w14:textId="41241E73" w:rsidR="00117B37" w:rsidRDefault="00117B37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Один экземпляр согласованной сметы Департамент направляет в Учреждение  не позднее 1 (одного) рабочего дня, следующего за днем ее согласования.</w:t>
      </w:r>
    </w:p>
    <w:p w14:paraId="1EEBB6B2" w14:textId="11E00683" w:rsid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5"/>
      <w:bookmarkEnd w:id="2"/>
      <w:r w:rsidRPr="00A91D03">
        <w:rPr>
          <w:rFonts w:ascii="Times New Roman" w:hAnsi="Times New Roman" w:cs="Times New Roman"/>
          <w:sz w:val="28"/>
          <w:szCs w:val="28"/>
        </w:rPr>
        <w:t>3.</w:t>
      </w:r>
      <w:r w:rsidR="00117B37">
        <w:rPr>
          <w:rFonts w:ascii="Times New Roman" w:hAnsi="Times New Roman" w:cs="Times New Roman"/>
          <w:sz w:val="28"/>
          <w:szCs w:val="28"/>
        </w:rPr>
        <w:t>8</w:t>
      </w:r>
      <w:r w:rsidRPr="00A91D03">
        <w:rPr>
          <w:rFonts w:ascii="Times New Roman" w:hAnsi="Times New Roman" w:cs="Times New Roman"/>
          <w:sz w:val="28"/>
          <w:szCs w:val="28"/>
        </w:rPr>
        <w:t>. Утверждение смет</w:t>
      </w:r>
      <w:r w:rsidR="00D51E05">
        <w:rPr>
          <w:rFonts w:ascii="Times New Roman" w:hAnsi="Times New Roman" w:cs="Times New Roman"/>
          <w:sz w:val="28"/>
          <w:szCs w:val="28"/>
        </w:rPr>
        <w:t>ы</w:t>
      </w:r>
      <w:r w:rsidRPr="00A91D03">
        <w:rPr>
          <w:rFonts w:ascii="Times New Roman" w:hAnsi="Times New Roman" w:cs="Times New Roman"/>
          <w:sz w:val="28"/>
          <w:szCs w:val="28"/>
        </w:rPr>
        <w:t xml:space="preserve"> осуществляется не позднее</w:t>
      </w:r>
      <w:r w:rsidR="00D51E05">
        <w:rPr>
          <w:rFonts w:ascii="Times New Roman" w:hAnsi="Times New Roman" w:cs="Times New Roman"/>
          <w:sz w:val="28"/>
          <w:szCs w:val="28"/>
        </w:rPr>
        <w:t xml:space="preserve"> 10 (</w:t>
      </w:r>
      <w:r w:rsidR="00C451C4">
        <w:rPr>
          <w:rFonts w:ascii="Times New Roman" w:hAnsi="Times New Roman" w:cs="Times New Roman"/>
          <w:sz w:val="28"/>
          <w:szCs w:val="28"/>
        </w:rPr>
        <w:t>десяти</w:t>
      </w:r>
      <w:r w:rsidR="00D51E05">
        <w:rPr>
          <w:rFonts w:ascii="Times New Roman" w:hAnsi="Times New Roman" w:cs="Times New Roman"/>
          <w:sz w:val="28"/>
          <w:szCs w:val="28"/>
        </w:rPr>
        <w:t>)</w:t>
      </w:r>
      <w:r w:rsidR="000C3C0C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 xml:space="preserve">рабочих дней со дня доведения лимитов бюджетных обязательств </w:t>
      </w:r>
      <w:r w:rsidR="000C3C0C">
        <w:rPr>
          <w:rFonts w:ascii="Times New Roman" w:hAnsi="Times New Roman" w:cs="Times New Roman"/>
          <w:sz w:val="28"/>
          <w:szCs w:val="28"/>
        </w:rPr>
        <w:t>до Учреждения</w:t>
      </w:r>
      <w:r w:rsidR="000C3C0C" w:rsidRPr="00A91D03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0C3C0C">
        <w:rPr>
          <w:rFonts w:ascii="Times New Roman" w:hAnsi="Times New Roman" w:cs="Times New Roman"/>
          <w:sz w:val="28"/>
          <w:szCs w:val="28"/>
        </w:rPr>
        <w:t xml:space="preserve"> и плановый период в установленном законодательством Российской Федерации порядке</w:t>
      </w:r>
      <w:r w:rsidRPr="00A91D03">
        <w:rPr>
          <w:rFonts w:ascii="Times New Roman" w:hAnsi="Times New Roman" w:cs="Times New Roman"/>
          <w:sz w:val="28"/>
          <w:szCs w:val="28"/>
        </w:rPr>
        <w:t>.</w:t>
      </w:r>
    </w:p>
    <w:p w14:paraId="5A667E45" w14:textId="77777777" w:rsidR="00D64BC3" w:rsidRDefault="00D64BC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3234E5EB" w14:textId="2906FD20" w:rsidR="00A91D03" w:rsidRDefault="00CA5393" w:rsidP="00D64BC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17B37">
        <w:rPr>
          <w:rFonts w:ascii="Times New Roman" w:hAnsi="Times New Roman" w:cs="Times New Roman"/>
          <w:sz w:val="28"/>
          <w:szCs w:val="28"/>
        </w:rPr>
        <w:t>Ведение смет</w:t>
      </w:r>
    </w:p>
    <w:p w14:paraId="0C298939" w14:textId="659E5D46" w:rsidR="00D64BC3" w:rsidRDefault="00D64BC3" w:rsidP="00D64BC3">
      <w:pPr>
        <w:pStyle w:val="a3"/>
        <w:autoSpaceDE w:val="0"/>
        <w:autoSpaceDN w:val="0"/>
        <w:adjustRightInd w:val="0"/>
        <w:spacing w:after="0" w:line="360" w:lineRule="auto"/>
        <w:ind w:left="0" w:firstLine="680"/>
        <w:outlineLvl w:val="1"/>
        <w:rPr>
          <w:rFonts w:ascii="Times New Roman" w:hAnsi="Times New Roman" w:cs="Times New Roman"/>
          <w:sz w:val="28"/>
          <w:szCs w:val="28"/>
        </w:rPr>
      </w:pPr>
    </w:p>
    <w:p w14:paraId="326541FD" w14:textId="1AD39FA1" w:rsidR="00A91D03" w:rsidRP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>4.1. Ведение</w:t>
      </w:r>
      <w:r w:rsidR="00B14861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 xml:space="preserve"> сметы </w:t>
      </w:r>
      <w:r w:rsidR="003F344C">
        <w:rPr>
          <w:rFonts w:ascii="Times New Roman" w:hAnsi="Times New Roman" w:cs="Times New Roman"/>
          <w:sz w:val="28"/>
          <w:szCs w:val="28"/>
        </w:rPr>
        <w:t>осуществляется путем внесения изменений в показатели сметы в пределах доведенных Учреждению в установленном законодательством Российской Федерации порядке лимитов бюджетных обязательств.</w:t>
      </w:r>
    </w:p>
    <w:p w14:paraId="2A076001" w14:textId="7B4160B7" w:rsidR="00191938" w:rsidRDefault="00191938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91D03" w:rsidRPr="00A91D03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 xml:space="preserve">я показателей </w:t>
      </w:r>
      <w:r w:rsidR="00991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сметы составляются Учреждением на основании изменения показателей обоснований (расчетов) плановых сметных показателей по форме согласно 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приложению N </w:t>
      </w:r>
      <w:r w:rsidR="00847763">
        <w:rPr>
          <w:rFonts w:ascii="Times New Roman" w:hAnsi="Times New Roman" w:cs="Times New Roman"/>
          <w:sz w:val="28"/>
          <w:szCs w:val="28"/>
        </w:rPr>
        <w:t>2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A143AD" w14:textId="472F5BD7" w:rsidR="00A91D03" w:rsidRPr="00A91D03" w:rsidRDefault="00191938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Внесение изменений в показатели  сметы осуществляется путем </w:t>
      </w:r>
      <w:r w:rsidR="00955FAE">
        <w:rPr>
          <w:rFonts w:ascii="Times New Roman" w:hAnsi="Times New Roman" w:cs="Times New Roman"/>
          <w:sz w:val="28"/>
          <w:szCs w:val="28"/>
        </w:rPr>
        <w:t xml:space="preserve"> </w:t>
      </w:r>
      <w:r w:rsidR="00A91D03" w:rsidRPr="00A91D03">
        <w:rPr>
          <w:rFonts w:ascii="Times New Roman" w:hAnsi="Times New Roman" w:cs="Times New Roman"/>
          <w:sz w:val="28"/>
          <w:szCs w:val="28"/>
        </w:rPr>
        <w:t>утверждения изменений показателей - сумм увеличения, отражающихся со знаком "плюс", или уменьшения объемов сметных назначений, отражающихся со знаком "минус":</w:t>
      </w:r>
    </w:p>
    <w:p w14:paraId="52AE2999" w14:textId="03C6B03A" w:rsidR="00A91D03" w:rsidRPr="00A91D03" w:rsidRDefault="001C034C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D03" w:rsidRPr="00A91D03">
        <w:rPr>
          <w:rFonts w:ascii="Times New Roman" w:hAnsi="Times New Roman" w:cs="Times New Roman"/>
          <w:sz w:val="28"/>
          <w:szCs w:val="28"/>
        </w:rPr>
        <w:t>изменяющих объемы сметных назначений, в случае изменения доведенных</w:t>
      </w:r>
      <w:r>
        <w:rPr>
          <w:rFonts w:ascii="Times New Roman" w:hAnsi="Times New Roman" w:cs="Times New Roman"/>
          <w:sz w:val="28"/>
          <w:szCs w:val="28"/>
        </w:rPr>
        <w:t xml:space="preserve">  Учреждению</w:t>
      </w:r>
      <w:r w:rsidRPr="001C0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установленном законодательством Российской Федерации порядке лимитов бюджетных обязательств</w:t>
      </w:r>
      <w:r w:rsidR="00A91D03" w:rsidRPr="00A91D03">
        <w:rPr>
          <w:rFonts w:ascii="Times New Roman" w:hAnsi="Times New Roman" w:cs="Times New Roman"/>
          <w:sz w:val="28"/>
          <w:szCs w:val="28"/>
        </w:rPr>
        <w:t>;</w:t>
      </w:r>
    </w:p>
    <w:p w14:paraId="7E7EC631" w14:textId="03DCB307" w:rsidR="00A91D03" w:rsidRPr="00A91D03" w:rsidRDefault="000C42F2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>
        <w:rPr>
          <w:rFonts w:ascii="Times New Roman" w:hAnsi="Times New Roman" w:cs="Times New Roman"/>
          <w:sz w:val="28"/>
          <w:szCs w:val="28"/>
        </w:rPr>
        <w:lastRenderedPageBreak/>
        <w:t>Департамента</w:t>
      </w:r>
      <w:r w:rsidR="00207654">
        <w:rPr>
          <w:rFonts w:ascii="Times New Roman" w:hAnsi="Times New Roman" w:cs="Times New Roman"/>
          <w:sz w:val="28"/>
          <w:szCs w:val="28"/>
        </w:rPr>
        <w:t xml:space="preserve"> как главного распорядителя бюджетных средств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14:paraId="6086506B" w14:textId="780AC3F3" w:rsidR="00A91D03" w:rsidRPr="00A91D03" w:rsidRDefault="000C42F2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="00207654" w:rsidRPr="00207654">
        <w:rPr>
          <w:rFonts w:ascii="Times New Roman" w:hAnsi="Times New Roman" w:cs="Times New Roman"/>
          <w:sz w:val="28"/>
          <w:szCs w:val="28"/>
        </w:rPr>
        <w:t xml:space="preserve"> </w:t>
      </w:r>
      <w:r w:rsidR="00207654">
        <w:rPr>
          <w:rFonts w:ascii="Times New Roman" w:hAnsi="Times New Roman" w:cs="Times New Roman"/>
          <w:sz w:val="28"/>
          <w:szCs w:val="28"/>
        </w:rPr>
        <w:t>как главного распорядителя бюджетных средств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14:paraId="1BC7F436" w14:textId="116B3FCD" w:rsidR="00A91D03" w:rsidRDefault="000C42F2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D03" w:rsidRPr="00A91D03">
        <w:rPr>
          <w:rFonts w:ascii="Times New Roman" w:hAnsi="Times New Roman" w:cs="Times New Roman"/>
          <w:sz w:val="28"/>
          <w:szCs w:val="28"/>
        </w:rPr>
        <w:t xml:space="preserve">изменяющих объемы сметных назначений, приводящих к перераспределению их между разделами </w:t>
      </w:r>
      <w:r>
        <w:rPr>
          <w:rFonts w:ascii="Times New Roman" w:hAnsi="Times New Roman" w:cs="Times New Roman"/>
          <w:sz w:val="28"/>
          <w:szCs w:val="28"/>
        </w:rPr>
        <w:t xml:space="preserve"> бюджетной</w:t>
      </w:r>
      <w:r w:rsidR="00E706B5">
        <w:rPr>
          <w:rFonts w:ascii="Times New Roman" w:hAnsi="Times New Roman" w:cs="Times New Roman"/>
          <w:sz w:val="28"/>
          <w:szCs w:val="28"/>
        </w:rPr>
        <w:t xml:space="preserve"> </w:t>
      </w:r>
      <w:r w:rsidR="00A91D03" w:rsidRPr="00A91D03">
        <w:rPr>
          <w:rFonts w:ascii="Times New Roman" w:hAnsi="Times New Roman" w:cs="Times New Roman"/>
          <w:sz w:val="28"/>
          <w:szCs w:val="28"/>
        </w:rPr>
        <w:t>сметы</w:t>
      </w:r>
      <w:r w:rsidR="00991B0D">
        <w:rPr>
          <w:rFonts w:ascii="Times New Roman" w:hAnsi="Times New Roman" w:cs="Times New Roman"/>
          <w:sz w:val="28"/>
          <w:szCs w:val="28"/>
        </w:rPr>
        <w:t>.</w:t>
      </w:r>
    </w:p>
    <w:p w14:paraId="60F07F33" w14:textId="45D4A0E7" w:rsidR="00A91D03" w:rsidRP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 xml:space="preserve">4.3. Изменения в </w:t>
      </w:r>
      <w:r w:rsidR="000838B7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 xml:space="preserve">смету формируются на основании изменений показателей </w:t>
      </w:r>
      <w:r w:rsidR="000838B7">
        <w:rPr>
          <w:rFonts w:ascii="Times New Roman" w:hAnsi="Times New Roman" w:cs="Times New Roman"/>
          <w:sz w:val="28"/>
          <w:szCs w:val="28"/>
        </w:rPr>
        <w:t>обоснований (расчетов) плановых сметных показателей</w:t>
      </w:r>
      <w:r w:rsidR="00207654">
        <w:rPr>
          <w:rFonts w:ascii="Times New Roman" w:hAnsi="Times New Roman" w:cs="Times New Roman"/>
          <w:sz w:val="28"/>
          <w:szCs w:val="28"/>
        </w:rPr>
        <w:t>, сформированных в соответствии с настоящим Порядком</w:t>
      </w:r>
      <w:r w:rsidR="000838B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4CC197" w14:textId="621DBF52" w:rsidR="00A91D03" w:rsidRP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 xml:space="preserve">В случае изменения показателей </w:t>
      </w:r>
      <w:r w:rsidR="000838B7">
        <w:rPr>
          <w:rFonts w:ascii="Times New Roman" w:hAnsi="Times New Roman" w:cs="Times New Roman"/>
          <w:sz w:val="28"/>
          <w:szCs w:val="28"/>
        </w:rPr>
        <w:t>обоснований (расчетов) плановых сметных показателей</w:t>
      </w:r>
      <w:r w:rsidRPr="00A91D03">
        <w:rPr>
          <w:rFonts w:ascii="Times New Roman" w:hAnsi="Times New Roman" w:cs="Times New Roman"/>
          <w:sz w:val="28"/>
          <w:szCs w:val="28"/>
        </w:rPr>
        <w:t>, не влияющих на показатели</w:t>
      </w:r>
      <w:r w:rsidR="000838B7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 xml:space="preserve"> сметы</w:t>
      </w:r>
      <w:r w:rsidR="0020765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A91D03">
        <w:rPr>
          <w:rFonts w:ascii="Times New Roman" w:hAnsi="Times New Roman" w:cs="Times New Roman"/>
          <w:sz w:val="28"/>
          <w:szCs w:val="28"/>
        </w:rPr>
        <w:t xml:space="preserve">, осуществляется изменение только показателей </w:t>
      </w:r>
      <w:r w:rsidR="000838B7">
        <w:rPr>
          <w:rFonts w:ascii="Times New Roman" w:hAnsi="Times New Roman" w:cs="Times New Roman"/>
          <w:sz w:val="28"/>
          <w:szCs w:val="28"/>
        </w:rPr>
        <w:t>обоснований (расчетов) плановых сметных показателей</w:t>
      </w:r>
      <w:r w:rsidR="00207654">
        <w:rPr>
          <w:rFonts w:ascii="Times New Roman" w:hAnsi="Times New Roman" w:cs="Times New Roman"/>
          <w:sz w:val="28"/>
          <w:szCs w:val="28"/>
        </w:rPr>
        <w:t xml:space="preserve"> в сроки, предусмотренные </w:t>
      </w:r>
      <w:r w:rsidR="00207654" w:rsidRPr="0029589E">
        <w:rPr>
          <w:rFonts w:ascii="Times New Roman" w:hAnsi="Times New Roman" w:cs="Times New Roman"/>
          <w:sz w:val="28"/>
          <w:szCs w:val="28"/>
        </w:rPr>
        <w:t>п.</w:t>
      </w:r>
      <w:r w:rsidR="00FF5401">
        <w:rPr>
          <w:rFonts w:ascii="Times New Roman" w:hAnsi="Times New Roman" w:cs="Times New Roman"/>
          <w:sz w:val="28"/>
          <w:szCs w:val="28"/>
        </w:rPr>
        <w:t>3</w:t>
      </w:r>
      <w:r w:rsidR="00207654" w:rsidRPr="0029589E">
        <w:rPr>
          <w:rFonts w:ascii="Times New Roman" w:hAnsi="Times New Roman" w:cs="Times New Roman"/>
          <w:sz w:val="28"/>
          <w:szCs w:val="28"/>
        </w:rPr>
        <w:t>.</w:t>
      </w:r>
      <w:r w:rsidR="0029589E" w:rsidRPr="0029589E">
        <w:rPr>
          <w:rFonts w:ascii="Times New Roman" w:hAnsi="Times New Roman" w:cs="Times New Roman"/>
          <w:sz w:val="28"/>
          <w:szCs w:val="28"/>
        </w:rPr>
        <w:t>7</w:t>
      </w:r>
      <w:r w:rsidR="00207654">
        <w:rPr>
          <w:rFonts w:ascii="Times New Roman" w:hAnsi="Times New Roman" w:cs="Times New Roman"/>
          <w:sz w:val="28"/>
          <w:szCs w:val="28"/>
        </w:rPr>
        <w:t xml:space="preserve">  настоящего Порядка</w:t>
      </w:r>
      <w:r w:rsidRPr="00A91D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AB6D35" w14:textId="11A6FDCD" w:rsid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91D03">
        <w:rPr>
          <w:rFonts w:ascii="Times New Roman" w:hAnsi="Times New Roman" w:cs="Times New Roman"/>
          <w:sz w:val="28"/>
          <w:szCs w:val="28"/>
        </w:rPr>
        <w:t xml:space="preserve">4.4. Внесение изменений в </w:t>
      </w:r>
      <w:r w:rsidR="0074438E">
        <w:rPr>
          <w:rFonts w:ascii="Times New Roman" w:hAnsi="Times New Roman" w:cs="Times New Roman"/>
          <w:sz w:val="28"/>
          <w:szCs w:val="28"/>
        </w:rPr>
        <w:t xml:space="preserve"> </w:t>
      </w:r>
      <w:r w:rsidRPr="00A91D03">
        <w:rPr>
          <w:rFonts w:ascii="Times New Roman" w:hAnsi="Times New Roman" w:cs="Times New Roman"/>
          <w:sz w:val="28"/>
          <w:szCs w:val="28"/>
        </w:rPr>
        <w:t>смету</w:t>
      </w:r>
      <w:r w:rsidR="00F93DC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A91D03">
        <w:rPr>
          <w:rFonts w:ascii="Times New Roman" w:hAnsi="Times New Roman" w:cs="Times New Roman"/>
          <w:sz w:val="28"/>
          <w:szCs w:val="28"/>
        </w:rPr>
        <w:t xml:space="preserve">, требующих изменения показателей бюджетной росписи </w:t>
      </w:r>
      <w:r w:rsidR="0074438E">
        <w:rPr>
          <w:rFonts w:ascii="Times New Roman" w:hAnsi="Times New Roman" w:cs="Times New Roman"/>
          <w:sz w:val="28"/>
          <w:szCs w:val="28"/>
        </w:rPr>
        <w:t>Департамента</w:t>
      </w:r>
      <w:r w:rsidRPr="00A91D03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обязательств, утверждается после внесения в установленном законодательством </w:t>
      </w:r>
      <w:r w:rsidR="0074438E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A91D03">
        <w:rPr>
          <w:rFonts w:ascii="Times New Roman" w:hAnsi="Times New Roman" w:cs="Times New Roman"/>
          <w:sz w:val="28"/>
          <w:szCs w:val="28"/>
        </w:rPr>
        <w:t xml:space="preserve">порядке изменений в бюджетную роспись </w:t>
      </w:r>
      <w:r w:rsidR="00FA59E5">
        <w:rPr>
          <w:rFonts w:ascii="Times New Roman" w:hAnsi="Times New Roman" w:cs="Times New Roman"/>
          <w:sz w:val="28"/>
          <w:szCs w:val="28"/>
        </w:rPr>
        <w:t>Департамента</w:t>
      </w:r>
      <w:r w:rsidRPr="00A91D03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обязательств.</w:t>
      </w:r>
    </w:p>
    <w:p w14:paraId="4AEBFA90" w14:textId="5288C52B" w:rsidR="00D07C96" w:rsidRPr="00A91D03" w:rsidRDefault="00D07C96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Изменения в  смету </w:t>
      </w:r>
      <w:r w:rsidR="002958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 сметы, направляются Учреждением в Департамент не позднее</w:t>
      </w:r>
      <w:r w:rsidR="00F93DCB">
        <w:rPr>
          <w:rFonts w:ascii="Times New Roman" w:hAnsi="Times New Roman" w:cs="Times New Roman"/>
          <w:sz w:val="28"/>
          <w:szCs w:val="28"/>
        </w:rPr>
        <w:t xml:space="preserve"> 1 (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="00F93DC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рабочего дня после утверждения изменений в  смету (изменений в показатели обоснований (расчетов) плановых сметных показателей).</w:t>
      </w:r>
    </w:p>
    <w:p w14:paraId="078982AB" w14:textId="0510372D" w:rsidR="00A91D03" w:rsidRPr="00253AE1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53AE1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0262FF" w:rsidRPr="00253AE1">
        <w:rPr>
          <w:rFonts w:ascii="Times New Roman" w:hAnsi="Times New Roman" w:cs="Times New Roman"/>
          <w:sz w:val="28"/>
          <w:szCs w:val="28"/>
        </w:rPr>
        <w:t>6</w:t>
      </w:r>
      <w:r w:rsidRPr="00253AE1">
        <w:rPr>
          <w:rFonts w:ascii="Times New Roman" w:hAnsi="Times New Roman" w:cs="Times New Roman"/>
          <w:sz w:val="28"/>
          <w:szCs w:val="28"/>
        </w:rPr>
        <w:t xml:space="preserve">. Предложения по внесению изменений в </w:t>
      </w:r>
      <w:r w:rsidR="00D07C96" w:rsidRPr="00253AE1">
        <w:rPr>
          <w:rFonts w:ascii="Times New Roman" w:hAnsi="Times New Roman" w:cs="Times New Roman"/>
          <w:sz w:val="28"/>
          <w:szCs w:val="28"/>
        </w:rPr>
        <w:t xml:space="preserve"> </w:t>
      </w:r>
      <w:r w:rsidRPr="00253AE1">
        <w:rPr>
          <w:rFonts w:ascii="Times New Roman" w:hAnsi="Times New Roman" w:cs="Times New Roman"/>
          <w:sz w:val="28"/>
          <w:szCs w:val="28"/>
        </w:rPr>
        <w:t xml:space="preserve">смету направляются Учреждением в </w:t>
      </w:r>
      <w:r w:rsidR="00FA59E5" w:rsidRPr="00253AE1">
        <w:rPr>
          <w:rFonts w:ascii="Times New Roman" w:hAnsi="Times New Roman" w:cs="Times New Roman"/>
          <w:sz w:val="28"/>
          <w:szCs w:val="28"/>
        </w:rPr>
        <w:t>Департамент</w:t>
      </w:r>
      <w:r w:rsidRPr="00253AE1">
        <w:rPr>
          <w:rFonts w:ascii="Times New Roman" w:hAnsi="Times New Roman" w:cs="Times New Roman"/>
          <w:sz w:val="28"/>
          <w:szCs w:val="28"/>
        </w:rPr>
        <w:t xml:space="preserve"> не более двух раз в месяц и с обоснованием причин предлагаемых изменений и справкой, оформленной по форме согласно </w:t>
      </w:r>
      <w:hyperlink r:id="rId12" w:history="1">
        <w:r w:rsidRPr="00253AE1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253AE1">
        <w:rPr>
          <w:rFonts w:ascii="Times New Roman" w:hAnsi="Times New Roman" w:cs="Times New Roman"/>
          <w:sz w:val="28"/>
          <w:szCs w:val="28"/>
        </w:rPr>
        <w:t xml:space="preserve"> </w:t>
      </w:r>
      <w:r w:rsidR="00560F0D" w:rsidRPr="00253AE1">
        <w:rPr>
          <w:rFonts w:ascii="Times New Roman" w:hAnsi="Times New Roman" w:cs="Times New Roman"/>
          <w:sz w:val="28"/>
          <w:szCs w:val="28"/>
        </w:rPr>
        <w:t>администрации</w:t>
      </w:r>
      <w:r w:rsidRPr="00253AE1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от </w:t>
      </w:r>
      <w:r w:rsidR="00560F0D" w:rsidRPr="00253AE1">
        <w:rPr>
          <w:rFonts w:ascii="Times New Roman" w:hAnsi="Times New Roman" w:cs="Times New Roman"/>
          <w:sz w:val="28"/>
          <w:szCs w:val="28"/>
        </w:rPr>
        <w:t>31</w:t>
      </w:r>
      <w:r w:rsidRPr="00253AE1">
        <w:rPr>
          <w:rFonts w:ascii="Times New Roman" w:hAnsi="Times New Roman" w:cs="Times New Roman"/>
          <w:sz w:val="28"/>
          <w:szCs w:val="28"/>
        </w:rPr>
        <w:t>.</w:t>
      </w:r>
      <w:r w:rsidR="00560F0D" w:rsidRPr="00253AE1">
        <w:rPr>
          <w:rFonts w:ascii="Times New Roman" w:hAnsi="Times New Roman" w:cs="Times New Roman"/>
          <w:sz w:val="28"/>
          <w:szCs w:val="28"/>
        </w:rPr>
        <w:t>1</w:t>
      </w:r>
      <w:r w:rsidRPr="00253AE1">
        <w:rPr>
          <w:rFonts w:ascii="Times New Roman" w:hAnsi="Times New Roman" w:cs="Times New Roman"/>
          <w:sz w:val="28"/>
          <w:szCs w:val="28"/>
        </w:rPr>
        <w:t>2.20</w:t>
      </w:r>
      <w:r w:rsidR="00560F0D" w:rsidRPr="00253AE1">
        <w:rPr>
          <w:rFonts w:ascii="Times New Roman" w:hAnsi="Times New Roman" w:cs="Times New Roman"/>
          <w:sz w:val="28"/>
          <w:szCs w:val="28"/>
        </w:rPr>
        <w:t>19</w:t>
      </w:r>
      <w:r w:rsidRPr="00253AE1">
        <w:rPr>
          <w:rFonts w:ascii="Times New Roman" w:hAnsi="Times New Roman" w:cs="Times New Roman"/>
          <w:sz w:val="28"/>
          <w:szCs w:val="28"/>
        </w:rPr>
        <w:t xml:space="preserve"> N 3</w:t>
      </w:r>
      <w:r w:rsidR="00560F0D" w:rsidRPr="00253AE1">
        <w:rPr>
          <w:rFonts w:ascii="Times New Roman" w:hAnsi="Times New Roman" w:cs="Times New Roman"/>
          <w:sz w:val="28"/>
          <w:szCs w:val="28"/>
        </w:rPr>
        <w:t>741</w:t>
      </w:r>
      <w:r w:rsidRPr="00253AE1">
        <w:rPr>
          <w:rFonts w:ascii="Times New Roman" w:hAnsi="Times New Roman" w:cs="Times New Roman"/>
          <w:sz w:val="28"/>
          <w:szCs w:val="28"/>
        </w:rPr>
        <w:t>-</w:t>
      </w:r>
      <w:r w:rsidR="008070F7">
        <w:rPr>
          <w:rFonts w:ascii="Times New Roman" w:hAnsi="Times New Roman" w:cs="Times New Roman"/>
          <w:sz w:val="28"/>
          <w:szCs w:val="28"/>
        </w:rPr>
        <w:t>п</w:t>
      </w:r>
      <w:r w:rsidRPr="00253AE1">
        <w:rPr>
          <w:rFonts w:ascii="Times New Roman" w:hAnsi="Times New Roman" w:cs="Times New Roman"/>
          <w:sz w:val="28"/>
          <w:szCs w:val="28"/>
        </w:rPr>
        <w:t>/</w:t>
      </w:r>
      <w:r w:rsidR="008070F7">
        <w:rPr>
          <w:rFonts w:ascii="Times New Roman" w:hAnsi="Times New Roman" w:cs="Times New Roman"/>
          <w:sz w:val="28"/>
          <w:szCs w:val="28"/>
        </w:rPr>
        <w:t>1</w:t>
      </w:r>
      <w:r w:rsidRPr="00253AE1">
        <w:rPr>
          <w:rFonts w:ascii="Times New Roman" w:hAnsi="Times New Roman" w:cs="Times New Roman"/>
          <w:sz w:val="28"/>
          <w:szCs w:val="28"/>
        </w:rPr>
        <w:t xml:space="preserve"> "Об утверждении Порядка составления и ведения сводной бюджетной росписи бюджета городского округа Тольятти и бюджетных росписей главных распорядителей</w:t>
      </w:r>
      <w:r w:rsidR="00560F0D" w:rsidRPr="00253AE1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253AE1">
        <w:rPr>
          <w:rFonts w:ascii="Times New Roman" w:hAnsi="Times New Roman" w:cs="Times New Roman"/>
          <w:sz w:val="28"/>
          <w:szCs w:val="28"/>
        </w:rPr>
        <w:t xml:space="preserve"> средств городского округа Тольятти (главных администраторов источников финансирования дефицита бюджета городского округа Тольятти)".</w:t>
      </w:r>
    </w:p>
    <w:p w14:paraId="416689B3" w14:textId="0F4FB113" w:rsidR="00A91D03" w:rsidRPr="00253AE1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53AE1">
        <w:rPr>
          <w:rFonts w:ascii="Times New Roman" w:hAnsi="Times New Roman" w:cs="Times New Roman"/>
          <w:sz w:val="28"/>
          <w:szCs w:val="28"/>
        </w:rPr>
        <w:t>4.</w:t>
      </w:r>
      <w:r w:rsidR="00321731">
        <w:rPr>
          <w:rFonts w:ascii="Times New Roman" w:hAnsi="Times New Roman" w:cs="Times New Roman"/>
          <w:sz w:val="28"/>
          <w:szCs w:val="28"/>
        </w:rPr>
        <w:t>7</w:t>
      </w:r>
      <w:r w:rsidRPr="00253AE1">
        <w:rPr>
          <w:rFonts w:ascii="Times New Roman" w:hAnsi="Times New Roman" w:cs="Times New Roman"/>
          <w:sz w:val="28"/>
          <w:szCs w:val="28"/>
        </w:rPr>
        <w:t>. По уменьшаемым статьям</w:t>
      </w:r>
      <w:r w:rsidR="00D0289F" w:rsidRPr="00253AE1">
        <w:rPr>
          <w:rFonts w:ascii="Times New Roman" w:hAnsi="Times New Roman" w:cs="Times New Roman"/>
          <w:sz w:val="28"/>
          <w:szCs w:val="28"/>
        </w:rPr>
        <w:t xml:space="preserve"> </w:t>
      </w:r>
      <w:r w:rsidRPr="00253AE1">
        <w:rPr>
          <w:rFonts w:ascii="Times New Roman" w:hAnsi="Times New Roman" w:cs="Times New Roman"/>
          <w:sz w:val="28"/>
          <w:szCs w:val="28"/>
        </w:rPr>
        <w:t xml:space="preserve"> сметы Учреждение принимает письменное обязательство о недопущении образования кредиторской задолженности.</w:t>
      </w:r>
    </w:p>
    <w:p w14:paraId="15BD7EFB" w14:textId="27A8BCD8" w:rsidR="00A91D03" w:rsidRPr="00253AE1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1"/>
      <w:bookmarkEnd w:id="3"/>
      <w:r w:rsidRPr="00253AE1">
        <w:rPr>
          <w:rFonts w:ascii="Times New Roman" w:hAnsi="Times New Roman" w:cs="Times New Roman"/>
          <w:sz w:val="28"/>
          <w:szCs w:val="28"/>
        </w:rPr>
        <w:t>4.</w:t>
      </w:r>
      <w:r w:rsidR="00321731">
        <w:rPr>
          <w:rFonts w:ascii="Times New Roman" w:hAnsi="Times New Roman" w:cs="Times New Roman"/>
          <w:sz w:val="28"/>
          <w:szCs w:val="28"/>
        </w:rPr>
        <w:t>8</w:t>
      </w:r>
      <w:r w:rsidRPr="00253AE1">
        <w:rPr>
          <w:rFonts w:ascii="Times New Roman" w:hAnsi="Times New Roman" w:cs="Times New Roman"/>
          <w:sz w:val="28"/>
          <w:szCs w:val="28"/>
        </w:rPr>
        <w:t>. Утверждение изменений в показатели</w:t>
      </w:r>
      <w:r w:rsidR="002B1738" w:rsidRPr="00253AE1">
        <w:rPr>
          <w:rFonts w:ascii="Times New Roman" w:hAnsi="Times New Roman" w:cs="Times New Roman"/>
          <w:sz w:val="28"/>
          <w:szCs w:val="28"/>
        </w:rPr>
        <w:t xml:space="preserve"> </w:t>
      </w:r>
      <w:r w:rsidRPr="00253AE1">
        <w:rPr>
          <w:rFonts w:ascii="Times New Roman" w:hAnsi="Times New Roman" w:cs="Times New Roman"/>
          <w:sz w:val="28"/>
          <w:szCs w:val="28"/>
        </w:rPr>
        <w:t xml:space="preserve"> сметы и изменений </w:t>
      </w:r>
      <w:r w:rsidR="001F62D6">
        <w:rPr>
          <w:rFonts w:ascii="Times New Roman" w:hAnsi="Times New Roman" w:cs="Times New Roman"/>
          <w:sz w:val="28"/>
          <w:szCs w:val="28"/>
        </w:rPr>
        <w:t>обоснований (расчетов) плановых сметных показателей</w:t>
      </w:r>
      <w:r w:rsidR="001F62D6" w:rsidRPr="00253AE1">
        <w:rPr>
          <w:rFonts w:ascii="Times New Roman" w:hAnsi="Times New Roman" w:cs="Times New Roman"/>
          <w:sz w:val="28"/>
          <w:szCs w:val="28"/>
        </w:rPr>
        <w:t xml:space="preserve"> </w:t>
      </w:r>
      <w:r w:rsidRPr="00253AE1">
        <w:rPr>
          <w:rFonts w:ascii="Times New Roman" w:hAnsi="Times New Roman" w:cs="Times New Roman"/>
          <w:sz w:val="28"/>
          <w:szCs w:val="28"/>
        </w:rPr>
        <w:t>осуществляется</w:t>
      </w:r>
      <w:r w:rsidR="008B1968">
        <w:rPr>
          <w:rFonts w:ascii="Times New Roman" w:hAnsi="Times New Roman" w:cs="Times New Roman"/>
          <w:sz w:val="28"/>
          <w:szCs w:val="28"/>
        </w:rPr>
        <w:t xml:space="preserve"> руководителем Учреждения</w:t>
      </w:r>
      <w:r w:rsidRPr="00253AE1">
        <w:rPr>
          <w:rFonts w:ascii="Times New Roman" w:hAnsi="Times New Roman" w:cs="Times New Roman"/>
          <w:sz w:val="28"/>
          <w:szCs w:val="28"/>
        </w:rPr>
        <w:t xml:space="preserve"> </w:t>
      </w:r>
      <w:r w:rsidR="001F62D6">
        <w:rPr>
          <w:rFonts w:ascii="Times New Roman" w:hAnsi="Times New Roman" w:cs="Times New Roman"/>
          <w:sz w:val="28"/>
          <w:szCs w:val="28"/>
        </w:rPr>
        <w:t xml:space="preserve"> в сроки, предусмотр</w:t>
      </w:r>
      <w:r w:rsidRPr="00253AE1">
        <w:rPr>
          <w:rFonts w:ascii="Times New Roman" w:hAnsi="Times New Roman" w:cs="Times New Roman"/>
          <w:sz w:val="28"/>
          <w:szCs w:val="28"/>
        </w:rPr>
        <w:t>енные</w:t>
      </w:r>
      <w:r w:rsidR="0029589E">
        <w:rPr>
          <w:rFonts w:ascii="Times New Roman" w:hAnsi="Times New Roman" w:cs="Times New Roman"/>
          <w:sz w:val="28"/>
          <w:szCs w:val="28"/>
        </w:rPr>
        <w:t xml:space="preserve"> пунктом 3.7</w:t>
      </w:r>
      <w:r w:rsidRPr="00253AE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21BD2CB1" w14:textId="2996ADF6" w:rsidR="00A91D03" w:rsidRPr="009C4C7E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C4C7E">
        <w:rPr>
          <w:rFonts w:ascii="Times New Roman" w:hAnsi="Times New Roman" w:cs="Times New Roman"/>
          <w:sz w:val="28"/>
          <w:szCs w:val="28"/>
        </w:rPr>
        <w:t>4.</w:t>
      </w:r>
      <w:r w:rsidR="00321731">
        <w:rPr>
          <w:rFonts w:ascii="Times New Roman" w:hAnsi="Times New Roman" w:cs="Times New Roman"/>
          <w:sz w:val="28"/>
          <w:szCs w:val="28"/>
        </w:rPr>
        <w:t>9</w:t>
      </w:r>
      <w:r w:rsidRPr="009C4C7E">
        <w:rPr>
          <w:rFonts w:ascii="Times New Roman" w:hAnsi="Times New Roman" w:cs="Times New Roman"/>
          <w:sz w:val="28"/>
          <w:szCs w:val="28"/>
        </w:rPr>
        <w:t xml:space="preserve">. Согласование изменений </w:t>
      </w:r>
      <w:r w:rsidR="00BB471D">
        <w:rPr>
          <w:rFonts w:ascii="Times New Roman" w:hAnsi="Times New Roman" w:cs="Times New Roman"/>
          <w:sz w:val="28"/>
          <w:szCs w:val="28"/>
        </w:rPr>
        <w:t xml:space="preserve"> </w:t>
      </w:r>
      <w:r w:rsidRPr="009C4C7E">
        <w:rPr>
          <w:rFonts w:ascii="Times New Roman" w:hAnsi="Times New Roman" w:cs="Times New Roman"/>
          <w:sz w:val="28"/>
          <w:szCs w:val="28"/>
        </w:rPr>
        <w:t xml:space="preserve">сметы Учреждения осуществляется руководителем </w:t>
      </w:r>
      <w:r w:rsidR="00FA59E5" w:rsidRPr="009C4C7E">
        <w:rPr>
          <w:rFonts w:ascii="Times New Roman" w:hAnsi="Times New Roman" w:cs="Times New Roman"/>
          <w:sz w:val="28"/>
          <w:szCs w:val="28"/>
        </w:rPr>
        <w:t>Департамента</w:t>
      </w:r>
      <w:r w:rsidRPr="009C4C7E">
        <w:rPr>
          <w:rFonts w:ascii="Times New Roman" w:hAnsi="Times New Roman" w:cs="Times New Roman"/>
          <w:sz w:val="28"/>
          <w:szCs w:val="28"/>
        </w:rPr>
        <w:t>.</w:t>
      </w:r>
    </w:p>
    <w:p w14:paraId="71683D0B" w14:textId="7F1AB202" w:rsidR="00A91D03" w:rsidRPr="009C4C7E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C4C7E">
        <w:rPr>
          <w:rFonts w:ascii="Times New Roman" w:hAnsi="Times New Roman" w:cs="Times New Roman"/>
          <w:sz w:val="28"/>
          <w:szCs w:val="28"/>
        </w:rPr>
        <w:t>4.</w:t>
      </w:r>
      <w:r w:rsidR="00321731">
        <w:rPr>
          <w:rFonts w:ascii="Times New Roman" w:hAnsi="Times New Roman" w:cs="Times New Roman"/>
          <w:sz w:val="28"/>
          <w:szCs w:val="28"/>
        </w:rPr>
        <w:t>10</w:t>
      </w:r>
      <w:r w:rsidRPr="009C4C7E">
        <w:rPr>
          <w:rFonts w:ascii="Times New Roman" w:hAnsi="Times New Roman" w:cs="Times New Roman"/>
          <w:sz w:val="28"/>
          <w:szCs w:val="28"/>
        </w:rPr>
        <w:t>. Уменьшение сметных назначений, предусмотренных на исполнение публичных нормативных обязательств, без внесения изменений в</w:t>
      </w:r>
      <w:r w:rsidR="0029589E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Pr="009C4C7E">
        <w:rPr>
          <w:rFonts w:ascii="Times New Roman" w:hAnsi="Times New Roman" w:cs="Times New Roman"/>
          <w:sz w:val="28"/>
          <w:szCs w:val="28"/>
        </w:rPr>
        <w:t xml:space="preserve"> нормативные правовые акты </w:t>
      </w:r>
      <w:r w:rsidR="0029589E">
        <w:rPr>
          <w:rFonts w:ascii="Times New Roman" w:hAnsi="Times New Roman" w:cs="Times New Roman"/>
          <w:sz w:val="28"/>
          <w:szCs w:val="28"/>
        </w:rPr>
        <w:t xml:space="preserve">городского округа Тольятти                    </w:t>
      </w:r>
      <w:r w:rsidRPr="009C4C7E">
        <w:rPr>
          <w:rFonts w:ascii="Times New Roman" w:hAnsi="Times New Roman" w:cs="Times New Roman"/>
          <w:sz w:val="28"/>
          <w:szCs w:val="28"/>
        </w:rPr>
        <w:t>не допускается.</w:t>
      </w:r>
    </w:p>
    <w:p w14:paraId="46FAB86C" w14:textId="35DE0F1B" w:rsidR="00A91D03" w:rsidRPr="009C4C7E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C4C7E">
        <w:rPr>
          <w:rFonts w:ascii="Times New Roman" w:hAnsi="Times New Roman" w:cs="Times New Roman"/>
          <w:sz w:val="28"/>
          <w:szCs w:val="28"/>
        </w:rPr>
        <w:t>4.1</w:t>
      </w:r>
      <w:r w:rsidR="00321731">
        <w:rPr>
          <w:rFonts w:ascii="Times New Roman" w:hAnsi="Times New Roman" w:cs="Times New Roman"/>
          <w:sz w:val="28"/>
          <w:szCs w:val="28"/>
        </w:rPr>
        <w:t>1</w:t>
      </w:r>
      <w:r w:rsidRPr="009C4C7E">
        <w:rPr>
          <w:rFonts w:ascii="Times New Roman" w:hAnsi="Times New Roman" w:cs="Times New Roman"/>
          <w:sz w:val="28"/>
          <w:szCs w:val="28"/>
        </w:rPr>
        <w:t>. Внесение изменений в смету за истекший отчетный период не допускается.</w:t>
      </w:r>
    </w:p>
    <w:p w14:paraId="1B81D097" w14:textId="5DAB6162" w:rsidR="00A91D03" w:rsidRPr="009C4C7E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C4C7E">
        <w:rPr>
          <w:rFonts w:ascii="Times New Roman" w:hAnsi="Times New Roman" w:cs="Times New Roman"/>
          <w:sz w:val="28"/>
          <w:szCs w:val="28"/>
        </w:rPr>
        <w:t>4.1</w:t>
      </w:r>
      <w:r w:rsidR="00321731">
        <w:rPr>
          <w:rFonts w:ascii="Times New Roman" w:hAnsi="Times New Roman" w:cs="Times New Roman"/>
          <w:sz w:val="28"/>
          <w:szCs w:val="28"/>
        </w:rPr>
        <w:t>2</w:t>
      </w:r>
      <w:r w:rsidRPr="009C4C7E">
        <w:rPr>
          <w:rFonts w:ascii="Times New Roman" w:hAnsi="Times New Roman" w:cs="Times New Roman"/>
          <w:sz w:val="28"/>
          <w:szCs w:val="28"/>
        </w:rPr>
        <w:t xml:space="preserve">. Предложения по внесению изменений в </w:t>
      </w:r>
      <w:r w:rsidR="00BB471D">
        <w:rPr>
          <w:rFonts w:ascii="Times New Roman" w:hAnsi="Times New Roman" w:cs="Times New Roman"/>
          <w:sz w:val="28"/>
          <w:szCs w:val="28"/>
        </w:rPr>
        <w:t xml:space="preserve"> смету</w:t>
      </w:r>
      <w:r w:rsidRPr="009C4C7E">
        <w:rPr>
          <w:rFonts w:ascii="Times New Roman" w:hAnsi="Times New Roman" w:cs="Times New Roman"/>
          <w:sz w:val="28"/>
          <w:szCs w:val="28"/>
        </w:rPr>
        <w:t xml:space="preserve"> текущего финансового года направляются Учреждением в </w:t>
      </w:r>
      <w:r w:rsidR="00FA59E5" w:rsidRPr="009C4C7E">
        <w:rPr>
          <w:rFonts w:ascii="Times New Roman" w:hAnsi="Times New Roman" w:cs="Times New Roman"/>
          <w:sz w:val="28"/>
          <w:szCs w:val="28"/>
        </w:rPr>
        <w:t>Департамент</w:t>
      </w:r>
      <w:r w:rsidRPr="009C4C7E">
        <w:rPr>
          <w:rFonts w:ascii="Times New Roman" w:hAnsi="Times New Roman" w:cs="Times New Roman"/>
          <w:sz w:val="28"/>
          <w:szCs w:val="28"/>
        </w:rPr>
        <w:t xml:space="preserve"> не позднее 1</w:t>
      </w:r>
      <w:r w:rsidR="0029589E">
        <w:rPr>
          <w:rFonts w:ascii="Times New Roman" w:hAnsi="Times New Roman" w:cs="Times New Roman"/>
          <w:sz w:val="28"/>
          <w:szCs w:val="28"/>
        </w:rPr>
        <w:t>0</w:t>
      </w:r>
      <w:r w:rsidRPr="009C4C7E">
        <w:rPr>
          <w:rFonts w:ascii="Times New Roman" w:hAnsi="Times New Roman" w:cs="Times New Roman"/>
          <w:sz w:val="28"/>
          <w:szCs w:val="28"/>
        </w:rPr>
        <w:t xml:space="preserve"> декабря.</w:t>
      </w:r>
    </w:p>
    <w:p w14:paraId="5E2C0406" w14:textId="7E1BF223" w:rsidR="00A91D03" w:rsidRDefault="00A91D0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C4C7E">
        <w:rPr>
          <w:rFonts w:ascii="Times New Roman" w:hAnsi="Times New Roman" w:cs="Times New Roman"/>
          <w:sz w:val="28"/>
          <w:szCs w:val="28"/>
        </w:rPr>
        <w:t>4.1</w:t>
      </w:r>
      <w:r w:rsidR="00321731">
        <w:rPr>
          <w:rFonts w:ascii="Times New Roman" w:hAnsi="Times New Roman" w:cs="Times New Roman"/>
          <w:sz w:val="28"/>
          <w:szCs w:val="28"/>
        </w:rPr>
        <w:t>3</w:t>
      </w:r>
      <w:r w:rsidRPr="009C4C7E">
        <w:rPr>
          <w:rFonts w:ascii="Times New Roman" w:hAnsi="Times New Roman" w:cs="Times New Roman"/>
          <w:sz w:val="28"/>
          <w:szCs w:val="28"/>
        </w:rPr>
        <w:t xml:space="preserve">. В случае изменения </w:t>
      </w:r>
      <w:r w:rsidR="00BB471D">
        <w:rPr>
          <w:rFonts w:ascii="Times New Roman" w:hAnsi="Times New Roman" w:cs="Times New Roman"/>
          <w:sz w:val="28"/>
          <w:szCs w:val="28"/>
        </w:rPr>
        <w:t>обоснований (расчетов) плановых сметных показателей</w:t>
      </w:r>
      <w:r w:rsidR="00BB471D" w:rsidRPr="00253AE1">
        <w:rPr>
          <w:rFonts w:ascii="Times New Roman" w:hAnsi="Times New Roman" w:cs="Times New Roman"/>
          <w:sz w:val="28"/>
          <w:szCs w:val="28"/>
        </w:rPr>
        <w:t xml:space="preserve"> </w:t>
      </w:r>
      <w:r w:rsidRPr="009C4C7E">
        <w:rPr>
          <w:rFonts w:ascii="Times New Roman" w:hAnsi="Times New Roman" w:cs="Times New Roman"/>
          <w:sz w:val="28"/>
          <w:szCs w:val="28"/>
        </w:rPr>
        <w:t xml:space="preserve"> без внесения изменений в смету Учреждения один экземпляр утвержденного уточненного расчета направляется в </w:t>
      </w:r>
      <w:r w:rsidR="00FA59E5" w:rsidRPr="009C4C7E">
        <w:rPr>
          <w:rFonts w:ascii="Times New Roman" w:hAnsi="Times New Roman" w:cs="Times New Roman"/>
          <w:sz w:val="28"/>
          <w:szCs w:val="28"/>
        </w:rPr>
        <w:t>Департамент</w:t>
      </w:r>
      <w:r w:rsidRPr="009C4C7E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29589E">
        <w:rPr>
          <w:rFonts w:ascii="Times New Roman" w:hAnsi="Times New Roman" w:cs="Times New Roman"/>
          <w:sz w:val="28"/>
          <w:szCs w:val="28"/>
        </w:rPr>
        <w:t>2 (</w:t>
      </w:r>
      <w:r w:rsidR="00BB471D">
        <w:rPr>
          <w:rFonts w:ascii="Times New Roman" w:hAnsi="Times New Roman" w:cs="Times New Roman"/>
          <w:sz w:val="28"/>
          <w:szCs w:val="28"/>
        </w:rPr>
        <w:t>двух</w:t>
      </w:r>
      <w:r w:rsidR="0029589E">
        <w:rPr>
          <w:rFonts w:ascii="Times New Roman" w:hAnsi="Times New Roman" w:cs="Times New Roman"/>
          <w:sz w:val="28"/>
          <w:szCs w:val="28"/>
        </w:rPr>
        <w:t>)</w:t>
      </w:r>
      <w:r w:rsidRPr="009C4C7E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BB471D">
        <w:rPr>
          <w:rFonts w:ascii="Times New Roman" w:hAnsi="Times New Roman" w:cs="Times New Roman"/>
          <w:sz w:val="28"/>
          <w:szCs w:val="28"/>
        </w:rPr>
        <w:t xml:space="preserve"> дней </w:t>
      </w:r>
      <w:r w:rsidRPr="009C4C7E">
        <w:rPr>
          <w:rFonts w:ascii="Times New Roman" w:hAnsi="Times New Roman" w:cs="Times New Roman"/>
          <w:sz w:val="28"/>
          <w:szCs w:val="28"/>
        </w:rPr>
        <w:t xml:space="preserve"> после утверждения изменений </w:t>
      </w:r>
      <w:r w:rsidR="00BB471D">
        <w:rPr>
          <w:rFonts w:ascii="Times New Roman" w:hAnsi="Times New Roman" w:cs="Times New Roman"/>
          <w:sz w:val="28"/>
          <w:szCs w:val="28"/>
        </w:rPr>
        <w:t>обоснований (расчетов) плановых сметных показателей</w:t>
      </w:r>
      <w:r w:rsidRPr="009C4C7E">
        <w:rPr>
          <w:rFonts w:ascii="Times New Roman" w:hAnsi="Times New Roman" w:cs="Times New Roman"/>
          <w:sz w:val="28"/>
          <w:szCs w:val="28"/>
        </w:rPr>
        <w:t>.</w:t>
      </w:r>
    </w:p>
    <w:p w14:paraId="700DF2B8" w14:textId="77777777" w:rsidR="00CA5393" w:rsidRDefault="00CA5393" w:rsidP="00D64BC3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sectPr w:rsidR="00CA5393" w:rsidSect="00805731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E2E74"/>
    <w:multiLevelType w:val="hybridMultilevel"/>
    <w:tmpl w:val="B80AD192"/>
    <w:lvl w:ilvl="0" w:tplc="C6426F1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64365"/>
    <w:multiLevelType w:val="hybridMultilevel"/>
    <w:tmpl w:val="C0A408F2"/>
    <w:lvl w:ilvl="0" w:tplc="415CD8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03"/>
    <w:rsid w:val="00014895"/>
    <w:rsid w:val="000262FF"/>
    <w:rsid w:val="0004024C"/>
    <w:rsid w:val="0005483D"/>
    <w:rsid w:val="0007433B"/>
    <w:rsid w:val="0007713E"/>
    <w:rsid w:val="000838B7"/>
    <w:rsid w:val="000C3C0C"/>
    <w:rsid w:val="000C42F2"/>
    <w:rsid w:val="000F3DB7"/>
    <w:rsid w:val="00117B37"/>
    <w:rsid w:val="00117F7E"/>
    <w:rsid w:val="001266E4"/>
    <w:rsid w:val="001355F6"/>
    <w:rsid w:val="00191938"/>
    <w:rsid w:val="00191EA5"/>
    <w:rsid w:val="001A031C"/>
    <w:rsid w:val="001A21D8"/>
    <w:rsid w:val="001C034C"/>
    <w:rsid w:val="001D3E6D"/>
    <w:rsid w:val="001F62D6"/>
    <w:rsid w:val="0020049C"/>
    <w:rsid w:val="00207654"/>
    <w:rsid w:val="0022755C"/>
    <w:rsid w:val="002445EA"/>
    <w:rsid w:val="00253AE1"/>
    <w:rsid w:val="00266940"/>
    <w:rsid w:val="002749F3"/>
    <w:rsid w:val="002916A5"/>
    <w:rsid w:val="0029589E"/>
    <w:rsid w:val="002B1738"/>
    <w:rsid w:val="002E71D3"/>
    <w:rsid w:val="00315E71"/>
    <w:rsid w:val="00316742"/>
    <w:rsid w:val="00321731"/>
    <w:rsid w:val="00327D40"/>
    <w:rsid w:val="00345E41"/>
    <w:rsid w:val="00352B1C"/>
    <w:rsid w:val="003635B0"/>
    <w:rsid w:val="003708BB"/>
    <w:rsid w:val="00373921"/>
    <w:rsid w:val="003A4645"/>
    <w:rsid w:val="003B7239"/>
    <w:rsid w:val="003C2AC7"/>
    <w:rsid w:val="003E1515"/>
    <w:rsid w:val="003F344C"/>
    <w:rsid w:val="003F74BE"/>
    <w:rsid w:val="00460A45"/>
    <w:rsid w:val="00462B05"/>
    <w:rsid w:val="0047512C"/>
    <w:rsid w:val="004C5078"/>
    <w:rsid w:val="004F776C"/>
    <w:rsid w:val="0052146A"/>
    <w:rsid w:val="00522F37"/>
    <w:rsid w:val="005256D3"/>
    <w:rsid w:val="00560F0D"/>
    <w:rsid w:val="00562495"/>
    <w:rsid w:val="00564477"/>
    <w:rsid w:val="005A19B9"/>
    <w:rsid w:val="005A684A"/>
    <w:rsid w:val="005B67EE"/>
    <w:rsid w:val="00605817"/>
    <w:rsid w:val="00627BE1"/>
    <w:rsid w:val="00632B86"/>
    <w:rsid w:val="00661517"/>
    <w:rsid w:val="00677395"/>
    <w:rsid w:val="006B52A8"/>
    <w:rsid w:val="00721001"/>
    <w:rsid w:val="0074438E"/>
    <w:rsid w:val="007920C9"/>
    <w:rsid w:val="007949BB"/>
    <w:rsid w:val="007C0168"/>
    <w:rsid w:val="007F00A7"/>
    <w:rsid w:val="00805731"/>
    <w:rsid w:val="008070F7"/>
    <w:rsid w:val="00847763"/>
    <w:rsid w:val="008B1968"/>
    <w:rsid w:val="008B2ED7"/>
    <w:rsid w:val="008D3625"/>
    <w:rsid w:val="008D6BBB"/>
    <w:rsid w:val="008E4F70"/>
    <w:rsid w:val="00914655"/>
    <w:rsid w:val="0091680A"/>
    <w:rsid w:val="00927853"/>
    <w:rsid w:val="00955FAE"/>
    <w:rsid w:val="00991B0D"/>
    <w:rsid w:val="009C3421"/>
    <w:rsid w:val="009C4C7E"/>
    <w:rsid w:val="009D4410"/>
    <w:rsid w:val="00A1295D"/>
    <w:rsid w:val="00A14F0B"/>
    <w:rsid w:val="00A26C31"/>
    <w:rsid w:val="00A4256A"/>
    <w:rsid w:val="00A47A31"/>
    <w:rsid w:val="00A53067"/>
    <w:rsid w:val="00A64BA8"/>
    <w:rsid w:val="00A91D03"/>
    <w:rsid w:val="00B008DA"/>
    <w:rsid w:val="00B14861"/>
    <w:rsid w:val="00B3747C"/>
    <w:rsid w:val="00B50489"/>
    <w:rsid w:val="00B57906"/>
    <w:rsid w:val="00B70D1B"/>
    <w:rsid w:val="00BA464D"/>
    <w:rsid w:val="00BB471D"/>
    <w:rsid w:val="00BD4F0D"/>
    <w:rsid w:val="00BD6C25"/>
    <w:rsid w:val="00C01EA4"/>
    <w:rsid w:val="00C14672"/>
    <w:rsid w:val="00C246A1"/>
    <w:rsid w:val="00C451C4"/>
    <w:rsid w:val="00C52EF5"/>
    <w:rsid w:val="00C96C28"/>
    <w:rsid w:val="00CA0A2D"/>
    <w:rsid w:val="00CA4B91"/>
    <w:rsid w:val="00CA5393"/>
    <w:rsid w:val="00CC6F6B"/>
    <w:rsid w:val="00CE04E6"/>
    <w:rsid w:val="00CE7B9C"/>
    <w:rsid w:val="00D01305"/>
    <w:rsid w:val="00D0289F"/>
    <w:rsid w:val="00D07C96"/>
    <w:rsid w:val="00D20DB9"/>
    <w:rsid w:val="00D36442"/>
    <w:rsid w:val="00D51E05"/>
    <w:rsid w:val="00D64BC3"/>
    <w:rsid w:val="00D86F62"/>
    <w:rsid w:val="00DC125E"/>
    <w:rsid w:val="00DF3E11"/>
    <w:rsid w:val="00E07296"/>
    <w:rsid w:val="00E36F98"/>
    <w:rsid w:val="00E507A5"/>
    <w:rsid w:val="00E67EDF"/>
    <w:rsid w:val="00E706B5"/>
    <w:rsid w:val="00E71BB9"/>
    <w:rsid w:val="00EB7444"/>
    <w:rsid w:val="00EC0098"/>
    <w:rsid w:val="00F15B8E"/>
    <w:rsid w:val="00F15CA5"/>
    <w:rsid w:val="00F54455"/>
    <w:rsid w:val="00F73B6E"/>
    <w:rsid w:val="00F937C5"/>
    <w:rsid w:val="00F93DCB"/>
    <w:rsid w:val="00FA2FE7"/>
    <w:rsid w:val="00FA59E5"/>
    <w:rsid w:val="00FF5401"/>
    <w:rsid w:val="00F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C5E6B"/>
  <w15:chartTrackingRefBased/>
  <w15:docId w15:val="{8B350DF3-E7D6-4957-9307-B1512A5F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2D873195D1C21D6C1215675FBF0879000B67F27C312AF3206C82657B02481A1710E886B66438163C1ECC8CA4E81FFA3CCC06EE8A77ADD5D0C13269L4u3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2D873195D1C21D6C1215675FBF0879000B67F27C312AF3206C82657B02481A1710E886B66438163C1ECC8DA3E81FFA3CCC06EE8A77ADD5D0C13269L4u3J" TargetMode="External"/><Relationship Id="rId12" Type="http://schemas.openxmlformats.org/officeDocument/2006/relationships/hyperlink" Target="consultantplus://offline/ref=AD08324B93225D5AFBB6F92A50659DC793240D8ABFD3ADAA0923CB6D6465D31D211824946D3075F2B83FE2F900272ABB7Dg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557003FDE3B09A9C26116429990F1EE7689F618FF9DC816086674E89A3DADC0B3152FE192BAB2F3A494E76A1CE3CAA1422714FFC3716801F01345DB2pCJ" TargetMode="External"/><Relationship Id="rId11" Type="http://schemas.openxmlformats.org/officeDocument/2006/relationships/hyperlink" Target="consultantplus://offline/ref=AD08324B93225D5AFBB6E7274609C1CF97265083B8D3A2F5507C9030336CD94A745725C82B6566F0BC3FE0FD1C72g4G" TargetMode="External"/><Relationship Id="rId5" Type="http://schemas.openxmlformats.org/officeDocument/2006/relationships/hyperlink" Target="consultantplus://offline/ref=AD08324B93225D5AFBB6F92A50659DC793240D8AB9D7AAA10C2E96676C3CDF1F26177B916A2175F1B821E2FF1A2E7EE897C6EB34BF96C9389F0B61D97Fg3G" TargetMode="External"/><Relationship Id="rId10" Type="http://schemas.openxmlformats.org/officeDocument/2006/relationships/hyperlink" Target="consultantplus://offline/ref=AD08324B93225D5AFBB6E7274609C1CF962E578FBBD6A2F5507C9030336CD94A66577DC72F6470FBEC70A6A813272AA7D397F834BF8A7Cg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08324B93225D5AFBB6E7274609C1CF962E578FBBD6A2F5507C9030336CD94A66577DC72A6778FBEC70A6A813272AA7D397F834BF8A7Cg8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2294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Марина Анатольевна</dc:creator>
  <cp:keywords/>
  <dc:description/>
  <cp:lastModifiedBy>Клонина Ирина Владимировна</cp:lastModifiedBy>
  <cp:revision>2</cp:revision>
  <cp:lastPrinted>2021-09-17T07:23:00Z</cp:lastPrinted>
  <dcterms:created xsi:type="dcterms:W3CDTF">2021-09-21T04:23:00Z</dcterms:created>
  <dcterms:modified xsi:type="dcterms:W3CDTF">2021-09-21T04:23:00Z</dcterms:modified>
</cp:coreProperties>
</file>