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6CC22" w14:textId="77777777" w:rsidR="00623123" w:rsidRDefault="00623123" w:rsidP="00E57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1EDBEC" w14:textId="77777777" w:rsidR="00623123" w:rsidRDefault="00623123" w:rsidP="00E57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9CECDE" w14:textId="5271FDB5" w:rsidR="00E578AA" w:rsidRPr="004847E0" w:rsidRDefault="00E578AA" w:rsidP="00E57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47E0">
        <w:rPr>
          <w:rFonts w:ascii="Times New Roman" w:hAnsi="Times New Roman"/>
          <w:sz w:val="28"/>
          <w:szCs w:val="28"/>
        </w:rPr>
        <w:t>Проект</w:t>
      </w:r>
    </w:p>
    <w:p w14:paraId="1D37AEBB" w14:textId="77777777" w:rsidR="00E578AA" w:rsidRPr="004847E0" w:rsidRDefault="00E578AA" w:rsidP="00E57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47E0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14:paraId="7C370A9B" w14:textId="77777777" w:rsidR="00E578AA" w:rsidRPr="004847E0" w:rsidRDefault="00E578AA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3E0FC5DC" w14:textId="276EAE97" w:rsidR="001C3F55" w:rsidRPr="004847E0" w:rsidRDefault="001C3F55" w:rsidP="001C3F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47E0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636650">
        <w:rPr>
          <w:rFonts w:ascii="Times New Roman" w:hAnsi="Times New Roman" w:cs="Times New Roman"/>
          <w:b w:val="0"/>
          <w:sz w:val="28"/>
          <w:szCs w:val="28"/>
        </w:rPr>
        <w:t>я</w:t>
      </w:r>
      <w:r w:rsidRPr="004847E0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мэрии городского округа</w:t>
      </w:r>
    </w:p>
    <w:p w14:paraId="6AA4ED51" w14:textId="1496D1B6" w:rsidR="001C3F55" w:rsidRPr="004847E0" w:rsidRDefault="001C3F55" w:rsidP="001C3F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47E0">
        <w:rPr>
          <w:rFonts w:ascii="Times New Roman" w:hAnsi="Times New Roman" w:cs="Times New Roman"/>
          <w:b w:val="0"/>
          <w:sz w:val="28"/>
          <w:szCs w:val="28"/>
        </w:rPr>
        <w:t xml:space="preserve">Тольятти от 27.12.2013 № 4109-п/1 </w:t>
      </w:r>
      <w:r w:rsidR="002B27BF" w:rsidRPr="004847E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847E0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</w:t>
      </w:r>
    </w:p>
    <w:p w14:paraId="75A268B5" w14:textId="668F088C" w:rsidR="001C3F55" w:rsidRPr="004847E0" w:rsidRDefault="001C3F55" w:rsidP="001C3F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47E0">
        <w:rPr>
          <w:rFonts w:ascii="Times New Roman" w:hAnsi="Times New Roman" w:cs="Times New Roman"/>
          <w:b w:val="0"/>
          <w:sz w:val="28"/>
          <w:szCs w:val="28"/>
        </w:rPr>
        <w:t>отдельных расходных обязательств городского округа Тольятти</w:t>
      </w:r>
      <w:r w:rsidR="002B27BF" w:rsidRPr="004847E0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3B796DC1" w14:textId="77777777" w:rsidR="00E578AA" w:rsidRPr="004847E0" w:rsidRDefault="00E578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531F1AB" w14:textId="77777777" w:rsidR="00174CDA" w:rsidRPr="004847E0" w:rsidRDefault="00174C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1108FC" w14:textId="5988DE7B" w:rsidR="00E578AA" w:rsidRPr="004847E0" w:rsidRDefault="00B01FA9" w:rsidP="00EA79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E0">
        <w:rPr>
          <w:rFonts w:ascii="Times New Roman" w:hAnsi="Times New Roman" w:cs="Times New Roman"/>
          <w:sz w:val="28"/>
          <w:szCs w:val="28"/>
        </w:rPr>
        <w:t xml:space="preserve">В </w:t>
      </w:r>
      <w:r w:rsidR="00174CDA" w:rsidRPr="004847E0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5" w:history="1">
        <w:r w:rsidR="00174CDA" w:rsidRPr="004847E0">
          <w:rPr>
            <w:rFonts w:ascii="Times New Roman" w:hAnsi="Times New Roman" w:cs="Times New Roman"/>
            <w:sz w:val="28"/>
            <w:szCs w:val="28"/>
          </w:rPr>
          <w:t>статьей</w:t>
        </w:r>
        <w:r w:rsidR="00EE4E84" w:rsidRPr="004847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74CDA" w:rsidRPr="004847E0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="00174CDA" w:rsidRPr="004847E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</w:t>
      </w:r>
      <w:hyperlink r:id="rId6" w:history="1">
        <w:r w:rsidR="00174CDA" w:rsidRPr="004847E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74CDA" w:rsidRPr="004847E0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E578AA" w:rsidRPr="004847E0">
        <w:rPr>
          <w:rFonts w:ascii="Times New Roman" w:hAnsi="Times New Roman" w:cs="Times New Roman"/>
          <w:sz w:val="28"/>
          <w:szCs w:val="28"/>
        </w:rPr>
        <w:t>администрац</w:t>
      </w:r>
      <w:r w:rsidR="00174CDA" w:rsidRPr="004847E0">
        <w:rPr>
          <w:rFonts w:ascii="Times New Roman" w:hAnsi="Times New Roman" w:cs="Times New Roman"/>
          <w:sz w:val="28"/>
          <w:szCs w:val="28"/>
        </w:rPr>
        <w:t xml:space="preserve">ия городского округа </w:t>
      </w:r>
      <w:r w:rsidR="00861E28">
        <w:rPr>
          <w:rFonts w:ascii="Times New Roman" w:hAnsi="Times New Roman" w:cs="Times New Roman"/>
          <w:sz w:val="28"/>
          <w:szCs w:val="28"/>
        </w:rPr>
        <w:t>ПОСТАНОВЛЯЕТ</w:t>
      </w:r>
      <w:r w:rsidR="00174CDA" w:rsidRPr="004847E0">
        <w:rPr>
          <w:rFonts w:ascii="Times New Roman" w:hAnsi="Times New Roman" w:cs="Times New Roman"/>
          <w:sz w:val="28"/>
          <w:szCs w:val="28"/>
        </w:rPr>
        <w:t>:</w:t>
      </w:r>
      <w:r w:rsidR="00E578AA" w:rsidRPr="004847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27A352" w14:textId="72CBE84D" w:rsidR="00461C50" w:rsidRPr="00636650" w:rsidRDefault="00174CDA" w:rsidP="00B70A2E">
      <w:pPr>
        <w:pStyle w:val="ConsPlusNormal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5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63665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36650">
        <w:rPr>
          <w:rFonts w:ascii="Times New Roman" w:hAnsi="Times New Roman" w:cs="Times New Roman"/>
          <w:sz w:val="28"/>
          <w:szCs w:val="28"/>
        </w:rPr>
        <w:t xml:space="preserve"> мэрии гор</w:t>
      </w:r>
      <w:r w:rsidR="001C3F55" w:rsidRPr="00636650">
        <w:rPr>
          <w:rFonts w:ascii="Times New Roman" w:hAnsi="Times New Roman" w:cs="Times New Roman"/>
          <w:sz w:val="28"/>
          <w:szCs w:val="28"/>
        </w:rPr>
        <w:t>одского округа Тольятти от 27.12</w:t>
      </w:r>
      <w:r w:rsidRPr="00636650">
        <w:rPr>
          <w:rFonts w:ascii="Times New Roman" w:hAnsi="Times New Roman" w:cs="Times New Roman"/>
          <w:sz w:val="28"/>
          <w:szCs w:val="28"/>
        </w:rPr>
        <w:t>.201</w:t>
      </w:r>
      <w:r w:rsidR="001C3F55" w:rsidRPr="00636650">
        <w:rPr>
          <w:rFonts w:ascii="Times New Roman" w:hAnsi="Times New Roman" w:cs="Times New Roman"/>
          <w:sz w:val="28"/>
          <w:szCs w:val="28"/>
        </w:rPr>
        <w:t>3</w:t>
      </w:r>
      <w:r w:rsidRPr="00636650">
        <w:rPr>
          <w:rFonts w:ascii="Times New Roman" w:hAnsi="Times New Roman" w:cs="Times New Roman"/>
          <w:sz w:val="28"/>
          <w:szCs w:val="28"/>
        </w:rPr>
        <w:t xml:space="preserve"> </w:t>
      </w:r>
      <w:r w:rsidR="00E578AA" w:rsidRPr="00636650">
        <w:rPr>
          <w:rFonts w:ascii="Times New Roman" w:hAnsi="Times New Roman" w:cs="Times New Roman"/>
          <w:sz w:val="28"/>
          <w:szCs w:val="28"/>
        </w:rPr>
        <w:t>№</w:t>
      </w:r>
      <w:r w:rsidRPr="00636650">
        <w:rPr>
          <w:rFonts w:ascii="Times New Roman" w:hAnsi="Times New Roman" w:cs="Times New Roman"/>
          <w:sz w:val="28"/>
          <w:szCs w:val="28"/>
        </w:rPr>
        <w:t xml:space="preserve"> </w:t>
      </w:r>
      <w:r w:rsidR="001C3F55" w:rsidRPr="00636650">
        <w:rPr>
          <w:rFonts w:ascii="Times New Roman" w:hAnsi="Times New Roman" w:cs="Times New Roman"/>
          <w:sz w:val="28"/>
          <w:szCs w:val="28"/>
        </w:rPr>
        <w:t>4109</w:t>
      </w:r>
      <w:r w:rsidRPr="00636650">
        <w:rPr>
          <w:rFonts w:ascii="Times New Roman" w:hAnsi="Times New Roman" w:cs="Times New Roman"/>
          <w:sz w:val="28"/>
          <w:szCs w:val="28"/>
        </w:rPr>
        <w:t xml:space="preserve">-п/1 </w:t>
      </w:r>
      <w:r w:rsidR="002B27BF" w:rsidRPr="00636650">
        <w:rPr>
          <w:rFonts w:ascii="Times New Roman" w:hAnsi="Times New Roman" w:cs="Times New Roman"/>
          <w:sz w:val="28"/>
          <w:szCs w:val="28"/>
        </w:rPr>
        <w:t>«</w:t>
      </w:r>
      <w:r w:rsidRPr="00636650">
        <w:rPr>
          <w:rFonts w:ascii="Times New Roman" w:hAnsi="Times New Roman" w:cs="Times New Roman"/>
          <w:sz w:val="28"/>
          <w:szCs w:val="28"/>
        </w:rPr>
        <w:t>Об установлении отдельных расходных обязательств городского округа Тольятти</w:t>
      </w:r>
      <w:r w:rsidR="002B27BF" w:rsidRPr="00636650">
        <w:rPr>
          <w:rFonts w:ascii="Times New Roman" w:hAnsi="Times New Roman" w:cs="Times New Roman"/>
          <w:sz w:val="28"/>
          <w:szCs w:val="28"/>
        </w:rPr>
        <w:t>»</w:t>
      </w:r>
      <w:r w:rsidR="00AE772E" w:rsidRPr="00636650">
        <w:rPr>
          <w:rFonts w:ascii="Times New Roman" w:hAnsi="Times New Roman" w:cs="Times New Roman"/>
          <w:sz w:val="28"/>
          <w:szCs w:val="28"/>
        </w:rPr>
        <w:t xml:space="preserve"> </w:t>
      </w:r>
      <w:r w:rsidRPr="00636650">
        <w:rPr>
          <w:rFonts w:ascii="Times New Roman" w:hAnsi="Times New Roman" w:cs="Times New Roman"/>
          <w:sz w:val="28"/>
          <w:szCs w:val="28"/>
        </w:rPr>
        <w:t>(</w:t>
      </w:r>
      <w:r w:rsidR="00706D7F" w:rsidRPr="00636650">
        <w:rPr>
          <w:rFonts w:ascii="Times New Roman" w:hAnsi="Times New Roman" w:cs="Times New Roman"/>
          <w:sz w:val="28"/>
          <w:szCs w:val="28"/>
        </w:rPr>
        <w:t xml:space="preserve">газета </w:t>
      </w:r>
      <w:r w:rsidR="002B27BF" w:rsidRPr="00636650">
        <w:rPr>
          <w:rFonts w:ascii="Times New Roman" w:hAnsi="Times New Roman" w:cs="Times New Roman"/>
          <w:sz w:val="28"/>
          <w:szCs w:val="28"/>
        </w:rPr>
        <w:t>«Городские ведомости»</w:t>
      </w:r>
      <w:r w:rsidRPr="00636650">
        <w:rPr>
          <w:rFonts w:ascii="Times New Roman" w:hAnsi="Times New Roman" w:cs="Times New Roman"/>
          <w:sz w:val="28"/>
          <w:szCs w:val="28"/>
        </w:rPr>
        <w:t xml:space="preserve"> 201</w:t>
      </w:r>
      <w:r w:rsidR="001C3F55" w:rsidRPr="00636650">
        <w:rPr>
          <w:rFonts w:ascii="Times New Roman" w:hAnsi="Times New Roman" w:cs="Times New Roman"/>
          <w:sz w:val="28"/>
          <w:szCs w:val="28"/>
        </w:rPr>
        <w:t>3</w:t>
      </w:r>
      <w:r w:rsidRPr="00636650">
        <w:rPr>
          <w:rFonts w:ascii="Times New Roman" w:hAnsi="Times New Roman" w:cs="Times New Roman"/>
          <w:sz w:val="28"/>
          <w:szCs w:val="28"/>
        </w:rPr>
        <w:t xml:space="preserve">, </w:t>
      </w:r>
      <w:r w:rsidR="001C3F55" w:rsidRPr="00636650">
        <w:rPr>
          <w:rFonts w:ascii="Times New Roman" w:hAnsi="Times New Roman" w:cs="Times New Roman"/>
          <w:sz w:val="28"/>
          <w:szCs w:val="28"/>
        </w:rPr>
        <w:t>31 декабря</w:t>
      </w:r>
      <w:r w:rsidR="0008254D" w:rsidRPr="00636650">
        <w:rPr>
          <w:rFonts w:ascii="Times New Roman" w:hAnsi="Times New Roman" w:cs="Times New Roman"/>
          <w:sz w:val="28"/>
          <w:szCs w:val="28"/>
        </w:rPr>
        <w:t>;</w:t>
      </w:r>
      <w:r w:rsidR="00E578AA" w:rsidRPr="00636650">
        <w:rPr>
          <w:rFonts w:ascii="Times New Roman" w:hAnsi="Times New Roman" w:cs="Times New Roman"/>
          <w:sz w:val="28"/>
          <w:szCs w:val="28"/>
        </w:rPr>
        <w:t xml:space="preserve"> 201</w:t>
      </w:r>
      <w:r w:rsidR="001C3F55" w:rsidRPr="00636650">
        <w:rPr>
          <w:rFonts w:ascii="Times New Roman" w:hAnsi="Times New Roman" w:cs="Times New Roman"/>
          <w:sz w:val="28"/>
          <w:szCs w:val="28"/>
        </w:rPr>
        <w:t>4, 3</w:t>
      </w:r>
      <w:r w:rsidR="00E578AA" w:rsidRPr="00636650">
        <w:rPr>
          <w:rFonts w:ascii="Times New Roman" w:hAnsi="Times New Roman" w:cs="Times New Roman"/>
          <w:sz w:val="28"/>
          <w:szCs w:val="28"/>
        </w:rPr>
        <w:t xml:space="preserve"> </w:t>
      </w:r>
      <w:r w:rsidR="001C3F55" w:rsidRPr="00636650">
        <w:rPr>
          <w:rFonts w:ascii="Times New Roman" w:hAnsi="Times New Roman" w:cs="Times New Roman"/>
          <w:sz w:val="28"/>
          <w:szCs w:val="28"/>
        </w:rPr>
        <w:t>июн</w:t>
      </w:r>
      <w:r w:rsidR="00E578AA" w:rsidRPr="00636650">
        <w:rPr>
          <w:rFonts w:ascii="Times New Roman" w:hAnsi="Times New Roman" w:cs="Times New Roman"/>
          <w:sz w:val="28"/>
          <w:szCs w:val="28"/>
        </w:rPr>
        <w:t>я</w:t>
      </w:r>
      <w:r w:rsidR="0008254D" w:rsidRPr="00636650">
        <w:rPr>
          <w:rFonts w:ascii="Times New Roman" w:hAnsi="Times New Roman" w:cs="Times New Roman"/>
          <w:sz w:val="28"/>
          <w:szCs w:val="28"/>
        </w:rPr>
        <w:t>;</w:t>
      </w:r>
      <w:r w:rsidR="00E578AA" w:rsidRPr="00636650">
        <w:rPr>
          <w:rFonts w:ascii="Times New Roman" w:hAnsi="Times New Roman" w:cs="Times New Roman"/>
          <w:sz w:val="28"/>
          <w:szCs w:val="28"/>
        </w:rPr>
        <w:t xml:space="preserve"> 201</w:t>
      </w:r>
      <w:r w:rsidR="001C3F55" w:rsidRPr="00636650">
        <w:rPr>
          <w:rFonts w:ascii="Times New Roman" w:hAnsi="Times New Roman" w:cs="Times New Roman"/>
          <w:sz w:val="28"/>
          <w:szCs w:val="28"/>
        </w:rPr>
        <w:t>6</w:t>
      </w:r>
      <w:r w:rsidR="00E578AA" w:rsidRPr="00636650">
        <w:rPr>
          <w:rFonts w:ascii="Times New Roman" w:hAnsi="Times New Roman" w:cs="Times New Roman"/>
          <w:sz w:val="28"/>
          <w:szCs w:val="28"/>
        </w:rPr>
        <w:t xml:space="preserve">, </w:t>
      </w:r>
      <w:r w:rsidR="001C3F55" w:rsidRPr="00636650">
        <w:rPr>
          <w:rFonts w:ascii="Times New Roman" w:hAnsi="Times New Roman" w:cs="Times New Roman"/>
          <w:sz w:val="28"/>
          <w:szCs w:val="28"/>
        </w:rPr>
        <w:t>15</w:t>
      </w:r>
      <w:r w:rsidR="00E578AA" w:rsidRPr="00636650">
        <w:rPr>
          <w:rFonts w:ascii="Times New Roman" w:hAnsi="Times New Roman" w:cs="Times New Roman"/>
          <w:sz w:val="28"/>
          <w:szCs w:val="28"/>
        </w:rPr>
        <w:t xml:space="preserve"> </w:t>
      </w:r>
      <w:r w:rsidR="001C3F55" w:rsidRPr="00636650">
        <w:rPr>
          <w:rFonts w:ascii="Times New Roman" w:hAnsi="Times New Roman" w:cs="Times New Roman"/>
          <w:sz w:val="28"/>
          <w:szCs w:val="28"/>
        </w:rPr>
        <w:t>января</w:t>
      </w:r>
      <w:r w:rsidR="0008254D" w:rsidRPr="00636650">
        <w:rPr>
          <w:rFonts w:ascii="Times New Roman" w:hAnsi="Times New Roman" w:cs="Times New Roman"/>
          <w:sz w:val="28"/>
          <w:szCs w:val="28"/>
        </w:rPr>
        <w:t>;</w:t>
      </w:r>
      <w:r w:rsidR="00185354" w:rsidRPr="00636650">
        <w:rPr>
          <w:rFonts w:ascii="Times New Roman" w:hAnsi="Times New Roman" w:cs="Times New Roman"/>
          <w:sz w:val="28"/>
          <w:szCs w:val="28"/>
        </w:rPr>
        <w:t xml:space="preserve"> 20</w:t>
      </w:r>
      <w:r w:rsidR="001C3F55" w:rsidRPr="00636650">
        <w:rPr>
          <w:rFonts w:ascii="Times New Roman" w:hAnsi="Times New Roman" w:cs="Times New Roman"/>
          <w:sz w:val="28"/>
          <w:szCs w:val="28"/>
        </w:rPr>
        <w:t>18</w:t>
      </w:r>
      <w:r w:rsidR="00185354" w:rsidRPr="00636650">
        <w:rPr>
          <w:rFonts w:ascii="Times New Roman" w:hAnsi="Times New Roman" w:cs="Times New Roman"/>
          <w:sz w:val="28"/>
          <w:szCs w:val="28"/>
        </w:rPr>
        <w:t xml:space="preserve">, </w:t>
      </w:r>
      <w:r w:rsidR="001C3F55" w:rsidRPr="00636650">
        <w:rPr>
          <w:rFonts w:ascii="Times New Roman" w:hAnsi="Times New Roman" w:cs="Times New Roman"/>
          <w:sz w:val="28"/>
          <w:szCs w:val="28"/>
        </w:rPr>
        <w:t>1 июн</w:t>
      </w:r>
      <w:r w:rsidR="00C7742C" w:rsidRPr="00636650">
        <w:rPr>
          <w:rFonts w:ascii="Times New Roman" w:hAnsi="Times New Roman" w:cs="Times New Roman"/>
          <w:sz w:val="28"/>
          <w:szCs w:val="28"/>
        </w:rPr>
        <w:t>я</w:t>
      </w:r>
      <w:r w:rsidR="007A26AE" w:rsidRPr="00636650">
        <w:rPr>
          <w:rFonts w:ascii="Times New Roman" w:hAnsi="Times New Roman" w:cs="Times New Roman"/>
          <w:sz w:val="28"/>
          <w:szCs w:val="28"/>
        </w:rPr>
        <w:t>; 2024, 16 июля</w:t>
      </w:r>
      <w:r w:rsidRPr="00636650">
        <w:rPr>
          <w:rFonts w:ascii="Times New Roman" w:hAnsi="Times New Roman" w:cs="Times New Roman"/>
          <w:sz w:val="28"/>
          <w:szCs w:val="28"/>
        </w:rPr>
        <w:t xml:space="preserve">) </w:t>
      </w:r>
      <w:r w:rsidR="00636650" w:rsidRPr="00636650">
        <w:rPr>
          <w:rFonts w:ascii="Times New Roman" w:hAnsi="Times New Roman" w:cs="Times New Roman"/>
          <w:sz w:val="28"/>
          <w:szCs w:val="28"/>
        </w:rPr>
        <w:t xml:space="preserve">изменение, заменив в </w:t>
      </w:r>
      <w:r w:rsidR="00ED61BA" w:rsidRPr="00636650">
        <w:rPr>
          <w:rFonts w:ascii="Times New Roman" w:hAnsi="Times New Roman" w:cs="Times New Roman"/>
          <w:sz w:val="28"/>
          <w:szCs w:val="28"/>
        </w:rPr>
        <w:t>п</w:t>
      </w:r>
      <w:r w:rsidR="005E664C" w:rsidRPr="00636650">
        <w:rPr>
          <w:rFonts w:ascii="Times New Roman" w:hAnsi="Times New Roman" w:cs="Times New Roman"/>
          <w:sz w:val="28"/>
          <w:szCs w:val="28"/>
        </w:rPr>
        <w:t>ункт</w:t>
      </w:r>
      <w:r w:rsidR="00ED61BA" w:rsidRPr="00636650">
        <w:rPr>
          <w:rFonts w:ascii="Times New Roman" w:hAnsi="Times New Roman" w:cs="Times New Roman"/>
          <w:sz w:val="28"/>
          <w:szCs w:val="28"/>
        </w:rPr>
        <w:t>е</w:t>
      </w:r>
      <w:r w:rsidR="005E664C" w:rsidRPr="00636650">
        <w:rPr>
          <w:rFonts w:ascii="Times New Roman" w:hAnsi="Times New Roman" w:cs="Times New Roman"/>
          <w:sz w:val="28"/>
          <w:szCs w:val="28"/>
        </w:rPr>
        <w:t xml:space="preserve"> </w:t>
      </w:r>
      <w:r w:rsidR="00B16DDA" w:rsidRPr="00636650">
        <w:rPr>
          <w:rFonts w:ascii="Times New Roman" w:hAnsi="Times New Roman" w:cs="Times New Roman"/>
          <w:sz w:val="28"/>
          <w:szCs w:val="28"/>
        </w:rPr>
        <w:t xml:space="preserve">1 </w:t>
      </w:r>
      <w:r w:rsidR="00AE424C" w:rsidRPr="00636650">
        <w:rPr>
          <w:rFonts w:ascii="Times New Roman" w:hAnsi="Times New Roman" w:cs="Times New Roman"/>
          <w:sz w:val="28"/>
          <w:szCs w:val="28"/>
        </w:rPr>
        <w:t>слова «(инженерные изыскания) и др.</w:t>
      </w:r>
      <w:r w:rsidR="00872D6D" w:rsidRPr="00636650">
        <w:rPr>
          <w:rFonts w:ascii="Times New Roman" w:hAnsi="Times New Roman" w:cs="Times New Roman"/>
          <w:sz w:val="28"/>
          <w:szCs w:val="28"/>
        </w:rPr>
        <w:t xml:space="preserve">» </w:t>
      </w:r>
      <w:r w:rsidR="00AE424C" w:rsidRPr="00636650">
        <w:rPr>
          <w:rFonts w:ascii="Times New Roman" w:hAnsi="Times New Roman" w:cs="Times New Roman"/>
          <w:sz w:val="28"/>
          <w:szCs w:val="28"/>
        </w:rPr>
        <w:t>словами «</w:t>
      </w:r>
      <w:r w:rsidR="00A05D6A" w:rsidRPr="00636650">
        <w:rPr>
          <w:rFonts w:ascii="Times New Roman" w:hAnsi="Times New Roman" w:cs="Times New Roman"/>
          <w:sz w:val="28"/>
          <w:szCs w:val="28"/>
        </w:rPr>
        <w:t>(инженерные изыскания)</w:t>
      </w:r>
      <w:r w:rsidR="00D47FFD" w:rsidRPr="00636650">
        <w:rPr>
          <w:rFonts w:ascii="Times New Roman" w:hAnsi="Times New Roman" w:cs="Times New Roman"/>
          <w:sz w:val="28"/>
          <w:szCs w:val="28"/>
        </w:rPr>
        <w:t>;</w:t>
      </w:r>
      <w:r w:rsidR="00AE424C" w:rsidRPr="00636650">
        <w:rPr>
          <w:rFonts w:ascii="Times New Roman" w:hAnsi="Times New Roman" w:cs="Times New Roman"/>
          <w:sz w:val="28"/>
          <w:szCs w:val="28"/>
        </w:rPr>
        <w:t xml:space="preserve"> нанесение дорожной разметки</w:t>
      </w:r>
      <w:r w:rsidR="00861E2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AE424C" w:rsidRPr="00636650">
        <w:rPr>
          <w:rFonts w:ascii="Times New Roman" w:hAnsi="Times New Roman" w:cs="Times New Roman"/>
          <w:sz w:val="28"/>
          <w:szCs w:val="28"/>
        </w:rPr>
        <w:t>»</w:t>
      </w:r>
      <w:r w:rsidR="00872D6D" w:rsidRPr="006366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C0DBBF" w14:textId="4D38934F" w:rsidR="00EC3B6B" w:rsidRPr="004847E0" w:rsidRDefault="00174CDA" w:rsidP="00EC3B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847E0">
        <w:rPr>
          <w:rFonts w:ascii="Times New Roman" w:hAnsi="Times New Roman"/>
          <w:sz w:val="28"/>
          <w:szCs w:val="28"/>
        </w:rPr>
        <w:t>2.</w:t>
      </w:r>
      <w:r w:rsidR="00AE4C36" w:rsidRPr="004847E0">
        <w:rPr>
          <w:rFonts w:ascii="Times New Roman" w:hAnsi="Times New Roman"/>
          <w:sz w:val="28"/>
          <w:szCs w:val="28"/>
        </w:rPr>
        <w:t xml:space="preserve"> Организационному управлению администрации городского округа Тольятти оп</w:t>
      </w:r>
      <w:r w:rsidR="00487328" w:rsidRPr="004847E0">
        <w:rPr>
          <w:rFonts w:ascii="Times New Roman" w:hAnsi="Times New Roman"/>
          <w:sz w:val="28"/>
          <w:szCs w:val="28"/>
        </w:rPr>
        <w:t>у</w:t>
      </w:r>
      <w:r w:rsidR="00AE4C36" w:rsidRPr="004847E0">
        <w:rPr>
          <w:rFonts w:ascii="Times New Roman" w:hAnsi="Times New Roman"/>
          <w:sz w:val="28"/>
          <w:szCs w:val="28"/>
        </w:rPr>
        <w:t>б</w:t>
      </w:r>
      <w:r w:rsidR="00487328" w:rsidRPr="004847E0">
        <w:rPr>
          <w:rFonts w:ascii="Times New Roman" w:hAnsi="Times New Roman"/>
          <w:sz w:val="28"/>
          <w:szCs w:val="28"/>
        </w:rPr>
        <w:t>ликовать</w:t>
      </w:r>
      <w:r w:rsidR="00AE4C36" w:rsidRPr="004847E0">
        <w:rPr>
          <w:rFonts w:ascii="Times New Roman" w:hAnsi="Times New Roman"/>
          <w:sz w:val="28"/>
          <w:szCs w:val="28"/>
        </w:rPr>
        <w:t xml:space="preserve"> настоящее постановление в газете </w:t>
      </w:r>
      <w:r w:rsidR="006240F3" w:rsidRPr="004847E0">
        <w:rPr>
          <w:rFonts w:ascii="Times New Roman" w:hAnsi="Times New Roman"/>
          <w:sz w:val="28"/>
          <w:szCs w:val="28"/>
        </w:rPr>
        <w:t>«Г</w:t>
      </w:r>
      <w:r w:rsidR="00AE4C36" w:rsidRPr="004847E0">
        <w:rPr>
          <w:rFonts w:ascii="Times New Roman" w:hAnsi="Times New Roman"/>
          <w:sz w:val="28"/>
          <w:szCs w:val="28"/>
        </w:rPr>
        <w:t xml:space="preserve">ородские </w:t>
      </w:r>
      <w:r w:rsidR="006240F3" w:rsidRPr="004847E0">
        <w:rPr>
          <w:rFonts w:ascii="Times New Roman" w:hAnsi="Times New Roman"/>
          <w:sz w:val="28"/>
          <w:szCs w:val="28"/>
        </w:rPr>
        <w:t>ведомости»</w:t>
      </w:r>
      <w:r w:rsidR="00AE4C36" w:rsidRPr="004847E0">
        <w:rPr>
          <w:rFonts w:ascii="Times New Roman" w:hAnsi="Times New Roman"/>
          <w:sz w:val="28"/>
          <w:szCs w:val="28"/>
        </w:rPr>
        <w:t>.</w:t>
      </w:r>
    </w:p>
    <w:p w14:paraId="038AEE2C" w14:textId="77777777" w:rsidR="00EC3B6B" w:rsidRPr="004847E0" w:rsidRDefault="00AE4C36" w:rsidP="00EC3B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847E0">
        <w:rPr>
          <w:rFonts w:ascii="Times New Roman" w:hAnsi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29C103E2" w14:textId="181B27B7" w:rsidR="00E578AA" w:rsidRPr="004847E0" w:rsidRDefault="00AE4C36" w:rsidP="00EC3B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847E0">
        <w:rPr>
          <w:rFonts w:ascii="Times New Roman" w:hAnsi="Times New Roman"/>
          <w:sz w:val="28"/>
          <w:szCs w:val="28"/>
        </w:rPr>
        <w:t xml:space="preserve">4. </w:t>
      </w:r>
      <w:r w:rsidR="00E578AA" w:rsidRPr="004847E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</w:t>
      </w:r>
      <w:r w:rsidR="00C825F3">
        <w:rPr>
          <w:rFonts w:ascii="Times New Roman" w:hAnsi="Times New Roman"/>
          <w:sz w:val="28"/>
          <w:szCs w:val="28"/>
        </w:rPr>
        <w:t>главы городского округа</w:t>
      </w:r>
      <w:r w:rsidR="00EA0809" w:rsidRPr="004847E0">
        <w:rPr>
          <w:rFonts w:ascii="Times New Roman" w:hAnsi="Times New Roman"/>
          <w:sz w:val="28"/>
          <w:szCs w:val="28"/>
        </w:rPr>
        <w:t>.</w:t>
      </w:r>
    </w:p>
    <w:p w14:paraId="6A391D38" w14:textId="77777777" w:rsidR="00185354" w:rsidRPr="004847E0" w:rsidRDefault="00185354" w:rsidP="00A415A3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5B75DD" w14:textId="77777777" w:rsidR="00BE7797" w:rsidRPr="00BE7797" w:rsidRDefault="00BE7797" w:rsidP="00BE77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797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14:paraId="54385B91" w14:textId="26C43B36" w:rsidR="00174CDA" w:rsidRPr="00A415A3" w:rsidRDefault="00BE7797" w:rsidP="00BE77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797">
        <w:rPr>
          <w:rFonts w:ascii="Times New Roman" w:hAnsi="Times New Roman"/>
          <w:sz w:val="28"/>
          <w:szCs w:val="28"/>
        </w:rPr>
        <w:t>главы городского округа</w:t>
      </w:r>
      <w:r w:rsidRPr="00BE7797">
        <w:rPr>
          <w:rFonts w:ascii="Times New Roman" w:hAnsi="Times New Roman"/>
          <w:sz w:val="28"/>
          <w:szCs w:val="28"/>
        </w:rPr>
        <w:tab/>
      </w:r>
      <w:r w:rsidRPr="00BE7797">
        <w:rPr>
          <w:rFonts w:ascii="Times New Roman" w:hAnsi="Times New Roman"/>
          <w:sz w:val="28"/>
          <w:szCs w:val="28"/>
        </w:rPr>
        <w:tab/>
      </w:r>
      <w:r w:rsidRPr="00BE7797">
        <w:rPr>
          <w:rFonts w:ascii="Times New Roman" w:hAnsi="Times New Roman"/>
          <w:sz w:val="28"/>
          <w:szCs w:val="28"/>
        </w:rPr>
        <w:tab/>
      </w:r>
      <w:r w:rsidRPr="00BE7797">
        <w:rPr>
          <w:rFonts w:ascii="Times New Roman" w:hAnsi="Times New Roman"/>
          <w:sz w:val="28"/>
          <w:szCs w:val="28"/>
        </w:rPr>
        <w:tab/>
      </w:r>
      <w:r w:rsidRPr="00BE77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8F49B7" w:rsidRPr="00922DC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E7797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Pr="00BE7797">
        <w:rPr>
          <w:rFonts w:ascii="Times New Roman" w:hAnsi="Times New Roman"/>
          <w:sz w:val="28"/>
          <w:szCs w:val="28"/>
        </w:rPr>
        <w:t>Дроботов</w:t>
      </w:r>
      <w:proofErr w:type="spellEnd"/>
    </w:p>
    <w:sectPr w:rsidR="00174CDA" w:rsidRPr="00A415A3" w:rsidSect="0070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86E"/>
    <w:multiLevelType w:val="multilevel"/>
    <w:tmpl w:val="7E92362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7C7732A"/>
    <w:multiLevelType w:val="hybridMultilevel"/>
    <w:tmpl w:val="1AA6941A"/>
    <w:lvl w:ilvl="0" w:tplc="95347AF8">
      <w:start w:val="1"/>
      <w:numFmt w:val="decimal"/>
      <w:lvlText w:val="%1."/>
      <w:lvlJc w:val="left"/>
      <w:pPr>
        <w:ind w:left="94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BEC5490"/>
    <w:multiLevelType w:val="hybridMultilevel"/>
    <w:tmpl w:val="C206003E"/>
    <w:lvl w:ilvl="0" w:tplc="17767DA6">
      <w:start w:val="1"/>
      <w:numFmt w:val="decimal"/>
      <w:lvlText w:val="%1."/>
      <w:lvlJc w:val="left"/>
      <w:pPr>
        <w:ind w:left="94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DA"/>
    <w:rsid w:val="00044D92"/>
    <w:rsid w:val="0008254D"/>
    <w:rsid w:val="000977E7"/>
    <w:rsid w:val="000B10DE"/>
    <w:rsid w:val="000C0A9E"/>
    <w:rsid w:val="000C69FE"/>
    <w:rsid w:val="000F2D88"/>
    <w:rsid w:val="00100A77"/>
    <w:rsid w:val="001074D9"/>
    <w:rsid w:val="00117DD1"/>
    <w:rsid w:val="00144620"/>
    <w:rsid w:val="00165704"/>
    <w:rsid w:val="00174CDA"/>
    <w:rsid w:val="00185354"/>
    <w:rsid w:val="001A5585"/>
    <w:rsid w:val="001B65F3"/>
    <w:rsid w:val="001C0BA2"/>
    <w:rsid w:val="001C3F55"/>
    <w:rsid w:val="001D1C7D"/>
    <w:rsid w:val="001D4BD1"/>
    <w:rsid w:val="001E0E4D"/>
    <w:rsid w:val="001F26C3"/>
    <w:rsid w:val="00204B47"/>
    <w:rsid w:val="00251D5F"/>
    <w:rsid w:val="002879EC"/>
    <w:rsid w:val="00294966"/>
    <w:rsid w:val="002B24B9"/>
    <w:rsid w:val="002B27BF"/>
    <w:rsid w:val="002B60A3"/>
    <w:rsid w:val="002E33C4"/>
    <w:rsid w:val="00326273"/>
    <w:rsid w:val="003503D5"/>
    <w:rsid w:val="003A0100"/>
    <w:rsid w:val="003A79B7"/>
    <w:rsid w:val="003C3BD4"/>
    <w:rsid w:val="003D6E5D"/>
    <w:rsid w:val="004116C3"/>
    <w:rsid w:val="0042087D"/>
    <w:rsid w:val="00461C50"/>
    <w:rsid w:val="004847E0"/>
    <w:rsid w:val="00487328"/>
    <w:rsid w:val="00487767"/>
    <w:rsid w:val="004D1235"/>
    <w:rsid w:val="004D51DF"/>
    <w:rsid w:val="004F2934"/>
    <w:rsid w:val="005011B3"/>
    <w:rsid w:val="005374BC"/>
    <w:rsid w:val="005637E6"/>
    <w:rsid w:val="00567CF4"/>
    <w:rsid w:val="00581905"/>
    <w:rsid w:val="005A508F"/>
    <w:rsid w:val="005B18A9"/>
    <w:rsid w:val="005E664C"/>
    <w:rsid w:val="00614E50"/>
    <w:rsid w:val="00623123"/>
    <w:rsid w:val="006240F3"/>
    <w:rsid w:val="00636650"/>
    <w:rsid w:val="00641447"/>
    <w:rsid w:val="00643F8E"/>
    <w:rsid w:val="00650B54"/>
    <w:rsid w:val="006606E7"/>
    <w:rsid w:val="00680C3C"/>
    <w:rsid w:val="006972D1"/>
    <w:rsid w:val="006E271B"/>
    <w:rsid w:val="006E3FD1"/>
    <w:rsid w:val="006F09DE"/>
    <w:rsid w:val="00706D7F"/>
    <w:rsid w:val="00710798"/>
    <w:rsid w:val="00711FEA"/>
    <w:rsid w:val="00712A60"/>
    <w:rsid w:val="0074353C"/>
    <w:rsid w:val="00746A6C"/>
    <w:rsid w:val="00773FC2"/>
    <w:rsid w:val="007761DA"/>
    <w:rsid w:val="007810B9"/>
    <w:rsid w:val="007A11EA"/>
    <w:rsid w:val="007A26AE"/>
    <w:rsid w:val="007D412C"/>
    <w:rsid w:val="007E5F8D"/>
    <w:rsid w:val="007F08AE"/>
    <w:rsid w:val="0085740C"/>
    <w:rsid w:val="00861E28"/>
    <w:rsid w:val="00872D6D"/>
    <w:rsid w:val="00875F2F"/>
    <w:rsid w:val="00884A08"/>
    <w:rsid w:val="008B326A"/>
    <w:rsid w:val="008F49B7"/>
    <w:rsid w:val="00911873"/>
    <w:rsid w:val="009213E4"/>
    <w:rsid w:val="00922DCB"/>
    <w:rsid w:val="0096759A"/>
    <w:rsid w:val="0098204B"/>
    <w:rsid w:val="009860BE"/>
    <w:rsid w:val="009A1737"/>
    <w:rsid w:val="009A2B82"/>
    <w:rsid w:val="009C23B0"/>
    <w:rsid w:val="009D0F56"/>
    <w:rsid w:val="009E4CC3"/>
    <w:rsid w:val="009F1FE9"/>
    <w:rsid w:val="009F32A2"/>
    <w:rsid w:val="009F4D4C"/>
    <w:rsid w:val="00A05D6A"/>
    <w:rsid w:val="00A25A94"/>
    <w:rsid w:val="00A3424B"/>
    <w:rsid w:val="00A415A3"/>
    <w:rsid w:val="00A420BF"/>
    <w:rsid w:val="00A42B38"/>
    <w:rsid w:val="00A52553"/>
    <w:rsid w:val="00A62341"/>
    <w:rsid w:val="00AA3516"/>
    <w:rsid w:val="00AD007F"/>
    <w:rsid w:val="00AE0945"/>
    <w:rsid w:val="00AE424C"/>
    <w:rsid w:val="00AE4C36"/>
    <w:rsid w:val="00AE772E"/>
    <w:rsid w:val="00AF6C8A"/>
    <w:rsid w:val="00B01FA9"/>
    <w:rsid w:val="00B16DDA"/>
    <w:rsid w:val="00B21280"/>
    <w:rsid w:val="00B34DD3"/>
    <w:rsid w:val="00B36413"/>
    <w:rsid w:val="00B45FA1"/>
    <w:rsid w:val="00B85694"/>
    <w:rsid w:val="00BD2C88"/>
    <w:rsid w:val="00BD4E95"/>
    <w:rsid w:val="00BE18EB"/>
    <w:rsid w:val="00BE1A2C"/>
    <w:rsid w:val="00BE7797"/>
    <w:rsid w:val="00C1282C"/>
    <w:rsid w:val="00C35B0D"/>
    <w:rsid w:val="00C36966"/>
    <w:rsid w:val="00C410B0"/>
    <w:rsid w:val="00C619AB"/>
    <w:rsid w:val="00C70349"/>
    <w:rsid w:val="00C71954"/>
    <w:rsid w:val="00C7742C"/>
    <w:rsid w:val="00C80F05"/>
    <w:rsid w:val="00C825F3"/>
    <w:rsid w:val="00C826B3"/>
    <w:rsid w:val="00CA4368"/>
    <w:rsid w:val="00CB31B6"/>
    <w:rsid w:val="00CC45EC"/>
    <w:rsid w:val="00D34503"/>
    <w:rsid w:val="00D47FFD"/>
    <w:rsid w:val="00D52548"/>
    <w:rsid w:val="00D81CD8"/>
    <w:rsid w:val="00D85561"/>
    <w:rsid w:val="00D933F7"/>
    <w:rsid w:val="00DA1DB3"/>
    <w:rsid w:val="00DA266B"/>
    <w:rsid w:val="00DA3781"/>
    <w:rsid w:val="00DB78F7"/>
    <w:rsid w:val="00DD4572"/>
    <w:rsid w:val="00DE0286"/>
    <w:rsid w:val="00E035F8"/>
    <w:rsid w:val="00E314E4"/>
    <w:rsid w:val="00E52828"/>
    <w:rsid w:val="00E578AA"/>
    <w:rsid w:val="00E85261"/>
    <w:rsid w:val="00E85E35"/>
    <w:rsid w:val="00E8650D"/>
    <w:rsid w:val="00E960C1"/>
    <w:rsid w:val="00EA0809"/>
    <w:rsid w:val="00EA0D84"/>
    <w:rsid w:val="00EA16C0"/>
    <w:rsid w:val="00EA60CD"/>
    <w:rsid w:val="00EA790F"/>
    <w:rsid w:val="00EB64C3"/>
    <w:rsid w:val="00EC0341"/>
    <w:rsid w:val="00EC3B6B"/>
    <w:rsid w:val="00ED1206"/>
    <w:rsid w:val="00ED61BA"/>
    <w:rsid w:val="00EE4E84"/>
    <w:rsid w:val="00EE5A82"/>
    <w:rsid w:val="00EF3509"/>
    <w:rsid w:val="00F11485"/>
    <w:rsid w:val="00FD2C25"/>
    <w:rsid w:val="00FD4628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E245"/>
  <w15:docId w15:val="{66677511-2FED-4006-852F-26DFA9D1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C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01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98018F7BE59C5774113FC75034D8D08F44C7DFE0F56952E07A349ECC99875AD2F802212EABF4F35F08B394648CFCA26Av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98018F7BE59C5774113FC75034D8D08F44C7DFE0FF685AE27A349ECC99875AD2F802332EF3F8F25B16B19271DAADE4FBC977564E7150ECC108826AvFK" TargetMode="External"/><Relationship Id="rId5" Type="http://schemas.openxmlformats.org/officeDocument/2006/relationships/hyperlink" Target="consultantplus://offline/ref=7198018F7BE59C57741121CA465884D8884791D1E3F2600DBE256FC39B908D0D95B75B756AFCF2A60A52E69B7B8AE2A0ACDA74525267v1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demidova.man</dc:creator>
  <cp:lastModifiedBy>Яунтерп Татьяна Дмитриевна</cp:lastModifiedBy>
  <cp:revision>3</cp:revision>
  <cp:lastPrinted>2024-10-14T05:06:00Z</cp:lastPrinted>
  <dcterms:created xsi:type="dcterms:W3CDTF">2024-11-01T11:26:00Z</dcterms:created>
  <dcterms:modified xsi:type="dcterms:W3CDTF">2024-11-01T11:27:00Z</dcterms:modified>
</cp:coreProperties>
</file>