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22B93" w14:textId="77777777" w:rsidR="009B4EBF" w:rsidRPr="000440E0" w:rsidRDefault="009B4EBF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0440E0">
        <w:rPr>
          <w:rFonts w:ascii="Times New Roman" w:hAnsi="Times New Roman" w:cs="Times New Roman"/>
        </w:rPr>
        <w:t>Приложение N 1</w:t>
      </w:r>
    </w:p>
    <w:p w14:paraId="782E91D9" w14:textId="576D659E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 xml:space="preserve">к Типовой форме </w:t>
      </w:r>
      <w:r w:rsidR="00E57450" w:rsidRPr="000440E0">
        <w:rPr>
          <w:rFonts w:ascii="Times New Roman" w:hAnsi="Times New Roman" w:cs="Times New Roman"/>
        </w:rPr>
        <w:t xml:space="preserve">договора </w:t>
      </w:r>
      <w:r w:rsidRPr="000440E0">
        <w:rPr>
          <w:rFonts w:ascii="Times New Roman" w:hAnsi="Times New Roman" w:cs="Times New Roman"/>
        </w:rPr>
        <w:t>(</w:t>
      </w:r>
      <w:r w:rsidR="00E57450" w:rsidRPr="000440E0">
        <w:rPr>
          <w:rFonts w:ascii="Times New Roman" w:hAnsi="Times New Roman" w:cs="Times New Roman"/>
        </w:rPr>
        <w:t>соглашения</w:t>
      </w:r>
      <w:r w:rsidRPr="000440E0">
        <w:rPr>
          <w:rFonts w:ascii="Times New Roman" w:hAnsi="Times New Roman" w:cs="Times New Roman"/>
        </w:rPr>
        <w:t>)</w:t>
      </w:r>
    </w:p>
    <w:p w14:paraId="2D9E1DCE" w14:textId="77777777" w:rsidR="005925DD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 xml:space="preserve">о предоставлении из </w:t>
      </w:r>
      <w:r w:rsidR="005925DD" w:rsidRPr="000440E0">
        <w:rPr>
          <w:rFonts w:ascii="Times New Roman" w:hAnsi="Times New Roman" w:cs="Times New Roman"/>
        </w:rPr>
        <w:t>бюджета</w:t>
      </w:r>
    </w:p>
    <w:p w14:paraId="25EA37F0" w14:textId="77777777" w:rsidR="009B4EBF" w:rsidRPr="000440E0" w:rsidRDefault="005925DD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городского округа Тольятти</w:t>
      </w:r>
      <w:r w:rsidR="009B4EBF" w:rsidRPr="000440E0">
        <w:rPr>
          <w:rFonts w:ascii="Times New Roman" w:hAnsi="Times New Roman" w:cs="Times New Roman"/>
        </w:rPr>
        <w:t xml:space="preserve"> субсидий, в том числе</w:t>
      </w:r>
    </w:p>
    <w:p w14:paraId="2570AC55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грантов в форме субсидий, юридическим</w:t>
      </w:r>
    </w:p>
    <w:p w14:paraId="6E9010EB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лицам, индивидуальным предпринимателям,</w:t>
      </w:r>
    </w:p>
    <w:p w14:paraId="27E5F19F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а также физическим лицам, утвержденной</w:t>
      </w:r>
    </w:p>
    <w:p w14:paraId="3B732A1E" w14:textId="77777777" w:rsidR="00E07178" w:rsidRPr="000440E0" w:rsidRDefault="00E07178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Постановлением администрации</w:t>
      </w:r>
    </w:p>
    <w:p w14:paraId="4C239412" w14:textId="77777777" w:rsidR="009B4EBF" w:rsidRPr="000440E0" w:rsidRDefault="00E07178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городского округа Тольятти</w:t>
      </w:r>
    </w:p>
    <w:p w14:paraId="0BF441D8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от</w:t>
      </w:r>
      <w:proofErr w:type="gramStart"/>
      <w:r w:rsidRPr="000440E0">
        <w:rPr>
          <w:rFonts w:ascii="Times New Roman" w:hAnsi="Times New Roman" w:cs="Times New Roman"/>
        </w:rPr>
        <w:t xml:space="preserve"> ..</w:t>
      </w:r>
      <w:proofErr w:type="gramEnd"/>
      <w:r w:rsidRPr="000440E0">
        <w:rPr>
          <w:rFonts w:ascii="Times New Roman" w:hAnsi="Times New Roman" w:cs="Times New Roman"/>
        </w:rPr>
        <w:t>20 N н</w:t>
      </w:r>
    </w:p>
    <w:p w14:paraId="348EC400" w14:textId="77777777" w:rsidR="009B4EBF" w:rsidRPr="000440E0" w:rsidRDefault="009B4EBF">
      <w:pPr>
        <w:pStyle w:val="ConsPlusNormal"/>
        <w:spacing w:after="1"/>
        <w:rPr>
          <w:rFonts w:ascii="Times New Roman" w:hAnsi="Times New Roman" w:cs="Times New Roman"/>
        </w:rPr>
      </w:pPr>
    </w:p>
    <w:p w14:paraId="6402073E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</w:p>
    <w:p w14:paraId="3CDCCE29" w14:textId="77777777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Приложение N __</w:t>
      </w:r>
    </w:p>
    <w:p w14:paraId="7DDDBF4D" w14:textId="1EFE6ED3"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 xml:space="preserve">к </w:t>
      </w:r>
      <w:r w:rsidR="00E57450">
        <w:rPr>
          <w:rFonts w:ascii="Times New Roman" w:hAnsi="Times New Roman" w:cs="Times New Roman"/>
        </w:rPr>
        <w:t>Договору</w:t>
      </w:r>
      <w:r w:rsidRPr="000440E0">
        <w:rPr>
          <w:rFonts w:ascii="Times New Roman" w:hAnsi="Times New Roman" w:cs="Times New Roman"/>
        </w:rPr>
        <w:t xml:space="preserve"> от ________ N ____</w:t>
      </w:r>
    </w:p>
    <w:p w14:paraId="3F00E6F5" w14:textId="77777777" w:rsidR="009B4EBF" w:rsidRPr="000440E0" w:rsidRDefault="009B4EB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0440E0" w14:paraId="50D604A6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A913C1" w14:textId="77777777"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023"/>
            <w:bookmarkEnd w:id="1"/>
            <w:r w:rsidRPr="000440E0">
              <w:rPr>
                <w:rFonts w:ascii="Times New Roman" w:hAnsi="Times New Roman" w:cs="Times New Roman"/>
              </w:rPr>
              <w:t>Перечень</w:t>
            </w:r>
          </w:p>
          <w:p w14:paraId="1167A949" w14:textId="77777777" w:rsidR="009B4EBF" w:rsidRPr="000440E0" w:rsidRDefault="009B4EBF" w:rsidP="008E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затрат, источником финансового обеспечения которых является Субсидия </w:t>
            </w:r>
          </w:p>
        </w:tc>
      </w:tr>
      <w:tr w:rsidR="009B4EBF" w:rsidRPr="000440E0" w14:paraId="5D386DC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D7D37CF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D2E26F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04574D2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9F747B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46481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9030" w14:textId="77777777"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КОДЫ</w:t>
            </w:r>
          </w:p>
        </w:tc>
      </w:tr>
      <w:tr w:rsidR="009B4EBF" w:rsidRPr="000440E0" w14:paraId="4883EB8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8D884AC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668D5C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A49B1DA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8D137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BED65E" w14:textId="77777777"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8E24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 w14:paraId="20732876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025FE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E235E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CF996D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3DC0FD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219450" w14:textId="77777777" w:rsidR="009B4EBF" w:rsidRPr="000440E0" w:rsidRDefault="009B4EBF" w:rsidP="008E0B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ИНН </w:t>
            </w:r>
            <w:hyperlink w:anchor="P1457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71D7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 w14:paraId="05205D8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40B4F" w14:textId="77777777" w:rsidR="009B4EBF" w:rsidRPr="000440E0" w:rsidRDefault="009B4EBF" w:rsidP="00E705A2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Наименование </w:t>
            </w:r>
            <w:r w:rsidR="00E705A2" w:rsidRPr="000440E0">
              <w:rPr>
                <w:rFonts w:ascii="Times New Roman" w:hAnsi="Times New Roman" w:cs="Times New Roman"/>
              </w:rPr>
              <w:t>Г</w:t>
            </w:r>
            <w:r w:rsidRPr="000440E0">
              <w:rPr>
                <w:rFonts w:ascii="Times New Roman" w:hAnsi="Times New Roman" w:cs="Times New Roman"/>
              </w:rPr>
              <w:t xml:space="preserve">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92CABD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88402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6D2847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AF06AE" w14:textId="77777777"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7B6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 w14:paraId="267C3397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5B14AAE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8ABCFE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13691" w14:textId="77777777"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17076F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84EDFD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363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 w14:paraId="77256471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3EB4B" w14:textId="77777777" w:rsidR="009B4EBF" w:rsidRPr="000440E0" w:rsidRDefault="009B4EBF" w:rsidP="008E0B9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  <w:r w:rsidR="00E07178" w:rsidRPr="000440E0">
              <w:rPr>
                <w:rFonts w:ascii="Times New Roman" w:hAnsi="Times New Roman" w:cs="Times New Roman"/>
              </w:rPr>
              <w:t>муниципальной программы (</w:t>
            </w:r>
            <w:r w:rsidR="00914207" w:rsidRPr="000440E0">
              <w:rPr>
                <w:rFonts w:ascii="Times New Roman" w:hAnsi="Times New Roman" w:cs="Times New Roman"/>
              </w:rPr>
              <w:t xml:space="preserve">регионального </w:t>
            </w:r>
            <w:r w:rsidRPr="000440E0">
              <w:rPr>
                <w:rFonts w:ascii="Times New Roman" w:hAnsi="Times New Roman" w:cs="Times New Roman"/>
              </w:rPr>
              <w:t xml:space="preserve">проекта) </w:t>
            </w:r>
            <w:hyperlink w:anchor="P1458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F66201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A9E52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38A772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CC3B1" w14:textId="77777777" w:rsidR="009B4EBF" w:rsidRPr="000440E0" w:rsidRDefault="009B4EBF" w:rsidP="008E0B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по БК </w:t>
            </w:r>
            <w:hyperlink w:anchor="P1458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19C5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 w14:paraId="67B2284F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B46FF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0440E0">
              <w:rPr>
                <w:rFonts w:ascii="Times New Roman" w:hAnsi="Times New Roman" w:cs="Times New Roman"/>
              </w:rPr>
              <w:t>руб</w:t>
            </w:r>
            <w:proofErr w:type="spellEnd"/>
            <w:r w:rsidRPr="000440E0">
              <w:rPr>
                <w:rFonts w:ascii="Times New Roman" w:hAnsi="Times New Roman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F9FE5" w14:textId="77777777"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5E664" w14:textId="77777777"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47C4" w14:textId="77777777" w:rsidR="009B4EBF" w:rsidRPr="000440E0" w:rsidRDefault="00C56D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r w:rsidR="009B4EBF" w:rsidRPr="000440E0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14:paraId="38C13AB6" w14:textId="77777777" w:rsidR="009B4EBF" w:rsidRPr="000440E0" w:rsidRDefault="009B4EB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 w:rsidRPr="000440E0" w14:paraId="6B37D20D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67F6340D" w14:textId="77777777" w:rsidR="009B4EBF" w:rsidRPr="000440E0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14:paraId="57823C2D" w14:textId="77777777" w:rsidR="009B4EBF" w:rsidRDefault="009B4EBF">
      <w:pPr>
        <w:pStyle w:val="ConsPlusNormal"/>
        <w:jc w:val="both"/>
      </w:pPr>
    </w:p>
    <w:p w14:paraId="3A4B6323" w14:textId="77777777" w:rsidR="009B4EBF" w:rsidRDefault="009B4EBF">
      <w:pPr>
        <w:pStyle w:val="ConsPlusNormal"/>
        <w:sectPr w:rsidR="009B4EBF" w:rsidSect="007A04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 w14:paraId="740C9683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792718EB" w14:textId="77777777"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6BF3DC17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14:paraId="054F4DC7" w14:textId="77777777" w:rsidR="009B4EBF" w:rsidRDefault="00B412CD" w:rsidP="00B412CD">
            <w:pPr>
              <w:pStyle w:val="ConsPlusNormal"/>
              <w:jc w:val="center"/>
            </w:pPr>
            <w:r>
              <w:t>КОСГУ</w:t>
            </w:r>
            <w:r w:rsidR="009B4EBF">
              <w:t xml:space="preserve"> </w:t>
            </w:r>
            <w:hyperlink w:anchor="P1460">
              <w:r w:rsidR="009B4EBF"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3</w:t>
              </w:r>
              <w:r w:rsidR="009B4EBF"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14:paraId="4E6782AA" w14:textId="77777777"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 w14:paraId="6DDC55EF" w14:textId="77777777">
        <w:tc>
          <w:tcPr>
            <w:tcW w:w="4335" w:type="dxa"/>
            <w:vMerge/>
            <w:tcBorders>
              <w:left w:val="nil"/>
            </w:tcBorders>
          </w:tcPr>
          <w:p w14:paraId="21F708DE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1D1BE81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52A2AF96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14:paraId="4636FE69" w14:textId="77777777"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14:paraId="46CAD1B8" w14:textId="77777777" w:rsidR="009B4EBF" w:rsidRDefault="009B4EBF" w:rsidP="008E0B9F">
            <w:pPr>
              <w:pStyle w:val="ConsPlusNormal"/>
              <w:jc w:val="center"/>
            </w:pPr>
            <w:r>
              <w:t xml:space="preserve">в том числе: </w:t>
            </w:r>
            <w:hyperlink w:anchor="P1461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4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9B4EBF" w14:paraId="3BD2D719" w14:textId="77777777">
        <w:tc>
          <w:tcPr>
            <w:tcW w:w="4335" w:type="dxa"/>
            <w:vMerge/>
            <w:tcBorders>
              <w:left w:val="nil"/>
            </w:tcBorders>
          </w:tcPr>
          <w:p w14:paraId="38D9A6B7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10DD7BBF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1BE109E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14:paraId="2344DF1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306EB2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7113729C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1220C39C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14:paraId="0DFCF1BF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14:paraId="3731AADF" w14:textId="77777777">
        <w:tc>
          <w:tcPr>
            <w:tcW w:w="4335" w:type="dxa"/>
            <w:tcBorders>
              <w:left w:val="nil"/>
            </w:tcBorders>
          </w:tcPr>
          <w:p w14:paraId="2292A217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14:paraId="6E61152F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14:paraId="1D769B32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6A2C8F06" w14:textId="77777777"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14:paraId="4A77CC6B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14:paraId="70EA0CA5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14:paraId="5DF405BC" w14:textId="77777777"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tcBorders>
              <w:right w:val="nil"/>
            </w:tcBorders>
          </w:tcPr>
          <w:p w14:paraId="758CD76F" w14:textId="77777777"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 w14:paraId="52ECF0D0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774F612" w14:textId="77777777" w:rsidR="009B4EBF" w:rsidRDefault="009B4EBF">
            <w:pPr>
              <w:pStyle w:val="ConsPlusNormal"/>
            </w:pPr>
            <w:r>
              <w:t>Остаток Субсидии на начало года, всего:</w:t>
            </w:r>
          </w:p>
        </w:tc>
        <w:tc>
          <w:tcPr>
            <w:tcW w:w="798" w:type="dxa"/>
            <w:vAlign w:val="bottom"/>
          </w:tcPr>
          <w:p w14:paraId="2D10C7D6" w14:textId="77777777"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455" w:type="dxa"/>
            <w:vAlign w:val="bottom"/>
          </w:tcPr>
          <w:p w14:paraId="77CF3887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3B8807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242A0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E6CD9C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EBB0F0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CEFB484" w14:textId="77777777" w:rsidR="009B4EBF" w:rsidRDefault="009B4EBF">
            <w:pPr>
              <w:pStyle w:val="ConsPlusNormal"/>
            </w:pPr>
          </w:p>
        </w:tc>
      </w:tr>
      <w:tr w:rsidR="009B4EBF" w14:paraId="0EBE8EB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6DF32A1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BA626E1" w14:textId="77777777" w:rsidR="009B4EBF" w:rsidRDefault="009B4EBF">
            <w:pPr>
              <w:pStyle w:val="ConsPlusNormal"/>
              <w:ind w:left="284"/>
            </w:pPr>
            <w:r>
              <w:t>потребность в котором подтверждена</w:t>
            </w:r>
          </w:p>
        </w:tc>
        <w:tc>
          <w:tcPr>
            <w:tcW w:w="798" w:type="dxa"/>
            <w:vAlign w:val="bottom"/>
          </w:tcPr>
          <w:p w14:paraId="502E37CA" w14:textId="77777777" w:rsidR="009B4EBF" w:rsidRDefault="009B4EBF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455" w:type="dxa"/>
            <w:vAlign w:val="bottom"/>
          </w:tcPr>
          <w:p w14:paraId="181F271D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7E2C382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1725DD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B8629A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4F93993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8228112" w14:textId="77777777" w:rsidR="009B4EBF" w:rsidRDefault="009B4EBF">
            <w:pPr>
              <w:pStyle w:val="ConsPlusNormal"/>
            </w:pPr>
          </w:p>
        </w:tc>
      </w:tr>
      <w:tr w:rsidR="009B4EBF" w14:paraId="1FE7992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F766F67" w14:textId="77777777" w:rsidR="009B4EBF" w:rsidRDefault="009B4EBF" w:rsidP="00914207">
            <w:pPr>
              <w:pStyle w:val="ConsPlusNormal"/>
              <w:ind w:left="284"/>
            </w:pPr>
            <w:r>
              <w:t>подлежащий возврату в бюджет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14:paraId="3D9CA998" w14:textId="77777777" w:rsidR="009B4EBF" w:rsidRDefault="009B4EBF">
            <w:pPr>
              <w:pStyle w:val="ConsPlusNormal"/>
              <w:jc w:val="center"/>
            </w:pPr>
            <w:r>
              <w:t>0120</w:t>
            </w:r>
          </w:p>
        </w:tc>
        <w:tc>
          <w:tcPr>
            <w:tcW w:w="1455" w:type="dxa"/>
            <w:vAlign w:val="bottom"/>
          </w:tcPr>
          <w:p w14:paraId="3E230AA1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15B973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1C59CF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5242E4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0F9B74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9CB862F" w14:textId="77777777" w:rsidR="009B4EBF" w:rsidRDefault="009B4EBF">
            <w:pPr>
              <w:pStyle w:val="ConsPlusNormal"/>
            </w:pPr>
          </w:p>
        </w:tc>
      </w:tr>
      <w:tr w:rsidR="009B4EBF" w14:paraId="73D93B6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2EA81F3" w14:textId="77777777" w:rsidR="009B4EBF" w:rsidRDefault="009B4EBF">
            <w:pPr>
              <w:pStyle w:val="ConsPlusNormal"/>
            </w:pPr>
            <w:r>
              <w:t>Поступило средств, всего:</w:t>
            </w:r>
          </w:p>
        </w:tc>
        <w:tc>
          <w:tcPr>
            <w:tcW w:w="798" w:type="dxa"/>
            <w:vAlign w:val="bottom"/>
          </w:tcPr>
          <w:p w14:paraId="4987FD86" w14:textId="77777777"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455" w:type="dxa"/>
            <w:vAlign w:val="bottom"/>
          </w:tcPr>
          <w:p w14:paraId="0115EB01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40E5395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4D680E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1AD96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5124D6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A316415" w14:textId="77777777" w:rsidR="009B4EBF" w:rsidRDefault="009B4EBF">
            <w:pPr>
              <w:pStyle w:val="ConsPlusNormal"/>
            </w:pPr>
          </w:p>
        </w:tc>
      </w:tr>
      <w:tr w:rsidR="009B4EBF" w14:paraId="3E4B66E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FC93DC7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653E744" w14:textId="77777777" w:rsidR="009B4EBF" w:rsidRDefault="009B4EBF" w:rsidP="00914207">
            <w:pPr>
              <w:pStyle w:val="ConsPlusNormal"/>
              <w:ind w:left="284"/>
            </w:pPr>
            <w:r>
              <w:t>из бюджета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14:paraId="2BDBEBCE" w14:textId="77777777" w:rsidR="009B4EBF" w:rsidRDefault="009B4EBF">
            <w:pPr>
              <w:pStyle w:val="ConsPlusNormal"/>
              <w:jc w:val="center"/>
            </w:pPr>
            <w:r>
              <w:t>0210</w:t>
            </w:r>
          </w:p>
        </w:tc>
        <w:tc>
          <w:tcPr>
            <w:tcW w:w="1455" w:type="dxa"/>
            <w:vAlign w:val="bottom"/>
          </w:tcPr>
          <w:p w14:paraId="2EF1F7FB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13C3303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21DE4F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FE5543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BDC60D9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07C5EBF" w14:textId="77777777" w:rsidR="009B4EBF" w:rsidRDefault="009B4EBF">
            <w:pPr>
              <w:pStyle w:val="ConsPlusNormal"/>
            </w:pPr>
          </w:p>
        </w:tc>
      </w:tr>
      <w:tr w:rsidR="009B4EBF" w14:paraId="2972B80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DB6A6FE" w14:textId="77777777" w:rsidR="009B4EBF" w:rsidRDefault="009B4EBF">
            <w:pPr>
              <w:pStyle w:val="ConsPlusNormal"/>
              <w:ind w:left="284"/>
            </w:pPr>
            <w: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798" w:type="dxa"/>
            <w:vAlign w:val="bottom"/>
          </w:tcPr>
          <w:p w14:paraId="1331611A" w14:textId="77777777" w:rsidR="009B4EBF" w:rsidRDefault="009B4EBF">
            <w:pPr>
              <w:pStyle w:val="ConsPlusNormal"/>
              <w:jc w:val="center"/>
            </w:pPr>
            <w:r>
              <w:t>0220</w:t>
            </w:r>
          </w:p>
        </w:tc>
        <w:tc>
          <w:tcPr>
            <w:tcW w:w="1455" w:type="dxa"/>
            <w:vAlign w:val="bottom"/>
          </w:tcPr>
          <w:p w14:paraId="6866DB9D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4D04069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E7D2ED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37B989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79AD86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A6D2D61" w14:textId="77777777" w:rsidR="009B4EBF" w:rsidRDefault="009B4EBF">
            <w:pPr>
              <w:pStyle w:val="ConsPlusNormal"/>
            </w:pPr>
          </w:p>
        </w:tc>
      </w:tr>
      <w:tr w:rsidR="009B4EBF" w14:paraId="7844A4B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10AE3EC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14:paraId="09D6A67C" w14:textId="77777777" w:rsidR="009B4EBF" w:rsidRDefault="009B4EBF">
            <w:pPr>
              <w:pStyle w:val="ConsPlusNormal"/>
              <w:ind w:left="567"/>
            </w:pPr>
            <w: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98" w:type="dxa"/>
            <w:vAlign w:val="bottom"/>
          </w:tcPr>
          <w:p w14:paraId="0ABD9D0C" w14:textId="77777777" w:rsidR="009B4EBF" w:rsidRDefault="009B4EBF">
            <w:pPr>
              <w:pStyle w:val="ConsPlusNormal"/>
              <w:jc w:val="center"/>
            </w:pPr>
            <w:r>
              <w:t>0221</w:t>
            </w:r>
          </w:p>
        </w:tc>
        <w:tc>
          <w:tcPr>
            <w:tcW w:w="1455" w:type="dxa"/>
            <w:vAlign w:val="bottom"/>
          </w:tcPr>
          <w:p w14:paraId="273E791A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2B8A69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0DB1DD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1154D3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93F73E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24EE8C6" w14:textId="77777777" w:rsidR="009B4EBF" w:rsidRDefault="009B4EBF">
            <w:pPr>
              <w:pStyle w:val="ConsPlusNormal"/>
            </w:pPr>
          </w:p>
        </w:tc>
      </w:tr>
      <w:tr w:rsidR="009B4EBF" w14:paraId="18CD2B5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C6F971B" w14:textId="77777777" w:rsidR="009B4EBF" w:rsidRDefault="009B4EBF">
            <w:pPr>
              <w:pStyle w:val="ConsPlusNormal"/>
              <w:ind w:left="567"/>
            </w:pPr>
            <w: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vAlign w:val="bottom"/>
          </w:tcPr>
          <w:p w14:paraId="6004E19D" w14:textId="77777777" w:rsidR="009B4EBF" w:rsidRDefault="009B4EBF">
            <w:pPr>
              <w:pStyle w:val="ConsPlusNormal"/>
              <w:jc w:val="center"/>
            </w:pPr>
            <w:r>
              <w:t>0222</w:t>
            </w:r>
          </w:p>
        </w:tc>
        <w:tc>
          <w:tcPr>
            <w:tcW w:w="1455" w:type="dxa"/>
            <w:vAlign w:val="bottom"/>
          </w:tcPr>
          <w:p w14:paraId="36503926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EAD3CF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708F1F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D36DAC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C740CE3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B1F3F54" w14:textId="77777777" w:rsidR="009B4EBF" w:rsidRDefault="009B4EBF">
            <w:pPr>
              <w:pStyle w:val="ConsPlusNormal"/>
            </w:pPr>
          </w:p>
        </w:tc>
      </w:tr>
      <w:tr w:rsidR="009B4EBF" w14:paraId="438A95D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204A0CB" w14:textId="77777777" w:rsidR="009B4EBF" w:rsidRDefault="009B4EBF" w:rsidP="008E0B9F">
            <w:pPr>
              <w:pStyle w:val="ConsPlusNormal"/>
              <w:ind w:left="284"/>
            </w:pPr>
            <w:r>
              <w:lastRenderedPageBreak/>
              <w:t xml:space="preserve">проценты по депозитам, предоставленным займам </w:t>
            </w:r>
            <w:hyperlink w:anchor="P1462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56994CB5" w14:textId="77777777" w:rsidR="009B4EBF" w:rsidRDefault="009B4EBF">
            <w:pPr>
              <w:pStyle w:val="ConsPlusNormal"/>
              <w:jc w:val="center"/>
            </w:pPr>
            <w:r>
              <w:t>0230</w:t>
            </w:r>
          </w:p>
        </w:tc>
        <w:tc>
          <w:tcPr>
            <w:tcW w:w="1455" w:type="dxa"/>
            <w:vAlign w:val="bottom"/>
          </w:tcPr>
          <w:p w14:paraId="5220A81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9DDB9F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A33643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09849A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D4E63E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35CA09D" w14:textId="77777777" w:rsidR="009B4EBF" w:rsidRDefault="009B4EBF">
            <w:pPr>
              <w:pStyle w:val="ConsPlusNormal"/>
            </w:pPr>
          </w:p>
        </w:tc>
      </w:tr>
      <w:tr w:rsidR="009B4EBF" w14:paraId="47A8CCF7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6A3BEE9" w14:textId="77777777" w:rsidR="009B4EBF" w:rsidRDefault="009B4EBF">
            <w:pPr>
              <w:pStyle w:val="ConsPlusNormal"/>
              <w:ind w:left="284"/>
            </w:pPr>
            <w: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798" w:type="dxa"/>
            <w:vAlign w:val="bottom"/>
          </w:tcPr>
          <w:p w14:paraId="42DFCE01" w14:textId="77777777" w:rsidR="009B4EBF" w:rsidRDefault="009B4EBF">
            <w:pPr>
              <w:pStyle w:val="ConsPlusNormal"/>
              <w:jc w:val="center"/>
            </w:pPr>
            <w:r>
              <w:t>0240</w:t>
            </w:r>
          </w:p>
        </w:tc>
        <w:tc>
          <w:tcPr>
            <w:tcW w:w="1455" w:type="dxa"/>
            <w:vAlign w:val="bottom"/>
          </w:tcPr>
          <w:p w14:paraId="1EEEE2A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D79851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9F3C98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8880C4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64BC26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36DD59E" w14:textId="77777777" w:rsidR="009B4EBF" w:rsidRDefault="009B4EBF">
            <w:pPr>
              <w:pStyle w:val="ConsPlusNormal"/>
            </w:pPr>
          </w:p>
        </w:tc>
      </w:tr>
      <w:tr w:rsidR="009B4EBF" w14:paraId="3654356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1CBECE8" w14:textId="77777777" w:rsidR="009B4EBF" w:rsidRDefault="009B4EBF" w:rsidP="008E0B9F">
            <w:pPr>
              <w:pStyle w:val="ConsPlusNormal"/>
            </w:pPr>
            <w:r>
              <w:t xml:space="preserve">Выплаты по расходам, всего: </w:t>
            </w:r>
            <w:hyperlink w:anchor="P1463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774C5D90" w14:textId="77777777" w:rsidR="009B4EBF" w:rsidRDefault="009B4EBF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455" w:type="dxa"/>
            <w:vAlign w:val="bottom"/>
          </w:tcPr>
          <w:p w14:paraId="47AE62F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818393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569F8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A330DF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AC2D6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F568C60" w14:textId="77777777" w:rsidR="009B4EBF" w:rsidRDefault="009B4EBF">
            <w:pPr>
              <w:pStyle w:val="ConsPlusNormal"/>
            </w:pPr>
          </w:p>
        </w:tc>
      </w:tr>
      <w:tr w:rsidR="009B4EBF" w14:paraId="63C8E53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791E4C5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3023B6D" w14:textId="77777777" w:rsidR="009B4EBF" w:rsidRDefault="009B4EBF">
            <w:pPr>
              <w:pStyle w:val="ConsPlusNormal"/>
              <w:ind w:left="284"/>
            </w:pPr>
            <w:r>
              <w:t>выплаты заработной платы персоналу, всего</w:t>
            </w:r>
          </w:p>
        </w:tc>
        <w:tc>
          <w:tcPr>
            <w:tcW w:w="798" w:type="dxa"/>
            <w:vAlign w:val="bottom"/>
          </w:tcPr>
          <w:p w14:paraId="57AE809D" w14:textId="77777777" w:rsidR="009B4EBF" w:rsidRDefault="009B4EBF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455" w:type="dxa"/>
            <w:vAlign w:val="bottom"/>
          </w:tcPr>
          <w:p w14:paraId="5C88F3D4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CFF025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E09231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F93E34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782DDED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288C3B5" w14:textId="77777777" w:rsidR="009B4EBF" w:rsidRDefault="009B4EBF">
            <w:pPr>
              <w:pStyle w:val="ConsPlusNormal"/>
            </w:pPr>
          </w:p>
        </w:tc>
      </w:tr>
      <w:tr w:rsidR="009B4EBF" w14:paraId="017E7E07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D0DA554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14:paraId="7F8C4C25" w14:textId="77777777" w:rsidR="009B4EBF" w:rsidRDefault="009B4EBF">
            <w:pPr>
              <w:pStyle w:val="ConsPlusNormal"/>
              <w:ind w:left="567"/>
            </w:pPr>
            <w:r>
              <w:t>налог на доходы физических лиц</w:t>
            </w:r>
          </w:p>
        </w:tc>
        <w:tc>
          <w:tcPr>
            <w:tcW w:w="798" w:type="dxa"/>
            <w:vAlign w:val="bottom"/>
          </w:tcPr>
          <w:p w14:paraId="44523654" w14:textId="77777777" w:rsidR="009B4EBF" w:rsidRDefault="009B4EBF">
            <w:pPr>
              <w:pStyle w:val="ConsPlusNormal"/>
              <w:jc w:val="center"/>
            </w:pPr>
            <w:r>
              <w:t>0311</w:t>
            </w:r>
          </w:p>
        </w:tc>
        <w:tc>
          <w:tcPr>
            <w:tcW w:w="1455" w:type="dxa"/>
            <w:vAlign w:val="bottom"/>
          </w:tcPr>
          <w:p w14:paraId="20FB1D58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CA170D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73BB7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AEB43E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E99E5CA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111588A" w14:textId="77777777" w:rsidR="009B4EBF" w:rsidRDefault="009B4EBF">
            <w:pPr>
              <w:pStyle w:val="ConsPlusNormal"/>
            </w:pPr>
          </w:p>
        </w:tc>
      </w:tr>
      <w:tr w:rsidR="009B4EBF" w14:paraId="4613768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CB5887D" w14:textId="77777777" w:rsidR="009B4EBF" w:rsidRDefault="009B4EBF">
            <w:pPr>
              <w:pStyle w:val="ConsPlusNormal"/>
              <w:ind w:left="567"/>
            </w:pPr>
            <w:r>
              <w:t>выплаты персоналу</w:t>
            </w:r>
          </w:p>
        </w:tc>
        <w:tc>
          <w:tcPr>
            <w:tcW w:w="798" w:type="dxa"/>
            <w:vAlign w:val="bottom"/>
          </w:tcPr>
          <w:p w14:paraId="0B421B3A" w14:textId="77777777" w:rsidR="009B4EBF" w:rsidRDefault="009B4EBF">
            <w:pPr>
              <w:pStyle w:val="ConsPlusNormal"/>
              <w:jc w:val="center"/>
            </w:pPr>
            <w:r>
              <w:t>0312</w:t>
            </w:r>
          </w:p>
        </w:tc>
        <w:tc>
          <w:tcPr>
            <w:tcW w:w="1455" w:type="dxa"/>
            <w:vAlign w:val="bottom"/>
          </w:tcPr>
          <w:p w14:paraId="021B29C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71FA45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3F09C0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09DF9F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78BD25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A108036" w14:textId="77777777" w:rsidR="009B4EBF" w:rsidRDefault="009B4EBF">
            <w:pPr>
              <w:pStyle w:val="ConsPlusNormal"/>
            </w:pPr>
          </w:p>
        </w:tc>
      </w:tr>
      <w:tr w:rsidR="009B4EBF" w14:paraId="4157C25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3B7DE61" w14:textId="77777777" w:rsidR="009B4EBF" w:rsidRDefault="009B4EBF">
            <w:pPr>
              <w:pStyle w:val="ConsPlusNormal"/>
              <w:ind w:left="284"/>
            </w:pPr>
            <w:r>
              <w:t>взносы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14:paraId="6FDB234D" w14:textId="77777777" w:rsidR="009B4EBF" w:rsidRDefault="009B4EBF">
            <w:pPr>
              <w:pStyle w:val="ConsPlusNormal"/>
              <w:jc w:val="center"/>
            </w:pPr>
            <w:r>
              <w:t>0320</w:t>
            </w:r>
          </w:p>
        </w:tc>
        <w:tc>
          <w:tcPr>
            <w:tcW w:w="1455" w:type="dxa"/>
            <w:vAlign w:val="bottom"/>
          </w:tcPr>
          <w:p w14:paraId="44E628C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CB6174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0A6F9B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0C6F14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B22AD5A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C610709" w14:textId="77777777" w:rsidR="009B4EBF" w:rsidRDefault="009B4EBF">
            <w:pPr>
              <w:pStyle w:val="ConsPlusNormal"/>
            </w:pPr>
          </w:p>
        </w:tc>
      </w:tr>
      <w:tr w:rsidR="009B4EBF" w14:paraId="52CC1DE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EC7727F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24806BBF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6DB250A8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CCD27C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57CDD8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24B803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581FD8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6E88F3D" w14:textId="77777777" w:rsidR="009B4EBF" w:rsidRDefault="009B4EBF">
            <w:pPr>
              <w:pStyle w:val="ConsPlusNormal"/>
            </w:pPr>
          </w:p>
        </w:tc>
      </w:tr>
      <w:tr w:rsidR="009B4EBF" w14:paraId="6C87BD4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7BA3315A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3EA94A1F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7F8D6DF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FC15DD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83B21A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F8613C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5B2720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9CDF047" w14:textId="77777777" w:rsidR="009B4EBF" w:rsidRDefault="009B4EBF">
            <w:pPr>
              <w:pStyle w:val="ConsPlusNormal"/>
            </w:pPr>
          </w:p>
        </w:tc>
      </w:tr>
      <w:tr w:rsidR="009B4EBF" w14:paraId="1F3A6EF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E75B67F" w14:textId="77777777" w:rsidR="009B4EBF" w:rsidRDefault="009B4EBF">
            <w:pPr>
              <w:pStyle w:val="ConsPlusNormal"/>
              <w:ind w:left="284"/>
            </w:pPr>
            <w:r>
              <w:t>иные выплаты физическим лицам</w:t>
            </w:r>
          </w:p>
        </w:tc>
        <w:tc>
          <w:tcPr>
            <w:tcW w:w="798" w:type="dxa"/>
            <w:vAlign w:val="bottom"/>
          </w:tcPr>
          <w:p w14:paraId="74E6EE4A" w14:textId="77777777" w:rsidR="009B4EBF" w:rsidRDefault="009B4EBF">
            <w:pPr>
              <w:pStyle w:val="ConsPlusNormal"/>
              <w:jc w:val="center"/>
            </w:pPr>
            <w:r>
              <w:t>0330</w:t>
            </w:r>
          </w:p>
        </w:tc>
        <w:tc>
          <w:tcPr>
            <w:tcW w:w="1455" w:type="dxa"/>
            <w:vAlign w:val="bottom"/>
          </w:tcPr>
          <w:p w14:paraId="5A508A03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ECB7C1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F655B5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E6F288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97179E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15FB1F3" w14:textId="77777777" w:rsidR="009B4EBF" w:rsidRDefault="009B4EBF">
            <w:pPr>
              <w:pStyle w:val="ConsPlusNormal"/>
            </w:pPr>
          </w:p>
        </w:tc>
      </w:tr>
      <w:tr w:rsidR="009B4EBF" w14:paraId="1526C78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FBF388C" w14:textId="77777777" w:rsidR="009B4EBF" w:rsidRDefault="009B4EBF">
            <w:pPr>
              <w:pStyle w:val="ConsPlusNormal"/>
              <w:ind w:left="284"/>
            </w:pPr>
            <w:r>
              <w:t>закупка работ и услуг, всего:</w:t>
            </w:r>
          </w:p>
        </w:tc>
        <w:tc>
          <w:tcPr>
            <w:tcW w:w="798" w:type="dxa"/>
            <w:vAlign w:val="bottom"/>
          </w:tcPr>
          <w:p w14:paraId="05E9054A" w14:textId="77777777" w:rsidR="009B4EBF" w:rsidRDefault="009B4EBF">
            <w:pPr>
              <w:pStyle w:val="ConsPlusNormal"/>
              <w:jc w:val="center"/>
            </w:pPr>
            <w:r>
              <w:t>0340</w:t>
            </w:r>
          </w:p>
        </w:tc>
        <w:tc>
          <w:tcPr>
            <w:tcW w:w="1455" w:type="dxa"/>
            <w:vAlign w:val="bottom"/>
          </w:tcPr>
          <w:p w14:paraId="577CA4B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3C839E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363287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E134DB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59A51E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C46047C" w14:textId="77777777" w:rsidR="009B4EBF" w:rsidRDefault="009B4EBF">
            <w:pPr>
              <w:pStyle w:val="ConsPlusNormal"/>
            </w:pPr>
          </w:p>
        </w:tc>
      </w:tr>
      <w:tr w:rsidR="009B4EBF" w14:paraId="0A85EBB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BC1BF58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14:paraId="22D64E04" w14:textId="77777777" w:rsidR="009B4EBF" w:rsidRDefault="009B4EBF">
            <w:pPr>
              <w:pStyle w:val="ConsPlusNormal"/>
              <w:ind w:left="567"/>
            </w:pPr>
            <w: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14:paraId="127BA807" w14:textId="77777777" w:rsidR="009B4EBF" w:rsidRDefault="009B4EBF">
            <w:pPr>
              <w:pStyle w:val="ConsPlusNormal"/>
              <w:jc w:val="center"/>
            </w:pPr>
            <w:r>
              <w:t>0341</w:t>
            </w:r>
          </w:p>
        </w:tc>
        <w:tc>
          <w:tcPr>
            <w:tcW w:w="1455" w:type="dxa"/>
            <w:vAlign w:val="bottom"/>
          </w:tcPr>
          <w:p w14:paraId="2CE9CD57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077504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C50A80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D4B4A1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C6658F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D705BFD" w14:textId="77777777" w:rsidR="009B4EBF" w:rsidRDefault="009B4EBF">
            <w:pPr>
              <w:pStyle w:val="ConsPlusNormal"/>
            </w:pPr>
          </w:p>
        </w:tc>
      </w:tr>
      <w:tr w:rsidR="009B4EBF" w14:paraId="49C136B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EB0165B" w14:textId="77777777" w:rsidR="009B4EBF" w:rsidRDefault="009B4EBF">
            <w:pPr>
              <w:pStyle w:val="ConsPlusNormal"/>
              <w:ind w:left="850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54568337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15F4ACE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698C35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D8A189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5DE906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657A68D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B9D39DA" w14:textId="77777777" w:rsidR="009B4EBF" w:rsidRDefault="009B4EBF">
            <w:pPr>
              <w:pStyle w:val="ConsPlusNormal"/>
            </w:pPr>
          </w:p>
        </w:tc>
      </w:tr>
      <w:tr w:rsidR="009B4EBF" w14:paraId="4EE9B58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45DC2A2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6C008FC0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6C979CDA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F694AD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567CB8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9F7DC3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4C7686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0FDAD2E" w14:textId="77777777" w:rsidR="009B4EBF" w:rsidRDefault="009B4EBF">
            <w:pPr>
              <w:pStyle w:val="ConsPlusNormal"/>
            </w:pPr>
          </w:p>
        </w:tc>
      </w:tr>
      <w:tr w:rsidR="009B4EBF" w14:paraId="1D2F9F89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6E59A3C" w14:textId="77777777" w:rsidR="009B4EBF" w:rsidRDefault="009B4EBF">
            <w:pPr>
              <w:pStyle w:val="ConsPlusNormal"/>
              <w:ind w:left="567"/>
            </w:pPr>
            <w:r>
              <w:lastRenderedPageBreak/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14:paraId="615AF7B7" w14:textId="77777777" w:rsidR="009B4EBF" w:rsidRDefault="009B4EBF">
            <w:pPr>
              <w:pStyle w:val="ConsPlusNormal"/>
              <w:jc w:val="center"/>
            </w:pPr>
            <w:r>
              <w:t>0342</w:t>
            </w:r>
          </w:p>
        </w:tc>
        <w:tc>
          <w:tcPr>
            <w:tcW w:w="1455" w:type="dxa"/>
            <w:vAlign w:val="bottom"/>
          </w:tcPr>
          <w:p w14:paraId="79DE147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7C5575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8B5046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37745D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1BF92E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D72EE5F" w14:textId="77777777" w:rsidR="009B4EBF" w:rsidRDefault="009B4EBF">
            <w:pPr>
              <w:pStyle w:val="ConsPlusNormal"/>
            </w:pPr>
          </w:p>
        </w:tc>
      </w:tr>
      <w:tr w:rsidR="009B4EBF" w14:paraId="491C3037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7080942" w14:textId="77777777" w:rsidR="009B4EBF" w:rsidRDefault="009B4EBF">
            <w:pPr>
              <w:pStyle w:val="ConsPlusNormal"/>
              <w:ind w:left="284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14:paraId="1A58158D" w14:textId="77777777" w:rsidR="009B4EBF" w:rsidRDefault="009B4EBF">
            <w:pPr>
              <w:pStyle w:val="ConsPlusNormal"/>
              <w:jc w:val="center"/>
            </w:pPr>
            <w:r>
              <w:t>0350</w:t>
            </w:r>
          </w:p>
        </w:tc>
        <w:tc>
          <w:tcPr>
            <w:tcW w:w="1455" w:type="dxa"/>
            <w:vAlign w:val="bottom"/>
          </w:tcPr>
          <w:p w14:paraId="403F7D44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EB578A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2E1E45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F03049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1D3632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590A523" w14:textId="77777777" w:rsidR="009B4EBF" w:rsidRDefault="009B4EBF">
            <w:pPr>
              <w:pStyle w:val="ConsPlusNormal"/>
            </w:pPr>
          </w:p>
        </w:tc>
      </w:tr>
      <w:tr w:rsidR="009B4EBF" w14:paraId="4BE033C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9729B99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14:paraId="1CC832D2" w14:textId="77777777" w:rsidR="009B4EBF" w:rsidRDefault="009B4EBF">
            <w:pPr>
              <w:pStyle w:val="ConsPlusNormal"/>
              <w:ind w:left="567"/>
            </w:pPr>
            <w: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14:paraId="47526DE4" w14:textId="77777777" w:rsidR="009B4EBF" w:rsidRDefault="009B4EBF">
            <w:pPr>
              <w:pStyle w:val="ConsPlusNormal"/>
              <w:jc w:val="center"/>
            </w:pPr>
            <w:r>
              <w:t>0351</w:t>
            </w:r>
          </w:p>
        </w:tc>
        <w:tc>
          <w:tcPr>
            <w:tcW w:w="1455" w:type="dxa"/>
            <w:vAlign w:val="bottom"/>
          </w:tcPr>
          <w:p w14:paraId="404EA83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498C88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52E9B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BDD148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B697354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77A5A20" w14:textId="77777777" w:rsidR="009B4EBF" w:rsidRDefault="009B4EBF">
            <w:pPr>
              <w:pStyle w:val="ConsPlusNormal"/>
            </w:pPr>
          </w:p>
        </w:tc>
      </w:tr>
      <w:tr w:rsidR="009B4EBF" w14:paraId="17593FA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32FFF75" w14:textId="77777777" w:rsidR="009B4EBF" w:rsidRDefault="009B4EBF">
            <w:pPr>
              <w:pStyle w:val="ConsPlusNormal"/>
              <w:ind w:left="850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1368305B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1F13C87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4FF041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64C549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956498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E50632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CF82968" w14:textId="77777777" w:rsidR="009B4EBF" w:rsidRDefault="009B4EBF">
            <w:pPr>
              <w:pStyle w:val="ConsPlusNormal"/>
            </w:pPr>
          </w:p>
        </w:tc>
      </w:tr>
      <w:tr w:rsidR="009B4EBF" w14:paraId="67A86933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5EB4DA5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3F0E8F54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2C9D61E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CC2CE3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86CE26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36508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2BC0CF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34ACD08" w14:textId="77777777" w:rsidR="009B4EBF" w:rsidRDefault="009B4EBF">
            <w:pPr>
              <w:pStyle w:val="ConsPlusNormal"/>
            </w:pPr>
          </w:p>
        </w:tc>
      </w:tr>
      <w:tr w:rsidR="009B4EBF" w14:paraId="41F58EF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2D8AA55" w14:textId="77777777" w:rsidR="009B4EBF" w:rsidRDefault="009B4EBF">
            <w:pPr>
              <w:pStyle w:val="ConsPlusNormal"/>
              <w:ind w:left="567"/>
            </w:pPr>
            <w:r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14:paraId="0D0B44CA" w14:textId="77777777" w:rsidR="009B4EBF" w:rsidRDefault="009B4EBF">
            <w:pPr>
              <w:pStyle w:val="ConsPlusNormal"/>
              <w:jc w:val="center"/>
            </w:pPr>
            <w:r>
              <w:t>0352</w:t>
            </w:r>
          </w:p>
        </w:tc>
        <w:tc>
          <w:tcPr>
            <w:tcW w:w="1455" w:type="dxa"/>
            <w:vAlign w:val="bottom"/>
          </w:tcPr>
          <w:p w14:paraId="045ABEE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85B066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712614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729FCC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D2B23D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E0C8920" w14:textId="77777777" w:rsidR="009B4EBF" w:rsidRDefault="009B4EBF">
            <w:pPr>
              <w:pStyle w:val="ConsPlusNormal"/>
            </w:pPr>
          </w:p>
        </w:tc>
      </w:tr>
      <w:tr w:rsidR="009B4EBF" w14:paraId="6D62BFE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47A0A13" w14:textId="77777777" w:rsidR="009B4EBF" w:rsidRDefault="009B4EBF">
            <w:pPr>
              <w:pStyle w:val="ConsPlusNormal"/>
              <w:ind w:left="284"/>
            </w:pPr>
            <w: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14:paraId="58E12FCD" w14:textId="77777777" w:rsidR="009B4EBF" w:rsidRDefault="009B4EBF">
            <w:pPr>
              <w:pStyle w:val="ConsPlusNormal"/>
              <w:jc w:val="center"/>
            </w:pPr>
            <w:r>
              <w:t>0360</w:t>
            </w:r>
          </w:p>
        </w:tc>
        <w:tc>
          <w:tcPr>
            <w:tcW w:w="1455" w:type="dxa"/>
            <w:vAlign w:val="bottom"/>
          </w:tcPr>
          <w:p w14:paraId="51F3AE74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C786FF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6BDF5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C642EE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A68180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66EA2A7" w14:textId="77777777" w:rsidR="009B4EBF" w:rsidRDefault="009B4EBF">
            <w:pPr>
              <w:pStyle w:val="ConsPlusNormal"/>
            </w:pPr>
          </w:p>
        </w:tc>
      </w:tr>
      <w:tr w:rsidR="009B4EBF" w14:paraId="05CF6003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068D597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50D6BF39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5972BE7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202559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E99703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F7203C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408E74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49D68EE" w14:textId="77777777" w:rsidR="009B4EBF" w:rsidRDefault="009B4EBF">
            <w:pPr>
              <w:pStyle w:val="ConsPlusNormal"/>
            </w:pPr>
          </w:p>
        </w:tc>
      </w:tr>
      <w:tr w:rsidR="009B4EBF" w14:paraId="19CEAF83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FA2F5A1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29B61794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49B3466E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DA1D69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4B2E0A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D62747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51AB95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D463792" w14:textId="77777777" w:rsidR="009B4EBF" w:rsidRDefault="009B4EBF">
            <w:pPr>
              <w:pStyle w:val="ConsPlusNormal"/>
            </w:pPr>
          </w:p>
        </w:tc>
      </w:tr>
      <w:tr w:rsidR="009B4EBF" w14:paraId="71C7275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92FF568" w14:textId="77777777" w:rsidR="009B4EBF" w:rsidRDefault="009B4EBF" w:rsidP="008E0B9F">
            <w:pPr>
              <w:pStyle w:val="ConsPlusNormal"/>
              <w:ind w:left="284"/>
            </w:pPr>
            <w: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64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2FE64ED4" w14:textId="77777777" w:rsidR="009B4EBF" w:rsidRDefault="009B4EBF">
            <w:pPr>
              <w:pStyle w:val="ConsPlusNormal"/>
              <w:jc w:val="center"/>
            </w:pPr>
            <w:r>
              <w:t>0370</w:t>
            </w:r>
          </w:p>
        </w:tc>
        <w:tc>
          <w:tcPr>
            <w:tcW w:w="1455" w:type="dxa"/>
            <w:vAlign w:val="bottom"/>
          </w:tcPr>
          <w:p w14:paraId="316AEFC3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E7CD00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5455B4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CACE2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F53FD4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4281C00" w14:textId="77777777" w:rsidR="009B4EBF" w:rsidRDefault="009B4EBF">
            <w:pPr>
              <w:pStyle w:val="ConsPlusNormal"/>
            </w:pPr>
          </w:p>
        </w:tc>
      </w:tr>
      <w:tr w:rsidR="009B4EBF" w14:paraId="1CCCBA2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03CC0F9" w14:textId="77777777" w:rsidR="009B4EBF" w:rsidRDefault="009B4EBF" w:rsidP="00B412CD">
            <w:pPr>
              <w:pStyle w:val="ConsPlusNormal"/>
              <w:ind w:left="284"/>
            </w:pPr>
            <w: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464">
              <w:r>
                <w:rPr>
                  <w:color w:val="0000FF"/>
                </w:rPr>
                <w:t>&lt;</w:t>
              </w:r>
              <w:r w:rsidR="00B412CD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35C3C2E2" w14:textId="77777777" w:rsidR="009B4EBF" w:rsidRDefault="009B4EBF">
            <w:pPr>
              <w:pStyle w:val="ConsPlusNormal"/>
              <w:jc w:val="center"/>
            </w:pPr>
            <w:r>
              <w:t>0380</w:t>
            </w:r>
          </w:p>
        </w:tc>
        <w:tc>
          <w:tcPr>
            <w:tcW w:w="1455" w:type="dxa"/>
            <w:vAlign w:val="bottom"/>
          </w:tcPr>
          <w:p w14:paraId="32183B4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6A81A7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A0B4B9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E6011A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6925B8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7CD5F44" w14:textId="77777777" w:rsidR="009B4EBF" w:rsidRDefault="009B4EBF">
            <w:pPr>
              <w:pStyle w:val="ConsPlusNormal"/>
            </w:pPr>
          </w:p>
        </w:tc>
      </w:tr>
      <w:tr w:rsidR="009B4EBF" w14:paraId="6102845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50D325E" w14:textId="77777777" w:rsidR="009B4EBF" w:rsidRDefault="009B4EBF">
            <w:pPr>
              <w:pStyle w:val="ConsPlusNormal"/>
              <w:ind w:left="284"/>
            </w:pPr>
            <w:r>
              <w:lastRenderedPageBreak/>
              <w:t>иные выплаты, всего:</w:t>
            </w:r>
          </w:p>
        </w:tc>
        <w:tc>
          <w:tcPr>
            <w:tcW w:w="798" w:type="dxa"/>
            <w:vAlign w:val="bottom"/>
          </w:tcPr>
          <w:p w14:paraId="16522AB3" w14:textId="77777777" w:rsidR="009B4EBF" w:rsidRDefault="009B4EBF">
            <w:pPr>
              <w:pStyle w:val="ConsPlusNormal"/>
              <w:jc w:val="center"/>
            </w:pPr>
            <w:r>
              <w:t>0390</w:t>
            </w:r>
          </w:p>
        </w:tc>
        <w:tc>
          <w:tcPr>
            <w:tcW w:w="1455" w:type="dxa"/>
            <w:vAlign w:val="bottom"/>
          </w:tcPr>
          <w:p w14:paraId="693CD3E4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D99BAE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DA3168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A48CF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7BFC71A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3460A35" w14:textId="77777777" w:rsidR="009B4EBF" w:rsidRDefault="009B4EBF">
            <w:pPr>
              <w:pStyle w:val="ConsPlusNormal"/>
            </w:pPr>
          </w:p>
        </w:tc>
      </w:tr>
      <w:tr w:rsidR="009B4EBF" w14:paraId="5BA25A9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89B1B60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317606B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17EBA5D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64523E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57E709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EB2226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2DDAEB1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D8392C5" w14:textId="77777777" w:rsidR="009B4EBF" w:rsidRDefault="009B4EBF">
            <w:pPr>
              <w:pStyle w:val="ConsPlusNormal"/>
            </w:pPr>
          </w:p>
        </w:tc>
      </w:tr>
      <w:tr w:rsidR="009B4EBF" w14:paraId="578E267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7E79660E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124D312F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14:paraId="3664828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8F1816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3FE94B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89B850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14B038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5D355C4" w14:textId="77777777" w:rsidR="009B4EBF" w:rsidRDefault="009B4EBF">
            <w:pPr>
              <w:pStyle w:val="ConsPlusNormal"/>
            </w:pPr>
          </w:p>
        </w:tc>
      </w:tr>
      <w:tr w:rsidR="009B4EBF" w14:paraId="28372AF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3671434" w14:textId="77777777" w:rsidR="009B4EBF" w:rsidRDefault="009B4EBF" w:rsidP="00914207">
            <w:pPr>
              <w:pStyle w:val="ConsPlusNormal"/>
            </w:pPr>
            <w:r>
              <w:t>Возвращено в бюджет</w:t>
            </w:r>
            <w:r w:rsidR="00914207">
              <w:t xml:space="preserve"> городского округа Тольятти</w:t>
            </w:r>
            <w:r>
              <w:t>, всего:</w:t>
            </w:r>
          </w:p>
        </w:tc>
        <w:tc>
          <w:tcPr>
            <w:tcW w:w="798" w:type="dxa"/>
            <w:vAlign w:val="bottom"/>
          </w:tcPr>
          <w:p w14:paraId="247EC85D" w14:textId="77777777" w:rsidR="009B4EBF" w:rsidRDefault="009B4EBF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1455" w:type="dxa"/>
            <w:vAlign w:val="bottom"/>
          </w:tcPr>
          <w:p w14:paraId="2ED9577A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62FDA5E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7D387A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9081CF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74BD68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3726FC9" w14:textId="77777777" w:rsidR="009B4EBF" w:rsidRDefault="009B4EBF">
            <w:pPr>
              <w:pStyle w:val="ConsPlusNormal"/>
            </w:pPr>
          </w:p>
        </w:tc>
      </w:tr>
      <w:tr w:rsidR="009B4EBF" w14:paraId="6752A20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778215E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06A4F29C" w14:textId="77777777" w:rsidR="009B4EBF" w:rsidRDefault="009B4EBF">
            <w:pPr>
              <w:pStyle w:val="ConsPlusNormal"/>
              <w:ind w:left="284"/>
            </w:pPr>
            <w:r>
              <w:t>израсходованных не по целевому назначению</w:t>
            </w:r>
          </w:p>
        </w:tc>
        <w:tc>
          <w:tcPr>
            <w:tcW w:w="798" w:type="dxa"/>
            <w:vAlign w:val="bottom"/>
          </w:tcPr>
          <w:p w14:paraId="00FC0DE3" w14:textId="77777777" w:rsidR="009B4EBF" w:rsidRDefault="009B4EBF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455" w:type="dxa"/>
            <w:vAlign w:val="bottom"/>
          </w:tcPr>
          <w:p w14:paraId="60AD6E51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786E03B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F92B86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AB88D8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51931A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293B34F" w14:textId="77777777" w:rsidR="009B4EBF" w:rsidRDefault="009B4EBF">
            <w:pPr>
              <w:pStyle w:val="ConsPlusNormal"/>
            </w:pPr>
          </w:p>
        </w:tc>
      </w:tr>
      <w:tr w:rsidR="009B4EBF" w14:paraId="52CBF6D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81EFFEB" w14:textId="77777777" w:rsidR="009B4EBF" w:rsidRDefault="009B4EBF">
            <w:pPr>
              <w:pStyle w:val="ConsPlusNormal"/>
              <w:ind w:left="284"/>
            </w:pPr>
            <w:r>
              <w:t>в результате применения штрафных санкций</w:t>
            </w:r>
          </w:p>
        </w:tc>
        <w:tc>
          <w:tcPr>
            <w:tcW w:w="798" w:type="dxa"/>
            <w:vAlign w:val="bottom"/>
          </w:tcPr>
          <w:p w14:paraId="084CD39C" w14:textId="77777777" w:rsidR="009B4EBF" w:rsidRDefault="009B4EBF">
            <w:pPr>
              <w:pStyle w:val="ConsPlusNormal"/>
              <w:jc w:val="center"/>
            </w:pPr>
            <w:r>
              <w:t>0420</w:t>
            </w:r>
          </w:p>
        </w:tc>
        <w:tc>
          <w:tcPr>
            <w:tcW w:w="1455" w:type="dxa"/>
            <w:vAlign w:val="bottom"/>
          </w:tcPr>
          <w:p w14:paraId="065EB71B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7AA3397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2E0359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E75A87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2CCD4A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7076C20" w14:textId="77777777" w:rsidR="009B4EBF" w:rsidRDefault="009B4EBF">
            <w:pPr>
              <w:pStyle w:val="ConsPlusNormal"/>
            </w:pPr>
          </w:p>
        </w:tc>
      </w:tr>
      <w:tr w:rsidR="009B4EBF" w14:paraId="53C61787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5C89F0B" w14:textId="77777777" w:rsidR="009B4EBF" w:rsidRDefault="009B4EBF">
            <w:pPr>
              <w:pStyle w:val="ConsPlusNormal"/>
              <w:ind w:left="284"/>
            </w:pPr>
            <w: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98" w:type="dxa"/>
            <w:vAlign w:val="bottom"/>
          </w:tcPr>
          <w:p w14:paraId="2C8A5126" w14:textId="77777777" w:rsidR="009B4EBF" w:rsidRDefault="009B4EBF">
            <w:pPr>
              <w:pStyle w:val="ConsPlusNormal"/>
              <w:jc w:val="center"/>
            </w:pPr>
            <w:r>
              <w:t>0430</w:t>
            </w:r>
          </w:p>
        </w:tc>
        <w:tc>
          <w:tcPr>
            <w:tcW w:w="1455" w:type="dxa"/>
            <w:vAlign w:val="bottom"/>
          </w:tcPr>
          <w:p w14:paraId="5157E4DD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3F3C5C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9F6644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C72494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77296FD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217528A" w14:textId="77777777" w:rsidR="009B4EBF" w:rsidRDefault="009B4EBF">
            <w:pPr>
              <w:pStyle w:val="ConsPlusNormal"/>
            </w:pPr>
          </w:p>
        </w:tc>
      </w:tr>
      <w:tr w:rsidR="009B4EBF" w14:paraId="0D78E009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1817401" w14:textId="77777777" w:rsidR="009B4EBF" w:rsidRDefault="009B4EBF">
            <w:pPr>
              <w:pStyle w:val="ConsPlusNormal"/>
              <w:ind w:left="284"/>
            </w:pPr>
            <w: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vAlign w:val="bottom"/>
          </w:tcPr>
          <w:p w14:paraId="0E4C32AB" w14:textId="77777777" w:rsidR="009B4EBF" w:rsidRDefault="009B4EBF">
            <w:pPr>
              <w:pStyle w:val="ConsPlusNormal"/>
              <w:jc w:val="center"/>
            </w:pPr>
            <w:r>
              <w:t>0440</w:t>
            </w:r>
          </w:p>
        </w:tc>
        <w:tc>
          <w:tcPr>
            <w:tcW w:w="1455" w:type="dxa"/>
            <w:vAlign w:val="bottom"/>
          </w:tcPr>
          <w:p w14:paraId="1C40779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039329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D5707C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ED1277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8E2F9F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69C1906" w14:textId="77777777" w:rsidR="009B4EBF" w:rsidRDefault="009B4EBF">
            <w:pPr>
              <w:pStyle w:val="ConsPlusNormal"/>
            </w:pPr>
          </w:p>
        </w:tc>
      </w:tr>
      <w:tr w:rsidR="009B4EBF" w14:paraId="682CFCE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1377F7A" w14:textId="77777777" w:rsidR="009B4EBF" w:rsidRDefault="009B4EBF">
            <w:pPr>
              <w:pStyle w:val="ConsPlusNormal"/>
            </w:pPr>
            <w:r>
              <w:t>Остаток Субсидии на конец отчетного периода, всего:</w:t>
            </w:r>
          </w:p>
        </w:tc>
        <w:tc>
          <w:tcPr>
            <w:tcW w:w="798" w:type="dxa"/>
            <w:vAlign w:val="bottom"/>
          </w:tcPr>
          <w:p w14:paraId="79224CB9" w14:textId="77777777" w:rsidR="009B4EBF" w:rsidRDefault="009B4EBF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455" w:type="dxa"/>
            <w:vAlign w:val="bottom"/>
          </w:tcPr>
          <w:p w14:paraId="33E65A81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272AE61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3CA21C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C7DA65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B62CDB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87AC039" w14:textId="77777777" w:rsidR="009B4EBF" w:rsidRDefault="009B4EBF">
            <w:pPr>
              <w:pStyle w:val="ConsPlusNormal"/>
            </w:pPr>
          </w:p>
        </w:tc>
      </w:tr>
      <w:tr w:rsidR="009B4EBF" w14:paraId="29C2662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0EF44F2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634CAA3" w14:textId="77777777" w:rsidR="009B4EBF" w:rsidRDefault="009B4EBF">
            <w:pPr>
              <w:pStyle w:val="ConsPlusNormal"/>
              <w:ind w:left="284"/>
            </w:pPr>
            <w:r>
              <w:t>требуется в направлении на те же цели</w:t>
            </w:r>
          </w:p>
        </w:tc>
        <w:tc>
          <w:tcPr>
            <w:tcW w:w="798" w:type="dxa"/>
            <w:vAlign w:val="bottom"/>
          </w:tcPr>
          <w:p w14:paraId="024E9713" w14:textId="77777777" w:rsidR="009B4EBF" w:rsidRDefault="009B4EBF">
            <w:pPr>
              <w:pStyle w:val="ConsPlusNormal"/>
              <w:jc w:val="center"/>
            </w:pPr>
            <w:r>
              <w:t>0510</w:t>
            </w:r>
          </w:p>
        </w:tc>
        <w:tc>
          <w:tcPr>
            <w:tcW w:w="1455" w:type="dxa"/>
            <w:vAlign w:val="bottom"/>
          </w:tcPr>
          <w:p w14:paraId="1C066ECC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3DD5591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CC85F3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DF984D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86B01D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C32F3DE" w14:textId="77777777" w:rsidR="009B4EBF" w:rsidRDefault="009B4EBF">
            <w:pPr>
              <w:pStyle w:val="ConsPlusNormal"/>
            </w:pPr>
          </w:p>
        </w:tc>
      </w:tr>
      <w:tr w:rsidR="009B4EBF" w14:paraId="10254AF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1D61CEC" w14:textId="77777777" w:rsidR="009B4EBF" w:rsidRDefault="009B4EBF" w:rsidP="00914207">
            <w:pPr>
              <w:pStyle w:val="ConsPlusNormal"/>
              <w:ind w:left="284"/>
            </w:pPr>
            <w:r>
              <w:t>подлежит возврату в бюджет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14:paraId="2E203E09" w14:textId="77777777" w:rsidR="009B4EBF" w:rsidRDefault="009B4EBF">
            <w:pPr>
              <w:pStyle w:val="ConsPlusNormal"/>
              <w:jc w:val="center"/>
            </w:pPr>
            <w:r>
              <w:t>0520</w:t>
            </w:r>
          </w:p>
        </w:tc>
        <w:tc>
          <w:tcPr>
            <w:tcW w:w="1455" w:type="dxa"/>
            <w:vAlign w:val="bottom"/>
          </w:tcPr>
          <w:p w14:paraId="25F8B0DE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50A6071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C6A0FE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BF042D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B4127F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DA72437" w14:textId="77777777" w:rsidR="009B4EBF" w:rsidRDefault="009B4EBF">
            <w:pPr>
              <w:pStyle w:val="ConsPlusNormal"/>
            </w:pPr>
          </w:p>
        </w:tc>
      </w:tr>
      <w:tr w:rsidR="009B4EBF" w14:paraId="5A9BA96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1BAB33E" w14:textId="77777777" w:rsidR="009B4EBF" w:rsidRDefault="009B4EBF">
            <w:pPr>
              <w:pStyle w:val="ConsPlusNormal"/>
              <w:ind w:left="284"/>
            </w:pPr>
            <w:proofErr w:type="spellStart"/>
            <w:r>
              <w:t>Справочно</w:t>
            </w:r>
            <w:proofErr w:type="spellEnd"/>
            <w: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798" w:type="dxa"/>
            <w:vAlign w:val="bottom"/>
          </w:tcPr>
          <w:p w14:paraId="727AF124" w14:textId="77777777" w:rsidR="009B4EBF" w:rsidRDefault="009B4EBF">
            <w:pPr>
              <w:pStyle w:val="ConsPlusNormal"/>
              <w:jc w:val="center"/>
            </w:pPr>
            <w:r>
              <w:t>0550</w:t>
            </w:r>
          </w:p>
        </w:tc>
        <w:tc>
          <w:tcPr>
            <w:tcW w:w="1455" w:type="dxa"/>
            <w:vAlign w:val="bottom"/>
          </w:tcPr>
          <w:p w14:paraId="7181E4F1" w14:textId="77777777"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14:paraId="1F38F3D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6EFC73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7BB4F3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7DAEBF1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49A32CC" w14:textId="77777777" w:rsidR="009B4EBF" w:rsidRDefault="009B4EBF">
            <w:pPr>
              <w:pStyle w:val="ConsPlusNormal"/>
            </w:pPr>
          </w:p>
        </w:tc>
      </w:tr>
    </w:tbl>
    <w:p w14:paraId="20BFBB67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6851B1B" w14:textId="77777777" w:rsidR="009B4EBF" w:rsidRDefault="009B4EBF">
      <w:pPr>
        <w:pStyle w:val="ConsPlusNormal"/>
        <w:jc w:val="both"/>
      </w:pPr>
    </w:p>
    <w:p w14:paraId="6B6DDFF4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71358B4C" w14:textId="77777777" w:rsidR="009B4EBF" w:rsidRDefault="009B4EBF">
      <w:pPr>
        <w:pStyle w:val="ConsPlusNormal"/>
        <w:spacing w:before="220"/>
        <w:ind w:firstLine="540"/>
        <w:jc w:val="both"/>
      </w:pPr>
      <w:bookmarkStart w:id="2" w:name="P1456"/>
      <w:bookmarkStart w:id="3" w:name="P1457"/>
      <w:bookmarkEnd w:id="2"/>
      <w:bookmarkEnd w:id="3"/>
      <w:r>
        <w:t>&lt;</w:t>
      </w:r>
      <w:r w:rsidR="008E0B9F">
        <w:t>1</w:t>
      </w:r>
      <w:r>
        <w:t>&gt; Заполняется в случае, если Получателем является физическое лицо.</w:t>
      </w:r>
    </w:p>
    <w:p w14:paraId="2E2DE5F6" w14:textId="77777777" w:rsidR="009B4EBF" w:rsidRDefault="009B4EBF">
      <w:pPr>
        <w:pStyle w:val="ConsPlusNormal"/>
        <w:spacing w:before="220"/>
        <w:ind w:firstLine="540"/>
        <w:jc w:val="both"/>
      </w:pPr>
      <w:bookmarkStart w:id="4" w:name="P1458"/>
      <w:bookmarkEnd w:id="4"/>
      <w:r>
        <w:t>&lt;</w:t>
      </w:r>
      <w:r w:rsidR="008E0B9F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914207">
        <w:t>муниципальной</w:t>
      </w:r>
      <w:r>
        <w:t xml:space="preserve"> программы (результатов федерального</w:t>
      </w:r>
      <w:r w:rsidR="00914207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914207">
        <w:t xml:space="preserve"> городского округа Тольятти</w:t>
      </w:r>
      <w:r>
        <w:t>.</w:t>
      </w:r>
    </w:p>
    <w:p w14:paraId="31DBD1E1" w14:textId="77777777" w:rsidR="009B4EBF" w:rsidRDefault="009B4EBF">
      <w:pPr>
        <w:pStyle w:val="ConsPlusNormal"/>
        <w:spacing w:before="220"/>
        <w:ind w:firstLine="540"/>
        <w:jc w:val="both"/>
      </w:pPr>
      <w:bookmarkStart w:id="5" w:name="P1460"/>
      <w:bookmarkEnd w:id="5"/>
      <w:r>
        <w:t>&lt;</w:t>
      </w:r>
      <w:r w:rsidR="008E0B9F">
        <w:t>3</w:t>
      </w:r>
      <w:r>
        <w:t xml:space="preserve">&gt; </w:t>
      </w:r>
      <w:r w:rsidR="00B412CD">
        <w:t>Заполняется Получателями субсидии, применяющими коды классификации операций сектора государственного управления при ведении бюджетного (бухгалтерского) учета, составления бюджетной (бухгалтерской) и иной финансовой отчетности.</w:t>
      </w:r>
    </w:p>
    <w:p w14:paraId="590F7177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1461"/>
      <w:bookmarkEnd w:id="6"/>
      <w:r>
        <w:t>&lt;</w:t>
      </w:r>
      <w:r w:rsidR="00B412CD">
        <w:t>4</w:t>
      </w:r>
      <w:r>
        <w:t>&gt; Показатели формируются в случае необходимости осуществления контроля за расходованием средств Субсидии ежеквартально.</w:t>
      </w:r>
    </w:p>
    <w:p w14:paraId="4080BC12" w14:textId="1A73A033" w:rsidR="009B4EBF" w:rsidRDefault="009B4EBF">
      <w:pPr>
        <w:pStyle w:val="ConsPlusNormal"/>
        <w:spacing w:before="220"/>
        <w:ind w:firstLine="540"/>
        <w:jc w:val="both"/>
      </w:pPr>
      <w:bookmarkStart w:id="7" w:name="P1462"/>
      <w:bookmarkEnd w:id="7"/>
      <w:r>
        <w:t>&lt;</w:t>
      </w:r>
      <w:r w:rsidR="00B412CD">
        <w:t>5</w:t>
      </w:r>
      <w:r>
        <w:t xml:space="preserve">&gt; Заполняется в случае, если </w:t>
      </w:r>
      <w:r w:rsidR="00E57450">
        <w:t>Порядком предоставления субсидии</w:t>
      </w:r>
      <w:r w:rsidR="00BA729D">
        <w:t xml:space="preserve"> или</w:t>
      </w:r>
      <w:r w:rsidR="00E57450">
        <w:t xml:space="preserve"> </w:t>
      </w:r>
      <w:r>
        <w:t>Правилами предоставления субсидии и Решением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14:paraId="25BBD036" w14:textId="34D6BF70" w:rsidR="009B4EBF" w:rsidRDefault="009B4EBF">
      <w:pPr>
        <w:pStyle w:val="ConsPlusNormal"/>
        <w:spacing w:before="220"/>
        <w:ind w:firstLine="540"/>
        <w:jc w:val="both"/>
      </w:pPr>
      <w:bookmarkStart w:id="8" w:name="P1463"/>
      <w:bookmarkEnd w:id="8"/>
      <w:r>
        <w:t>&lt;</w:t>
      </w:r>
      <w:r w:rsidR="00B412CD">
        <w:t>6</w:t>
      </w:r>
      <w:r>
        <w:t xml:space="preserve">&gt; Указываются плановые показатели по направлениям расходов, определенным </w:t>
      </w:r>
      <w:r w:rsidR="00E57450">
        <w:t>Порядком предоставления субсидии</w:t>
      </w:r>
      <w:r w:rsidR="00BA729D">
        <w:t xml:space="preserve"> или</w:t>
      </w:r>
      <w:r w:rsidR="00E57450">
        <w:t xml:space="preserve"> </w:t>
      </w:r>
      <w:r>
        <w:t>Правилами предоставления субсидии и Решением.</w:t>
      </w:r>
    </w:p>
    <w:p w14:paraId="312F8102" w14:textId="532D88C4" w:rsidR="009B4EBF" w:rsidRDefault="009B4EBF">
      <w:pPr>
        <w:pStyle w:val="ConsPlusNormal"/>
        <w:spacing w:before="220"/>
        <w:ind w:firstLine="540"/>
        <w:jc w:val="both"/>
      </w:pPr>
      <w:bookmarkStart w:id="9" w:name="P1464"/>
      <w:bookmarkEnd w:id="9"/>
      <w:r>
        <w:t>&lt;</w:t>
      </w:r>
      <w:r w:rsidR="00B412CD">
        <w:t>7</w:t>
      </w:r>
      <w:r>
        <w:t xml:space="preserve">&gt; Заполняется в случае, если для достижения результатов предоставления Субсидии </w:t>
      </w:r>
      <w:r w:rsidR="00E57450">
        <w:t>Порядком предоставления субсидии</w:t>
      </w:r>
      <w:r w:rsidR="00BA729D">
        <w:t xml:space="preserve"> или</w:t>
      </w:r>
      <w:r w:rsidR="00E57450">
        <w:t xml:space="preserve"> </w:t>
      </w:r>
      <w:r>
        <w:t>Правилами предоставления субсидии и Решением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14:paraId="0674F7F5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 w14:paraId="04E349AC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50591764" w14:textId="77777777" w:rsidR="009B4EBF" w:rsidRDefault="009B4EBF" w:rsidP="00585445">
            <w:pPr>
              <w:pStyle w:val="ConsPlusNormal"/>
              <w:jc w:val="center"/>
              <w:outlineLvl w:val="2"/>
            </w:pPr>
            <w:bookmarkStart w:id="10" w:name="P1466"/>
            <w:bookmarkEnd w:id="10"/>
            <w: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1633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14:paraId="1E8E0601" w14:textId="77777777" w:rsidR="009B4EBF" w:rsidRDefault="009B4EBF">
      <w:pPr>
        <w:pStyle w:val="ConsPlusNormal"/>
        <w:jc w:val="both"/>
      </w:pPr>
    </w:p>
    <w:p w14:paraId="498928E2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 w14:paraId="36455CCA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2DF23BBF" w14:textId="77777777"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40EAD977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14:paraId="0CA58439" w14:textId="77777777" w:rsidR="009B4EBF" w:rsidRDefault="009B4EBF" w:rsidP="00585445">
            <w:pPr>
              <w:pStyle w:val="ConsPlusNormal"/>
              <w:jc w:val="center"/>
            </w:pPr>
            <w:r>
              <w:t>К</w:t>
            </w:r>
            <w:r w:rsidR="00585445">
              <w:t>КОСГУ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</w:tcPr>
          <w:p w14:paraId="44CE37F4" w14:textId="77777777"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 w14:paraId="528DCF57" w14:textId="77777777">
        <w:tc>
          <w:tcPr>
            <w:tcW w:w="4335" w:type="dxa"/>
            <w:vMerge/>
            <w:tcBorders>
              <w:left w:val="nil"/>
            </w:tcBorders>
          </w:tcPr>
          <w:p w14:paraId="1E05805C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541A0E21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069CF77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14:paraId="4ECF0E50" w14:textId="77777777"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</w:tcPr>
          <w:p w14:paraId="7864EABA" w14:textId="77777777" w:rsidR="009B4EBF" w:rsidRDefault="009B4EBF" w:rsidP="00585445">
            <w:pPr>
              <w:pStyle w:val="ConsPlusNormal"/>
              <w:jc w:val="center"/>
            </w:pPr>
            <w:r>
              <w:t>в том числе: &lt;</w:t>
            </w:r>
            <w:r w:rsidR="00585445">
              <w:t>4</w:t>
            </w:r>
            <w:r>
              <w:t>&gt;</w:t>
            </w:r>
          </w:p>
        </w:tc>
      </w:tr>
      <w:tr w:rsidR="009B4EBF" w14:paraId="0D298A26" w14:textId="77777777">
        <w:tc>
          <w:tcPr>
            <w:tcW w:w="4335" w:type="dxa"/>
            <w:vMerge/>
            <w:tcBorders>
              <w:left w:val="nil"/>
            </w:tcBorders>
          </w:tcPr>
          <w:p w14:paraId="25581A7E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3FFD1E1A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6C78AC7A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14:paraId="6C7DA6C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B73EDD8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1978514F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37D4155F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</w:tcPr>
          <w:p w14:paraId="5E44B6E6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14:paraId="0918D6B8" w14:textId="77777777">
        <w:tc>
          <w:tcPr>
            <w:tcW w:w="4335" w:type="dxa"/>
            <w:tcBorders>
              <w:left w:val="nil"/>
            </w:tcBorders>
          </w:tcPr>
          <w:p w14:paraId="0DA57933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14:paraId="20273F25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14:paraId="1CAE28F6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606639E2" w14:textId="77777777"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14:paraId="4CC78F1C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14:paraId="1EC9F041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14:paraId="4412A13D" w14:textId="77777777"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</w:tcPr>
          <w:p w14:paraId="19C080C5" w14:textId="77777777"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 w14:paraId="6BFEF4A4" w14:textId="77777777">
        <w:tc>
          <w:tcPr>
            <w:tcW w:w="4335" w:type="dxa"/>
            <w:tcBorders>
              <w:left w:val="nil"/>
            </w:tcBorders>
            <w:vAlign w:val="bottom"/>
          </w:tcPr>
          <w:p w14:paraId="18F1F975" w14:textId="77777777" w:rsidR="009B4EBF" w:rsidRDefault="009B4EBF" w:rsidP="00585445">
            <w:pPr>
              <w:pStyle w:val="ConsPlusNormal"/>
            </w:pPr>
            <w:r>
              <w:t xml:space="preserve">Объем обязательств, принятых в целях достижения результата предоставления Субсидии, всего: </w:t>
            </w:r>
            <w:hyperlink w:anchor="P1463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15FBC237" w14:textId="77777777" w:rsidR="009B4EBF" w:rsidRDefault="009B4EBF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1455" w:type="dxa"/>
          </w:tcPr>
          <w:p w14:paraId="7656811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FA3F3C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FCCD73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069276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D1A87B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DD47E52" w14:textId="77777777" w:rsidR="009B4EBF" w:rsidRDefault="009B4EBF">
            <w:pPr>
              <w:pStyle w:val="ConsPlusNormal"/>
            </w:pPr>
          </w:p>
        </w:tc>
      </w:tr>
      <w:tr w:rsidR="009B4EBF" w14:paraId="0965F293" w14:textId="77777777">
        <w:tc>
          <w:tcPr>
            <w:tcW w:w="4335" w:type="dxa"/>
            <w:tcBorders>
              <w:left w:val="nil"/>
            </w:tcBorders>
            <w:vAlign w:val="bottom"/>
          </w:tcPr>
          <w:p w14:paraId="2EFC2427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A03A74A" w14:textId="77777777" w:rsidR="009B4EBF" w:rsidRDefault="009B4EBF">
            <w:pPr>
              <w:pStyle w:val="ConsPlusNormal"/>
              <w:ind w:left="284"/>
            </w:pPr>
            <w:r>
              <w:t>по выплатам заработной платы персоналу</w:t>
            </w:r>
          </w:p>
        </w:tc>
        <w:tc>
          <w:tcPr>
            <w:tcW w:w="798" w:type="dxa"/>
            <w:vAlign w:val="bottom"/>
          </w:tcPr>
          <w:p w14:paraId="1935816D" w14:textId="77777777" w:rsidR="009B4EBF" w:rsidRDefault="009B4EBF">
            <w:pPr>
              <w:pStyle w:val="ConsPlusNormal"/>
              <w:jc w:val="center"/>
            </w:pPr>
            <w:r>
              <w:t>0610</w:t>
            </w:r>
          </w:p>
        </w:tc>
        <w:tc>
          <w:tcPr>
            <w:tcW w:w="1455" w:type="dxa"/>
          </w:tcPr>
          <w:p w14:paraId="34B2E746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E5F368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5BAD70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BD8953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EE13F1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23F1719" w14:textId="77777777" w:rsidR="009B4EBF" w:rsidRDefault="009B4EBF">
            <w:pPr>
              <w:pStyle w:val="ConsPlusNormal"/>
            </w:pPr>
          </w:p>
        </w:tc>
      </w:tr>
      <w:tr w:rsidR="009B4EBF" w14:paraId="406A2E5A" w14:textId="77777777">
        <w:tc>
          <w:tcPr>
            <w:tcW w:w="4335" w:type="dxa"/>
            <w:tcBorders>
              <w:left w:val="nil"/>
            </w:tcBorders>
            <w:vAlign w:val="bottom"/>
          </w:tcPr>
          <w:p w14:paraId="2717B8BC" w14:textId="77777777" w:rsidR="009B4EBF" w:rsidRDefault="009B4EBF">
            <w:pPr>
              <w:pStyle w:val="ConsPlusNormal"/>
              <w:ind w:left="284"/>
            </w:pPr>
            <w:r>
              <w:t>по взносам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14:paraId="5416DB23" w14:textId="77777777" w:rsidR="009B4EBF" w:rsidRDefault="009B4EBF">
            <w:pPr>
              <w:pStyle w:val="ConsPlusNormal"/>
              <w:jc w:val="center"/>
            </w:pPr>
            <w:r>
              <w:t>0620</w:t>
            </w:r>
          </w:p>
        </w:tc>
        <w:tc>
          <w:tcPr>
            <w:tcW w:w="1455" w:type="dxa"/>
          </w:tcPr>
          <w:p w14:paraId="0BE1BB9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DE541B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F17622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F1E178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78DB2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77C237D" w14:textId="77777777" w:rsidR="009B4EBF" w:rsidRDefault="009B4EBF">
            <w:pPr>
              <w:pStyle w:val="ConsPlusNormal"/>
            </w:pPr>
          </w:p>
        </w:tc>
      </w:tr>
      <w:tr w:rsidR="009B4EBF" w14:paraId="1277DE3D" w14:textId="77777777">
        <w:tc>
          <w:tcPr>
            <w:tcW w:w="4335" w:type="dxa"/>
            <w:tcBorders>
              <w:left w:val="nil"/>
            </w:tcBorders>
            <w:vAlign w:val="bottom"/>
          </w:tcPr>
          <w:p w14:paraId="44811886" w14:textId="77777777" w:rsidR="009B4EBF" w:rsidRDefault="009B4EBF">
            <w:pPr>
              <w:pStyle w:val="ConsPlusNormal"/>
              <w:ind w:left="284"/>
            </w:pPr>
            <w:r>
              <w:t>по иным выплатам физическим лицам</w:t>
            </w:r>
          </w:p>
        </w:tc>
        <w:tc>
          <w:tcPr>
            <w:tcW w:w="798" w:type="dxa"/>
            <w:vAlign w:val="bottom"/>
          </w:tcPr>
          <w:p w14:paraId="2796A0C0" w14:textId="77777777" w:rsidR="009B4EBF" w:rsidRDefault="009B4EBF">
            <w:pPr>
              <w:pStyle w:val="ConsPlusNormal"/>
              <w:jc w:val="center"/>
            </w:pPr>
            <w:r>
              <w:t>0630</w:t>
            </w:r>
          </w:p>
        </w:tc>
        <w:tc>
          <w:tcPr>
            <w:tcW w:w="1455" w:type="dxa"/>
          </w:tcPr>
          <w:p w14:paraId="58A1B7F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F1AA2B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BE1449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C10FCD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2C1AA5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AB08F57" w14:textId="77777777" w:rsidR="009B4EBF" w:rsidRDefault="009B4EBF">
            <w:pPr>
              <w:pStyle w:val="ConsPlusNormal"/>
            </w:pPr>
          </w:p>
        </w:tc>
      </w:tr>
      <w:tr w:rsidR="009B4EBF" w14:paraId="59A6CBC8" w14:textId="77777777">
        <w:tc>
          <w:tcPr>
            <w:tcW w:w="4335" w:type="dxa"/>
            <w:tcBorders>
              <w:left w:val="nil"/>
            </w:tcBorders>
            <w:vAlign w:val="bottom"/>
          </w:tcPr>
          <w:p w14:paraId="1B9597A3" w14:textId="77777777" w:rsidR="009B4EBF" w:rsidRDefault="009B4EBF">
            <w:pPr>
              <w:pStyle w:val="ConsPlusNormal"/>
              <w:ind w:left="284"/>
            </w:pPr>
            <w:r>
              <w:t>по закупкам работ и услуг, всего:</w:t>
            </w:r>
          </w:p>
        </w:tc>
        <w:tc>
          <w:tcPr>
            <w:tcW w:w="798" w:type="dxa"/>
            <w:vAlign w:val="bottom"/>
          </w:tcPr>
          <w:p w14:paraId="54E71B02" w14:textId="77777777" w:rsidR="009B4EBF" w:rsidRDefault="009B4EBF">
            <w:pPr>
              <w:pStyle w:val="ConsPlusNormal"/>
              <w:jc w:val="center"/>
            </w:pPr>
            <w:r>
              <w:t>0640</w:t>
            </w:r>
          </w:p>
        </w:tc>
        <w:tc>
          <w:tcPr>
            <w:tcW w:w="1455" w:type="dxa"/>
          </w:tcPr>
          <w:p w14:paraId="410410EA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409BE2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D062D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96BA97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25032C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9B82D17" w14:textId="77777777" w:rsidR="009B4EBF" w:rsidRDefault="009B4EBF">
            <w:pPr>
              <w:pStyle w:val="ConsPlusNormal"/>
            </w:pPr>
          </w:p>
        </w:tc>
      </w:tr>
      <w:tr w:rsidR="009B4EBF" w14:paraId="2A6506EE" w14:textId="77777777">
        <w:tc>
          <w:tcPr>
            <w:tcW w:w="4335" w:type="dxa"/>
            <w:tcBorders>
              <w:left w:val="nil"/>
            </w:tcBorders>
            <w:vAlign w:val="bottom"/>
          </w:tcPr>
          <w:p w14:paraId="6EE49E3B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539730D3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6A38DE0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2A98D8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DA8351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90A59A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D1F07E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A7F22C0" w14:textId="77777777" w:rsidR="009B4EBF" w:rsidRDefault="009B4EBF">
            <w:pPr>
              <w:pStyle w:val="ConsPlusNormal"/>
            </w:pPr>
          </w:p>
        </w:tc>
      </w:tr>
      <w:tr w:rsidR="009B4EBF" w14:paraId="449DDFE3" w14:textId="77777777">
        <w:tc>
          <w:tcPr>
            <w:tcW w:w="4335" w:type="dxa"/>
            <w:tcBorders>
              <w:left w:val="nil"/>
            </w:tcBorders>
            <w:vAlign w:val="bottom"/>
          </w:tcPr>
          <w:p w14:paraId="00C79083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02FF9FF9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23A8D7A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1F659F2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897944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A20B96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7596C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E26E14B" w14:textId="77777777" w:rsidR="009B4EBF" w:rsidRDefault="009B4EBF">
            <w:pPr>
              <w:pStyle w:val="ConsPlusNormal"/>
            </w:pPr>
          </w:p>
        </w:tc>
      </w:tr>
      <w:tr w:rsidR="009B4EBF" w14:paraId="4F8B7359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7A2DD54" w14:textId="77777777" w:rsidR="009B4EBF" w:rsidRDefault="009B4EBF">
            <w:pPr>
              <w:pStyle w:val="ConsPlusNormal"/>
              <w:ind w:left="284"/>
            </w:pPr>
            <w: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14:paraId="3E11E5DD" w14:textId="77777777" w:rsidR="009B4EBF" w:rsidRDefault="009B4EBF">
            <w:pPr>
              <w:pStyle w:val="ConsPlusNormal"/>
              <w:jc w:val="center"/>
            </w:pPr>
            <w:r>
              <w:t>0650</w:t>
            </w:r>
          </w:p>
        </w:tc>
        <w:tc>
          <w:tcPr>
            <w:tcW w:w="1455" w:type="dxa"/>
          </w:tcPr>
          <w:p w14:paraId="4FAC1CF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18E0D74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4AE74B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3C0486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2A5780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0FB30C9" w14:textId="77777777" w:rsidR="009B4EBF" w:rsidRDefault="009B4EBF">
            <w:pPr>
              <w:pStyle w:val="ConsPlusNormal"/>
            </w:pPr>
          </w:p>
        </w:tc>
      </w:tr>
      <w:tr w:rsidR="009B4EBF" w14:paraId="10B39B1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33D4FF7D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0D5A364E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58E20448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1CB35F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BE22F9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F481B8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C53FC6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D07D642" w14:textId="77777777" w:rsidR="009B4EBF" w:rsidRDefault="009B4EBF">
            <w:pPr>
              <w:pStyle w:val="ConsPlusNormal"/>
            </w:pPr>
          </w:p>
        </w:tc>
      </w:tr>
      <w:tr w:rsidR="009B4EBF" w14:paraId="080BD3D9" w14:textId="77777777">
        <w:tc>
          <w:tcPr>
            <w:tcW w:w="4335" w:type="dxa"/>
            <w:tcBorders>
              <w:left w:val="nil"/>
            </w:tcBorders>
            <w:vAlign w:val="bottom"/>
          </w:tcPr>
          <w:p w14:paraId="55507CAB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0BCB8D6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1AFB933D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04C4C3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A140D7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E55F01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1E7817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95F4CA2" w14:textId="77777777" w:rsidR="009B4EBF" w:rsidRDefault="009B4EBF">
            <w:pPr>
              <w:pStyle w:val="ConsPlusNormal"/>
            </w:pPr>
          </w:p>
        </w:tc>
      </w:tr>
      <w:tr w:rsidR="009B4EBF" w14:paraId="68D7AE47" w14:textId="77777777">
        <w:tc>
          <w:tcPr>
            <w:tcW w:w="4335" w:type="dxa"/>
            <w:tcBorders>
              <w:left w:val="nil"/>
            </w:tcBorders>
            <w:vAlign w:val="bottom"/>
          </w:tcPr>
          <w:p w14:paraId="48CADC03" w14:textId="77777777" w:rsidR="009B4EBF" w:rsidRDefault="009B4EBF">
            <w:pPr>
              <w:pStyle w:val="ConsPlusNormal"/>
              <w:ind w:left="284"/>
            </w:pPr>
            <w:r>
              <w:lastRenderedPageBreak/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14:paraId="29673110" w14:textId="77777777" w:rsidR="009B4EBF" w:rsidRDefault="009B4EBF">
            <w:pPr>
              <w:pStyle w:val="ConsPlusNormal"/>
              <w:jc w:val="center"/>
            </w:pPr>
            <w:r>
              <w:t>0660</w:t>
            </w:r>
          </w:p>
        </w:tc>
        <w:tc>
          <w:tcPr>
            <w:tcW w:w="1455" w:type="dxa"/>
          </w:tcPr>
          <w:p w14:paraId="76D201B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198873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8862F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249355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D8FE00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3929129" w14:textId="77777777" w:rsidR="009B4EBF" w:rsidRDefault="009B4EBF">
            <w:pPr>
              <w:pStyle w:val="ConsPlusNormal"/>
            </w:pPr>
          </w:p>
        </w:tc>
      </w:tr>
      <w:tr w:rsidR="009B4EBF" w14:paraId="3AA9F7B6" w14:textId="77777777">
        <w:tc>
          <w:tcPr>
            <w:tcW w:w="4335" w:type="dxa"/>
            <w:tcBorders>
              <w:left w:val="nil"/>
            </w:tcBorders>
            <w:vAlign w:val="bottom"/>
          </w:tcPr>
          <w:p w14:paraId="3545D893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53923FC4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2CA51D2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55CC1B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280E4D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5D912D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3B53F3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B46EACA" w14:textId="77777777" w:rsidR="009B4EBF" w:rsidRDefault="009B4EBF">
            <w:pPr>
              <w:pStyle w:val="ConsPlusNormal"/>
            </w:pPr>
          </w:p>
        </w:tc>
      </w:tr>
      <w:tr w:rsidR="009B4EBF" w14:paraId="34BE2FF8" w14:textId="77777777">
        <w:tc>
          <w:tcPr>
            <w:tcW w:w="4335" w:type="dxa"/>
            <w:tcBorders>
              <w:left w:val="nil"/>
            </w:tcBorders>
            <w:vAlign w:val="bottom"/>
          </w:tcPr>
          <w:p w14:paraId="2590E107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42159033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5049D961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C254AC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DB3C89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523C13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7B946C1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9DC5539" w14:textId="77777777" w:rsidR="009B4EBF" w:rsidRDefault="009B4EBF">
            <w:pPr>
              <w:pStyle w:val="ConsPlusNormal"/>
            </w:pPr>
          </w:p>
        </w:tc>
      </w:tr>
      <w:tr w:rsidR="009B4EBF" w14:paraId="5E242145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F4302C6" w14:textId="77777777" w:rsidR="009B4EBF" w:rsidRDefault="009B4EBF">
            <w:pPr>
              <w:pStyle w:val="ConsPlusNormal"/>
              <w:ind w:left="284"/>
            </w:pPr>
            <w: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98" w:type="dxa"/>
            <w:vAlign w:val="bottom"/>
          </w:tcPr>
          <w:p w14:paraId="48CE6349" w14:textId="77777777" w:rsidR="009B4EBF" w:rsidRDefault="009B4EBF">
            <w:pPr>
              <w:pStyle w:val="ConsPlusNormal"/>
              <w:jc w:val="center"/>
            </w:pPr>
            <w:r>
              <w:t>0670</w:t>
            </w:r>
          </w:p>
        </w:tc>
        <w:tc>
          <w:tcPr>
            <w:tcW w:w="1455" w:type="dxa"/>
          </w:tcPr>
          <w:p w14:paraId="30C3BD04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036FF9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F84C7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899B6A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C00636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5F25E9B" w14:textId="77777777" w:rsidR="009B4EBF" w:rsidRDefault="009B4EBF">
            <w:pPr>
              <w:pStyle w:val="ConsPlusNormal"/>
            </w:pPr>
          </w:p>
        </w:tc>
      </w:tr>
      <w:tr w:rsidR="009B4EBF" w14:paraId="396A1B65" w14:textId="77777777">
        <w:tc>
          <w:tcPr>
            <w:tcW w:w="4335" w:type="dxa"/>
            <w:tcBorders>
              <w:left w:val="nil"/>
            </w:tcBorders>
            <w:vAlign w:val="bottom"/>
          </w:tcPr>
          <w:p w14:paraId="2B1D406A" w14:textId="77777777" w:rsidR="009B4EBF" w:rsidRDefault="009B4EBF">
            <w:pPr>
              <w:pStyle w:val="ConsPlusNormal"/>
              <w:ind w:left="284"/>
            </w:pPr>
            <w: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98" w:type="dxa"/>
            <w:vAlign w:val="bottom"/>
          </w:tcPr>
          <w:p w14:paraId="1C3CEF03" w14:textId="77777777" w:rsidR="009B4EBF" w:rsidRDefault="009B4EBF">
            <w:pPr>
              <w:pStyle w:val="ConsPlusNormal"/>
              <w:jc w:val="center"/>
            </w:pPr>
            <w:r>
              <w:t>0680</w:t>
            </w:r>
          </w:p>
        </w:tc>
        <w:tc>
          <w:tcPr>
            <w:tcW w:w="1455" w:type="dxa"/>
          </w:tcPr>
          <w:p w14:paraId="68AA0B06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E75C33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6CEED3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B7062A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1866A0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C9F6171" w14:textId="77777777" w:rsidR="009B4EBF" w:rsidRDefault="009B4EBF">
            <w:pPr>
              <w:pStyle w:val="ConsPlusNormal"/>
            </w:pPr>
          </w:p>
        </w:tc>
      </w:tr>
      <w:tr w:rsidR="009B4EBF" w14:paraId="5ADF70D3" w14:textId="77777777">
        <w:tc>
          <w:tcPr>
            <w:tcW w:w="4335" w:type="dxa"/>
            <w:tcBorders>
              <w:left w:val="nil"/>
            </w:tcBorders>
            <w:vAlign w:val="bottom"/>
          </w:tcPr>
          <w:p w14:paraId="36A9C889" w14:textId="77777777" w:rsidR="009B4EBF" w:rsidRDefault="009B4EBF">
            <w:pPr>
              <w:pStyle w:val="ConsPlusNormal"/>
              <w:ind w:left="284"/>
            </w:pPr>
            <w:r>
              <w:t>по иным выплатам, всего:</w:t>
            </w:r>
          </w:p>
        </w:tc>
        <w:tc>
          <w:tcPr>
            <w:tcW w:w="798" w:type="dxa"/>
            <w:vAlign w:val="bottom"/>
          </w:tcPr>
          <w:p w14:paraId="2A7EF741" w14:textId="77777777" w:rsidR="009B4EBF" w:rsidRDefault="009B4EBF">
            <w:pPr>
              <w:pStyle w:val="ConsPlusNormal"/>
              <w:jc w:val="center"/>
            </w:pPr>
            <w:r>
              <w:t>0690</w:t>
            </w:r>
          </w:p>
        </w:tc>
        <w:tc>
          <w:tcPr>
            <w:tcW w:w="1455" w:type="dxa"/>
          </w:tcPr>
          <w:p w14:paraId="63E03707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BABED2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DB589F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7ACDA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A30627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D3F9262" w14:textId="77777777" w:rsidR="009B4EBF" w:rsidRDefault="009B4EBF">
            <w:pPr>
              <w:pStyle w:val="ConsPlusNormal"/>
            </w:pPr>
          </w:p>
        </w:tc>
      </w:tr>
      <w:tr w:rsidR="009B4EBF" w14:paraId="28D756EB" w14:textId="77777777">
        <w:tc>
          <w:tcPr>
            <w:tcW w:w="4335" w:type="dxa"/>
            <w:tcBorders>
              <w:left w:val="nil"/>
            </w:tcBorders>
            <w:vAlign w:val="bottom"/>
          </w:tcPr>
          <w:p w14:paraId="48F82379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7275A41B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2625A72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D8978A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DE5719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6434AB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E95B2AF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FF4AE81" w14:textId="77777777" w:rsidR="009B4EBF" w:rsidRDefault="009B4EBF">
            <w:pPr>
              <w:pStyle w:val="ConsPlusNormal"/>
            </w:pPr>
          </w:p>
        </w:tc>
      </w:tr>
      <w:tr w:rsidR="009B4EBF" w14:paraId="0F06F41D" w14:textId="77777777">
        <w:tc>
          <w:tcPr>
            <w:tcW w:w="4335" w:type="dxa"/>
            <w:tcBorders>
              <w:left w:val="nil"/>
            </w:tcBorders>
          </w:tcPr>
          <w:p w14:paraId="682E36DB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4FFB665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7A912DCE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E9725C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79048E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54AE14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4B11C5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999DED9" w14:textId="77777777" w:rsidR="009B4EBF" w:rsidRDefault="009B4EBF">
            <w:pPr>
              <w:pStyle w:val="ConsPlusNormal"/>
            </w:pPr>
          </w:p>
        </w:tc>
      </w:tr>
    </w:tbl>
    <w:p w14:paraId="18CFC8BD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654CA15" w14:textId="77777777" w:rsidR="009B4EBF" w:rsidRDefault="009B4EBF">
      <w:pPr>
        <w:pStyle w:val="ConsPlusNormal"/>
        <w:spacing w:before="220"/>
        <w:ind w:firstLine="540"/>
        <w:jc w:val="both"/>
      </w:pPr>
      <w:bookmarkStart w:id="11" w:name="P1633"/>
      <w:bookmarkEnd w:id="11"/>
      <w:r>
        <w:lastRenderedPageBreak/>
        <w:t>&lt;</w:t>
      </w:r>
      <w:r w:rsidR="00585445">
        <w:t>8</w:t>
      </w:r>
      <w:r>
        <w:t xml:space="preserve">&gt; </w:t>
      </w:r>
      <w:hyperlink w:anchor="P1466">
        <w:r>
          <w:rPr>
            <w:color w:val="0000FF"/>
          </w:rPr>
          <w:t>Раздел 2</w:t>
        </w:r>
      </w:hyperlink>
      <w:r>
        <w:t xml:space="preserve"> формируется по решению </w:t>
      </w:r>
      <w:r w:rsidR="005925DD">
        <w:t>Главного распорядителя.</w:t>
      </w:r>
    </w:p>
    <w:p w14:paraId="2DD97626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 w14:paraId="46ECB5C9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A9666A6" w14:textId="77777777" w:rsidR="009B4EBF" w:rsidRDefault="009B4EBF" w:rsidP="00585445">
            <w:pPr>
              <w:pStyle w:val="ConsPlusNormal"/>
              <w:jc w:val="center"/>
              <w:outlineLvl w:val="2"/>
            </w:pPr>
            <w:bookmarkStart w:id="12" w:name="P1635"/>
            <w:bookmarkEnd w:id="12"/>
            <w:r>
              <w:t xml:space="preserve">Раздел 3. Сведения о средствах, размещаемых на депозитах и полученных доходах </w:t>
            </w:r>
            <w:hyperlink w:anchor="P1748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9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14:paraId="0206C4CD" w14:textId="77777777" w:rsidR="009B4EBF" w:rsidRDefault="009B4EBF">
      <w:pPr>
        <w:pStyle w:val="ConsPlusNormal"/>
        <w:jc w:val="both"/>
      </w:pPr>
    </w:p>
    <w:p w14:paraId="58B8ABB6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 w14:paraId="5B23B387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3FA04AA6" w14:textId="77777777"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035C9182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14:paraId="1146DB7B" w14:textId="77777777" w:rsidR="009B4EBF" w:rsidRDefault="009B4EBF" w:rsidP="00585445">
            <w:pPr>
              <w:pStyle w:val="ConsPlusNormal"/>
              <w:jc w:val="center"/>
            </w:pPr>
            <w:r>
              <w:t>К</w:t>
            </w:r>
            <w:r w:rsidR="00585445">
              <w:t>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14:paraId="665EBA73" w14:textId="77777777"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 w14:paraId="79781F3B" w14:textId="77777777">
        <w:tc>
          <w:tcPr>
            <w:tcW w:w="4335" w:type="dxa"/>
            <w:vMerge/>
            <w:tcBorders>
              <w:left w:val="nil"/>
            </w:tcBorders>
          </w:tcPr>
          <w:p w14:paraId="03AB3583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5A30928B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1472C1EE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14:paraId="11867C5D" w14:textId="77777777"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14:paraId="6F5DB866" w14:textId="77777777" w:rsidR="009B4EBF" w:rsidRDefault="009B4EBF" w:rsidP="00585445">
            <w:pPr>
              <w:pStyle w:val="ConsPlusNormal"/>
              <w:jc w:val="center"/>
            </w:pPr>
            <w:r>
              <w:t>в том числе: &lt;</w:t>
            </w:r>
            <w:r w:rsidR="00585445">
              <w:t>4</w:t>
            </w:r>
            <w:r>
              <w:t>&gt;</w:t>
            </w:r>
          </w:p>
        </w:tc>
      </w:tr>
      <w:tr w:rsidR="009B4EBF" w14:paraId="65BCDE10" w14:textId="77777777">
        <w:tc>
          <w:tcPr>
            <w:tcW w:w="4335" w:type="dxa"/>
            <w:vMerge/>
            <w:tcBorders>
              <w:left w:val="nil"/>
            </w:tcBorders>
          </w:tcPr>
          <w:p w14:paraId="10531625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5E8538B8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37DDDC4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14:paraId="5558B68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75E78D6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0E4E7AE5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73CD4BCD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14:paraId="25E1E28C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14:paraId="136ED89D" w14:textId="77777777">
        <w:tc>
          <w:tcPr>
            <w:tcW w:w="4335" w:type="dxa"/>
            <w:tcBorders>
              <w:left w:val="nil"/>
            </w:tcBorders>
          </w:tcPr>
          <w:p w14:paraId="199FF76A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14:paraId="28E34AB1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14:paraId="32B53015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6C026FEA" w14:textId="77777777"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14:paraId="348C5F7E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14:paraId="08382571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14:paraId="6D010A28" w14:textId="77777777"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tcBorders>
              <w:right w:val="nil"/>
            </w:tcBorders>
          </w:tcPr>
          <w:p w14:paraId="5BEFA3E1" w14:textId="77777777"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 w14:paraId="6D6712A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E78CBC4" w14:textId="77777777" w:rsidR="009B4EBF" w:rsidRDefault="009B4EBF">
            <w:pPr>
              <w:pStyle w:val="ConsPlusNormal"/>
            </w:pPr>
            <w:r>
              <w:t>Остаток средств Субсидии, размещенных на депозитных счетах на начало года</w:t>
            </w:r>
          </w:p>
        </w:tc>
        <w:tc>
          <w:tcPr>
            <w:tcW w:w="798" w:type="dxa"/>
            <w:vAlign w:val="bottom"/>
          </w:tcPr>
          <w:p w14:paraId="1B2DD1AE" w14:textId="77777777" w:rsidR="009B4EBF" w:rsidRDefault="009B4EBF">
            <w:pPr>
              <w:pStyle w:val="ConsPlusNormal"/>
              <w:jc w:val="center"/>
            </w:pPr>
            <w:r>
              <w:t>0700</w:t>
            </w:r>
          </w:p>
        </w:tc>
        <w:tc>
          <w:tcPr>
            <w:tcW w:w="1455" w:type="dxa"/>
          </w:tcPr>
          <w:p w14:paraId="47D1D1E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76DA47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4C440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CD97FC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F06DB1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50FE23D" w14:textId="77777777" w:rsidR="009B4EBF" w:rsidRDefault="009B4EBF">
            <w:pPr>
              <w:pStyle w:val="ConsPlusNormal"/>
            </w:pPr>
          </w:p>
        </w:tc>
      </w:tr>
      <w:tr w:rsidR="009B4EBF" w14:paraId="30D4C39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64472DB" w14:textId="77777777" w:rsidR="009B4EBF" w:rsidRDefault="009B4EBF">
            <w:pPr>
              <w:pStyle w:val="ConsPlusNormal"/>
            </w:pPr>
            <w: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798" w:type="dxa"/>
            <w:vAlign w:val="bottom"/>
          </w:tcPr>
          <w:p w14:paraId="2AF706B7" w14:textId="77777777" w:rsidR="009B4EBF" w:rsidRDefault="009B4EBF">
            <w:pPr>
              <w:pStyle w:val="ConsPlusNormal"/>
              <w:jc w:val="center"/>
            </w:pPr>
            <w:r>
              <w:t>0710</w:t>
            </w:r>
          </w:p>
        </w:tc>
        <w:tc>
          <w:tcPr>
            <w:tcW w:w="1455" w:type="dxa"/>
          </w:tcPr>
          <w:p w14:paraId="61C95513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3D1956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A5CEED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A43ECA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ADA72C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971E115" w14:textId="77777777" w:rsidR="009B4EBF" w:rsidRDefault="009B4EBF">
            <w:pPr>
              <w:pStyle w:val="ConsPlusNormal"/>
            </w:pPr>
          </w:p>
        </w:tc>
      </w:tr>
      <w:tr w:rsidR="009B4EBF" w14:paraId="0FD053D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D602CFA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1DAA6AB5" w14:textId="77777777" w:rsidR="009B4EBF" w:rsidRDefault="009B4EBF">
            <w:pPr>
              <w:pStyle w:val="ConsPlusNormal"/>
              <w:ind w:left="284"/>
            </w:pPr>
            <w:r>
              <w:t>возврат суммы депозита</w:t>
            </w:r>
          </w:p>
        </w:tc>
        <w:tc>
          <w:tcPr>
            <w:tcW w:w="798" w:type="dxa"/>
            <w:vAlign w:val="bottom"/>
          </w:tcPr>
          <w:p w14:paraId="2DCC6D35" w14:textId="77777777" w:rsidR="009B4EBF" w:rsidRDefault="009B4EBF">
            <w:pPr>
              <w:pStyle w:val="ConsPlusNormal"/>
              <w:jc w:val="center"/>
            </w:pPr>
            <w:r>
              <w:t>0711</w:t>
            </w:r>
          </w:p>
        </w:tc>
        <w:tc>
          <w:tcPr>
            <w:tcW w:w="1455" w:type="dxa"/>
          </w:tcPr>
          <w:p w14:paraId="168660B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C39643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0C63EA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05DD6F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B0BD2B0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F9E87E6" w14:textId="77777777" w:rsidR="009B4EBF" w:rsidRDefault="009B4EBF">
            <w:pPr>
              <w:pStyle w:val="ConsPlusNormal"/>
            </w:pPr>
          </w:p>
        </w:tc>
      </w:tr>
      <w:tr w:rsidR="009B4EBF" w14:paraId="66ED5BC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62DAF1B" w14:textId="77777777" w:rsidR="009B4EBF" w:rsidRDefault="009B4EBF">
            <w:pPr>
              <w:pStyle w:val="ConsPlusNormal"/>
              <w:ind w:left="284"/>
            </w:pPr>
            <w:r>
              <w:t>проценты по депозитам</w:t>
            </w:r>
          </w:p>
        </w:tc>
        <w:tc>
          <w:tcPr>
            <w:tcW w:w="798" w:type="dxa"/>
            <w:vAlign w:val="bottom"/>
          </w:tcPr>
          <w:p w14:paraId="61A381A3" w14:textId="77777777" w:rsidR="009B4EBF" w:rsidRDefault="009B4EBF">
            <w:pPr>
              <w:pStyle w:val="ConsPlusNormal"/>
              <w:jc w:val="center"/>
            </w:pPr>
            <w:r>
              <w:t>0712</w:t>
            </w:r>
          </w:p>
        </w:tc>
        <w:tc>
          <w:tcPr>
            <w:tcW w:w="1455" w:type="dxa"/>
          </w:tcPr>
          <w:p w14:paraId="58B13A7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21C781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937DF2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F798C8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50FEB7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EC8C2FE" w14:textId="77777777" w:rsidR="009B4EBF" w:rsidRDefault="009B4EBF">
            <w:pPr>
              <w:pStyle w:val="ConsPlusNormal"/>
            </w:pPr>
          </w:p>
        </w:tc>
      </w:tr>
      <w:tr w:rsidR="009B4EBF" w14:paraId="30E2924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AE76C90" w14:textId="77777777" w:rsidR="009B4EBF" w:rsidRDefault="009B4EBF">
            <w:pPr>
              <w:pStyle w:val="ConsPlusNormal"/>
            </w:pPr>
            <w:r>
              <w:t>Перечислено на депозит в течение финансового года</w:t>
            </w:r>
          </w:p>
        </w:tc>
        <w:tc>
          <w:tcPr>
            <w:tcW w:w="798" w:type="dxa"/>
            <w:vAlign w:val="bottom"/>
          </w:tcPr>
          <w:p w14:paraId="5B3CA6C7" w14:textId="77777777" w:rsidR="009B4EBF" w:rsidRDefault="009B4EBF">
            <w:pPr>
              <w:pStyle w:val="ConsPlusNormal"/>
              <w:jc w:val="center"/>
            </w:pPr>
            <w:r>
              <w:t>0720</w:t>
            </w:r>
          </w:p>
        </w:tc>
        <w:tc>
          <w:tcPr>
            <w:tcW w:w="1455" w:type="dxa"/>
          </w:tcPr>
          <w:p w14:paraId="40D711A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15CD536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105ED3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B6B0DE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5025C53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69C9A92" w14:textId="77777777" w:rsidR="009B4EBF" w:rsidRDefault="009B4EBF">
            <w:pPr>
              <w:pStyle w:val="ConsPlusNormal"/>
            </w:pPr>
          </w:p>
        </w:tc>
      </w:tr>
      <w:tr w:rsidR="009B4EBF" w14:paraId="0F3A4A1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F129351" w14:textId="77777777" w:rsidR="009B4EBF" w:rsidRDefault="009B4EBF">
            <w:pPr>
              <w:pStyle w:val="ConsPlusNormal"/>
            </w:pPr>
            <w: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798" w:type="dxa"/>
            <w:vAlign w:val="bottom"/>
          </w:tcPr>
          <w:p w14:paraId="06AA8F5A" w14:textId="77777777" w:rsidR="009B4EBF" w:rsidRDefault="009B4EBF">
            <w:pPr>
              <w:pStyle w:val="ConsPlusNormal"/>
              <w:jc w:val="center"/>
            </w:pPr>
            <w:r>
              <w:t>0730</w:t>
            </w:r>
          </w:p>
        </w:tc>
        <w:tc>
          <w:tcPr>
            <w:tcW w:w="1455" w:type="dxa"/>
          </w:tcPr>
          <w:p w14:paraId="584A2C29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08D112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ED7494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23E3C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FE6ADE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FAA3184" w14:textId="77777777" w:rsidR="009B4EBF" w:rsidRDefault="009B4EBF">
            <w:pPr>
              <w:pStyle w:val="ConsPlusNormal"/>
            </w:pPr>
          </w:p>
        </w:tc>
      </w:tr>
      <w:tr w:rsidR="009B4EBF" w14:paraId="662E906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A38B2CA" w14:textId="77777777" w:rsidR="009B4EBF" w:rsidRDefault="009B4EBF">
            <w:pPr>
              <w:pStyle w:val="ConsPlusNormal"/>
              <w:ind w:left="284"/>
            </w:pPr>
            <w:r>
              <w:t>из них:</w:t>
            </w:r>
          </w:p>
          <w:p w14:paraId="7C2FBAD5" w14:textId="77777777" w:rsidR="009B4EBF" w:rsidRDefault="009B4EBF">
            <w:pPr>
              <w:pStyle w:val="ConsPlusNormal"/>
              <w:ind w:left="284"/>
            </w:pPr>
            <w:r>
              <w:t>средств Субсидии</w:t>
            </w:r>
          </w:p>
        </w:tc>
        <w:tc>
          <w:tcPr>
            <w:tcW w:w="798" w:type="dxa"/>
            <w:vAlign w:val="bottom"/>
          </w:tcPr>
          <w:p w14:paraId="4E1F7A35" w14:textId="77777777" w:rsidR="009B4EBF" w:rsidRDefault="009B4EBF">
            <w:pPr>
              <w:pStyle w:val="ConsPlusNormal"/>
              <w:jc w:val="center"/>
            </w:pPr>
            <w:r>
              <w:t>0731</w:t>
            </w:r>
          </w:p>
        </w:tc>
        <w:tc>
          <w:tcPr>
            <w:tcW w:w="1455" w:type="dxa"/>
          </w:tcPr>
          <w:p w14:paraId="28A034C6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25154A8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CD8D22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5038D2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44A8FE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B7F1AA9" w14:textId="77777777" w:rsidR="009B4EBF" w:rsidRDefault="009B4EBF">
            <w:pPr>
              <w:pStyle w:val="ConsPlusNormal"/>
            </w:pPr>
          </w:p>
        </w:tc>
      </w:tr>
      <w:tr w:rsidR="009B4EBF" w14:paraId="26018ED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3666C14" w14:textId="77777777" w:rsidR="009B4EBF" w:rsidRDefault="009B4EBF">
            <w:pPr>
              <w:pStyle w:val="ConsPlusNormal"/>
              <w:ind w:left="284"/>
            </w:pPr>
            <w:r>
              <w:t>проценты, начисленные по депозитному договору</w:t>
            </w:r>
          </w:p>
        </w:tc>
        <w:tc>
          <w:tcPr>
            <w:tcW w:w="798" w:type="dxa"/>
            <w:vAlign w:val="bottom"/>
          </w:tcPr>
          <w:p w14:paraId="2B4CF8A2" w14:textId="77777777" w:rsidR="009B4EBF" w:rsidRDefault="009B4EBF">
            <w:pPr>
              <w:pStyle w:val="ConsPlusNormal"/>
              <w:jc w:val="center"/>
            </w:pPr>
            <w:r>
              <w:t>0732</w:t>
            </w:r>
          </w:p>
        </w:tc>
        <w:tc>
          <w:tcPr>
            <w:tcW w:w="1455" w:type="dxa"/>
          </w:tcPr>
          <w:p w14:paraId="42EB2FA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38EDF9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B25B01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FE0B68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AC7028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FB9CD30" w14:textId="77777777" w:rsidR="009B4EBF" w:rsidRDefault="009B4EBF">
            <w:pPr>
              <w:pStyle w:val="ConsPlusNormal"/>
            </w:pPr>
          </w:p>
        </w:tc>
      </w:tr>
      <w:tr w:rsidR="009B4EBF" w14:paraId="734F862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4D1B73B" w14:textId="77777777" w:rsidR="009B4EBF" w:rsidRDefault="009B4EBF">
            <w:pPr>
              <w:pStyle w:val="ConsPlusNormal"/>
            </w:pPr>
            <w:r>
              <w:t>Остаток средств Субсидии, размещенных на депозитных счетах на конец года</w:t>
            </w:r>
          </w:p>
        </w:tc>
        <w:tc>
          <w:tcPr>
            <w:tcW w:w="798" w:type="dxa"/>
            <w:vAlign w:val="bottom"/>
          </w:tcPr>
          <w:p w14:paraId="1C6F2635" w14:textId="77777777" w:rsidR="009B4EBF" w:rsidRDefault="009B4EBF">
            <w:pPr>
              <w:pStyle w:val="ConsPlusNormal"/>
              <w:jc w:val="center"/>
            </w:pPr>
            <w:r>
              <w:t>0740</w:t>
            </w:r>
          </w:p>
        </w:tc>
        <w:tc>
          <w:tcPr>
            <w:tcW w:w="1455" w:type="dxa"/>
          </w:tcPr>
          <w:p w14:paraId="6F197593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EC07CB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97C688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4C378F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A042E8A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1D7A2E50" w14:textId="77777777" w:rsidR="009B4EBF" w:rsidRDefault="009B4EBF">
            <w:pPr>
              <w:pStyle w:val="ConsPlusNormal"/>
            </w:pPr>
          </w:p>
        </w:tc>
      </w:tr>
      <w:tr w:rsidR="009B4EBF" w14:paraId="79A6235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CDA973B" w14:textId="77777777" w:rsidR="009B4EBF" w:rsidRDefault="009B4EBF">
            <w:pPr>
              <w:pStyle w:val="ConsPlusNormal"/>
            </w:pPr>
            <w:proofErr w:type="spellStart"/>
            <w:r>
              <w:lastRenderedPageBreak/>
              <w:t>Справочно</w:t>
            </w:r>
            <w:proofErr w:type="spellEnd"/>
            <w:r>
              <w:t>:</w:t>
            </w:r>
          </w:p>
          <w:p w14:paraId="78E87F15" w14:textId="77777777" w:rsidR="009B4EBF" w:rsidRDefault="009B4EBF">
            <w:pPr>
              <w:pStyle w:val="ConsPlusNormal"/>
            </w:pPr>
            <w:r>
              <w:t>средний остаток средств на депозитном счете на отчетную дату</w:t>
            </w:r>
          </w:p>
        </w:tc>
        <w:tc>
          <w:tcPr>
            <w:tcW w:w="798" w:type="dxa"/>
            <w:vAlign w:val="bottom"/>
          </w:tcPr>
          <w:p w14:paraId="0A6041DE" w14:textId="77777777" w:rsidR="009B4EBF" w:rsidRDefault="009B4EBF">
            <w:pPr>
              <w:pStyle w:val="ConsPlusNormal"/>
              <w:jc w:val="center"/>
            </w:pPr>
            <w:r>
              <w:t>0750</w:t>
            </w:r>
          </w:p>
        </w:tc>
        <w:tc>
          <w:tcPr>
            <w:tcW w:w="1455" w:type="dxa"/>
          </w:tcPr>
          <w:p w14:paraId="29CB913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18F450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057C0A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187DAAE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DD3A2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90D98A7" w14:textId="77777777" w:rsidR="009B4EBF" w:rsidRDefault="009B4EBF">
            <w:pPr>
              <w:pStyle w:val="ConsPlusNormal"/>
            </w:pPr>
          </w:p>
        </w:tc>
      </w:tr>
      <w:tr w:rsidR="009B4EBF" w14:paraId="2CCB0A7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5A7D225" w14:textId="77777777" w:rsidR="009B4EBF" w:rsidRDefault="009B4EBF">
            <w:pPr>
              <w:pStyle w:val="ConsPlusNormal"/>
            </w:pPr>
            <w:r>
              <w:t>средний процент, предусмотренный договором депозитного счета</w:t>
            </w:r>
          </w:p>
        </w:tc>
        <w:tc>
          <w:tcPr>
            <w:tcW w:w="798" w:type="dxa"/>
            <w:vAlign w:val="bottom"/>
          </w:tcPr>
          <w:p w14:paraId="4235BF2A" w14:textId="77777777" w:rsidR="009B4EBF" w:rsidRDefault="009B4EBF">
            <w:pPr>
              <w:pStyle w:val="ConsPlusNormal"/>
              <w:jc w:val="center"/>
            </w:pPr>
            <w:r>
              <w:t>0760</w:t>
            </w:r>
          </w:p>
        </w:tc>
        <w:tc>
          <w:tcPr>
            <w:tcW w:w="1455" w:type="dxa"/>
          </w:tcPr>
          <w:p w14:paraId="22F3937D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56DE51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3FABCE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52D0AF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C0B3A10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5BF73D1" w14:textId="77777777" w:rsidR="009B4EBF" w:rsidRDefault="009B4EBF">
            <w:pPr>
              <w:pStyle w:val="ConsPlusNormal"/>
            </w:pPr>
          </w:p>
        </w:tc>
      </w:tr>
    </w:tbl>
    <w:p w14:paraId="045C7203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98E9236" w14:textId="361D09DE" w:rsidR="009B4EBF" w:rsidRDefault="009B4EBF">
      <w:pPr>
        <w:pStyle w:val="ConsPlusNormal"/>
        <w:spacing w:before="220"/>
        <w:ind w:firstLine="540"/>
        <w:jc w:val="both"/>
      </w:pPr>
      <w:bookmarkStart w:id="13" w:name="P1748"/>
      <w:bookmarkEnd w:id="13"/>
      <w:r>
        <w:lastRenderedPageBreak/>
        <w:t>&lt;</w:t>
      </w:r>
      <w:r w:rsidR="00585445">
        <w:t>9</w:t>
      </w:r>
      <w:r>
        <w:t xml:space="preserve">&gt; </w:t>
      </w:r>
      <w:hyperlink w:anchor="P1635">
        <w:r>
          <w:rPr>
            <w:color w:val="0000FF"/>
          </w:rPr>
          <w:t>Раздел 3</w:t>
        </w:r>
      </w:hyperlink>
      <w:r>
        <w:t xml:space="preserve"> формируется в случае, если </w:t>
      </w:r>
      <w:r w:rsidR="00E57450">
        <w:t>Порядком предоставления субсидии</w:t>
      </w:r>
      <w:r w:rsidR="00BA729D">
        <w:t xml:space="preserve"> или</w:t>
      </w:r>
      <w:r w:rsidR="00E57450">
        <w:t xml:space="preserve"> </w:t>
      </w:r>
      <w:r>
        <w:t>Правилами предоставления субсидии и Решением предусмотрено размещение средств на депозитах, источником финансового обеспечения которых является Субсидия.</w:t>
      </w:r>
    </w:p>
    <w:p w14:paraId="1D8C1981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 w14:paraId="02F93AE6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B3551" w14:textId="77777777" w:rsidR="009B4EBF" w:rsidRDefault="009B4EBF" w:rsidP="004D1576">
            <w:pPr>
              <w:pStyle w:val="ConsPlusNormal"/>
              <w:jc w:val="center"/>
              <w:outlineLvl w:val="2"/>
            </w:pPr>
            <w:bookmarkStart w:id="14" w:name="P1750"/>
            <w:bookmarkEnd w:id="14"/>
            <w:r>
              <w:t xml:space="preserve">Раздел 4. Сведения о расходах на организацию предоставления средств </w:t>
            </w:r>
            <w:r w:rsidR="005925DD">
              <w:t>муниципальной</w:t>
            </w:r>
            <w:r>
              <w:t xml:space="preserve"> поддержки </w:t>
            </w:r>
            <w:hyperlink w:anchor="P1970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10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14:paraId="2E552E32" w14:textId="77777777" w:rsidR="009B4EBF" w:rsidRDefault="009B4EBF">
      <w:pPr>
        <w:pStyle w:val="ConsPlusNormal"/>
        <w:jc w:val="both"/>
      </w:pPr>
    </w:p>
    <w:p w14:paraId="14DA0731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 w14:paraId="49BA25BA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0B5290CF" w14:textId="77777777"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798A1CE7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14:paraId="4283C39A" w14:textId="77777777" w:rsidR="009B4EBF" w:rsidRDefault="009B4EBF" w:rsidP="004D1576">
            <w:pPr>
              <w:pStyle w:val="ConsPlusNormal"/>
              <w:jc w:val="center"/>
            </w:pPr>
            <w:r>
              <w:t>К</w:t>
            </w:r>
            <w:r w:rsidR="004D1576">
              <w:t>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14:paraId="53F3C42F" w14:textId="77777777"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 w14:paraId="21F25B67" w14:textId="77777777">
        <w:tc>
          <w:tcPr>
            <w:tcW w:w="4335" w:type="dxa"/>
            <w:vMerge/>
            <w:tcBorders>
              <w:left w:val="nil"/>
            </w:tcBorders>
          </w:tcPr>
          <w:p w14:paraId="05462492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6EF599E7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5F1E1AD8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14:paraId="20F8A7EA" w14:textId="77777777"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14:paraId="7E4E6E82" w14:textId="77777777" w:rsidR="009B4EBF" w:rsidRDefault="009B4EBF" w:rsidP="004D1576">
            <w:pPr>
              <w:pStyle w:val="ConsPlusNormal"/>
              <w:jc w:val="center"/>
            </w:pPr>
            <w:r>
              <w:t>в том числе: &lt;</w:t>
            </w:r>
            <w:r w:rsidR="004D1576">
              <w:t>4</w:t>
            </w:r>
            <w:r>
              <w:t>&gt;</w:t>
            </w:r>
          </w:p>
        </w:tc>
      </w:tr>
      <w:tr w:rsidR="009B4EBF" w14:paraId="124F699F" w14:textId="77777777">
        <w:tc>
          <w:tcPr>
            <w:tcW w:w="4335" w:type="dxa"/>
            <w:vMerge/>
            <w:tcBorders>
              <w:left w:val="nil"/>
            </w:tcBorders>
          </w:tcPr>
          <w:p w14:paraId="69A940BA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14:paraId="1D25164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14:paraId="32D3B107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14:paraId="7E3B253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E0FC0B7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7D61118E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14:paraId="0FEB7611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14:paraId="571D18DB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14:paraId="774D67A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center"/>
          </w:tcPr>
          <w:p w14:paraId="0B93A6FF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  <w:vAlign w:val="center"/>
          </w:tcPr>
          <w:p w14:paraId="3A7A3AE3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14:paraId="7E31DD6B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5A085299" w14:textId="77777777"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14:paraId="0C5593D2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14:paraId="4A14A9C4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14:paraId="15C1B32D" w14:textId="77777777"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vAlign w:val="center"/>
          </w:tcPr>
          <w:p w14:paraId="43037933" w14:textId="77777777"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 w14:paraId="0F89499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F8F42FE" w14:textId="77777777" w:rsidR="009B4EBF" w:rsidRDefault="009B4EBF" w:rsidP="004D1576">
            <w:pPr>
              <w:pStyle w:val="ConsPlusNormal"/>
            </w:pPr>
            <w:r>
              <w:t xml:space="preserve">Выплаты по расходам, всего: </w:t>
            </w:r>
            <w:hyperlink w:anchor="P1463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660A00E2" w14:textId="77777777" w:rsidR="009B4EBF" w:rsidRDefault="009B4EBF">
            <w:pPr>
              <w:pStyle w:val="ConsPlusNormal"/>
              <w:jc w:val="center"/>
            </w:pPr>
            <w:bookmarkStart w:id="15" w:name="P1771"/>
            <w:bookmarkEnd w:id="15"/>
            <w:r>
              <w:t>03000</w:t>
            </w:r>
          </w:p>
        </w:tc>
        <w:tc>
          <w:tcPr>
            <w:tcW w:w="1455" w:type="dxa"/>
          </w:tcPr>
          <w:p w14:paraId="28D0CC9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D46C68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F3B0FE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7DE935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0C7832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0FFC730" w14:textId="77777777" w:rsidR="009B4EBF" w:rsidRDefault="009B4EBF">
            <w:pPr>
              <w:pStyle w:val="ConsPlusNormal"/>
            </w:pPr>
          </w:p>
        </w:tc>
      </w:tr>
      <w:tr w:rsidR="009B4EBF" w14:paraId="21689AAF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0D9E953" w14:textId="77777777"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14:paraId="62D8CE19" w14:textId="77777777" w:rsidR="009B4EBF" w:rsidRDefault="009B4EBF">
            <w:pPr>
              <w:pStyle w:val="ConsPlusNormal"/>
              <w:ind w:left="284"/>
            </w:pPr>
            <w:r>
              <w:t>выплаты заработной платы персоналу</w:t>
            </w:r>
          </w:p>
        </w:tc>
        <w:tc>
          <w:tcPr>
            <w:tcW w:w="798" w:type="dxa"/>
            <w:vAlign w:val="bottom"/>
          </w:tcPr>
          <w:p w14:paraId="326770B8" w14:textId="77777777" w:rsidR="009B4EBF" w:rsidRDefault="009B4EBF">
            <w:pPr>
              <w:pStyle w:val="ConsPlusNormal"/>
              <w:jc w:val="center"/>
            </w:pPr>
            <w:r>
              <w:t>03100</w:t>
            </w:r>
          </w:p>
        </w:tc>
        <w:tc>
          <w:tcPr>
            <w:tcW w:w="1455" w:type="dxa"/>
          </w:tcPr>
          <w:p w14:paraId="455C224D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A9CCD8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C864B1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6FB023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6913B5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5C9D80F2" w14:textId="77777777" w:rsidR="009B4EBF" w:rsidRDefault="009B4EBF">
            <w:pPr>
              <w:pStyle w:val="ConsPlusNormal"/>
            </w:pPr>
          </w:p>
        </w:tc>
      </w:tr>
      <w:tr w:rsidR="009B4EBF" w14:paraId="6EB8144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502EC16" w14:textId="77777777" w:rsidR="009B4EBF" w:rsidRDefault="009B4EBF">
            <w:pPr>
              <w:pStyle w:val="ConsPlusNormal"/>
              <w:ind w:left="284"/>
            </w:pPr>
            <w:r>
              <w:t>взносы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14:paraId="1C27F0E5" w14:textId="77777777" w:rsidR="009B4EBF" w:rsidRDefault="009B4EBF">
            <w:pPr>
              <w:pStyle w:val="ConsPlusNormal"/>
              <w:jc w:val="center"/>
            </w:pPr>
            <w:r>
              <w:t>03200</w:t>
            </w:r>
          </w:p>
        </w:tc>
        <w:tc>
          <w:tcPr>
            <w:tcW w:w="1455" w:type="dxa"/>
          </w:tcPr>
          <w:p w14:paraId="4351400E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1F13422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0DD058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A2979C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30FB6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629052C" w14:textId="77777777" w:rsidR="009B4EBF" w:rsidRDefault="009B4EBF">
            <w:pPr>
              <w:pStyle w:val="ConsPlusNormal"/>
            </w:pPr>
          </w:p>
        </w:tc>
      </w:tr>
      <w:tr w:rsidR="009B4EBF" w14:paraId="7396D5C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6EF5AA3" w14:textId="77777777" w:rsidR="009B4EBF" w:rsidRDefault="009B4EBF">
            <w:pPr>
              <w:pStyle w:val="ConsPlusNormal"/>
              <w:ind w:left="284"/>
            </w:pPr>
            <w:r>
              <w:t>иные выплаты физическим лицам</w:t>
            </w:r>
          </w:p>
        </w:tc>
        <w:tc>
          <w:tcPr>
            <w:tcW w:w="798" w:type="dxa"/>
            <w:vAlign w:val="bottom"/>
          </w:tcPr>
          <w:p w14:paraId="4774ED84" w14:textId="77777777" w:rsidR="009B4EBF" w:rsidRDefault="009B4EBF">
            <w:pPr>
              <w:pStyle w:val="ConsPlusNormal"/>
              <w:jc w:val="center"/>
            </w:pPr>
            <w:r>
              <w:t>03300</w:t>
            </w:r>
          </w:p>
        </w:tc>
        <w:tc>
          <w:tcPr>
            <w:tcW w:w="1455" w:type="dxa"/>
          </w:tcPr>
          <w:p w14:paraId="6BC8B3A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DA1BBB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AAC9B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09962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1D2F944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5B17308" w14:textId="77777777" w:rsidR="009B4EBF" w:rsidRDefault="009B4EBF">
            <w:pPr>
              <w:pStyle w:val="ConsPlusNormal"/>
            </w:pPr>
          </w:p>
        </w:tc>
      </w:tr>
      <w:tr w:rsidR="009B4EBF" w14:paraId="2A451ED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C93B490" w14:textId="77777777" w:rsidR="009B4EBF" w:rsidRDefault="009B4EBF">
            <w:pPr>
              <w:pStyle w:val="ConsPlusNormal"/>
              <w:ind w:left="284"/>
            </w:pPr>
            <w:r>
              <w:t>закупка работ и услуг, всего:</w:t>
            </w:r>
          </w:p>
        </w:tc>
        <w:tc>
          <w:tcPr>
            <w:tcW w:w="798" w:type="dxa"/>
            <w:vAlign w:val="bottom"/>
          </w:tcPr>
          <w:p w14:paraId="4982FBF6" w14:textId="77777777" w:rsidR="009B4EBF" w:rsidRDefault="009B4EBF">
            <w:pPr>
              <w:pStyle w:val="ConsPlusNormal"/>
              <w:jc w:val="center"/>
            </w:pPr>
            <w:r>
              <w:t>03400</w:t>
            </w:r>
          </w:p>
        </w:tc>
        <w:tc>
          <w:tcPr>
            <w:tcW w:w="1455" w:type="dxa"/>
          </w:tcPr>
          <w:p w14:paraId="4108EBC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E49075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2AC096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CF151A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D5D44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63D5725" w14:textId="77777777" w:rsidR="009B4EBF" w:rsidRDefault="009B4EBF">
            <w:pPr>
              <w:pStyle w:val="ConsPlusNormal"/>
            </w:pPr>
          </w:p>
        </w:tc>
      </w:tr>
      <w:tr w:rsidR="009B4EBF" w14:paraId="49BCFF99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8BD6724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552A90AA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5CFCB9A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66A103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DFD90D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3AB113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4BFC41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BD29C25" w14:textId="77777777" w:rsidR="009B4EBF" w:rsidRDefault="009B4EBF">
            <w:pPr>
              <w:pStyle w:val="ConsPlusNormal"/>
            </w:pPr>
          </w:p>
        </w:tc>
      </w:tr>
      <w:tr w:rsidR="009B4EBF" w14:paraId="62A507B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2A66759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74D7A835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105CE23B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65FB75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109708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22DCDE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2418E08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67F2A4B1" w14:textId="77777777" w:rsidR="009B4EBF" w:rsidRDefault="009B4EBF">
            <w:pPr>
              <w:pStyle w:val="ConsPlusNormal"/>
            </w:pPr>
          </w:p>
        </w:tc>
      </w:tr>
      <w:tr w:rsidR="009B4EBF" w14:paraId="6B6BE2A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02518FE" w14:textId="77777777" w:rsidR="009B4EBF" w:rsidRDefault="009B4EBF">
            <w:pPr>
              <w:pStyle w:val="ConsPlusNormal"/>
              <w:ind w:left="284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14:paraId="5A3CC69A" w14:textId="77777777" w:rsidR="009B4EBF" w:rsidRDefault="009B4EBF">
            <w:pPr>
              <w:pStyle w:val="ConsPlusNormal"/>
              <w:jc w:val="center"/>
            </w:pPr>
            <w:r>
              <w:t>03500</w:t>
            </w:r>
          </w:p>
        </w:tc>
        <w:tc>
          <w:tcPr>
            <w:tcW w:w="1455" w:type="dxa"/>
          </w:tcPr>
          <w:p w14:paraId="689BE55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FBB6F2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A374B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DC0A87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30C4C0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9CD7E1C" w14:textId="77777777" w:rsidR="009B4EBF" w:rsidRDefault="009B4EBF">
            <w:pPr>
              <w:pStyle w:val="ConsPlusNormal"/>
            </w:pPr>
          </w:p>
        </w:tc>
      </w:tr>
      <w:tr w:rsidR="009B4EBF" w14:paraId="7277B96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4E2B20E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27D57BF5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44013AA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7E34BC1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81F9B0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F8A9CD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3AF499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6A6A793" w14:textId="77777777" w:rsidR="009B4EBF" w:rsidRDefault="009B4EBF">
            <w:pPr>
              <w:pStyle w:val="ConsPlusNormal"/>
            </w:pPr>
          </w:p>
        </w:tc>
      </w:tr>
      <w:tr w:rsidR="009B4EBF" w14:paraId="7E857A4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6114A5C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105E9B71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187E06CF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35D7F4F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8DE53D2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44264D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222BBB5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987EC6A" w14:textId="77777777" w:rsidR="009B4EBF" w:rsidRDefault="009B4EBF">
            <w:pPr>
              <w:pStyle w:val="ConsPlusNormal"/>
            </w:pPr>
          </w:p>
        </w:tc>
      </w:tr>
      <w:tr w:rsidR="009B4EBF" w14:paraId="29713A6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1B17CA4" w14:textId="77777777" w:rsidR="009B4EBF" w:rsidRDefault="009B4EBF">
            <w:pPr>
              <w:pStyle w:val="ConsPlusNormal"/>
              <w:ind w:left="284"/>
            </w:pPr>
            <w:r>
              <w:t xml:space="preserve">уплата налогов, сборов и иных платежей в бюджеты бюджетной системы Российской Федерации, за исключением </w:t>
            </w:r>
            <w:r>
              <w:lastRenderedPageBreak/>
              <w:t>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14:paraId="710780E8" w14:textId="77777777" w:rsidR="009B4EBF" w:rsidRDefault="009B4EBF">
            <w:pPr>
              <w:pStyle w:val="ConsPlusNormal"/>
              <w:jc w:val="center"/>
            </w:pPr>
            <w:r>
              <w:lastRenderedPageBreak/>
              <w:t>03600</w:t>
            </w:r>
          </w:p>
        </w:tc>
        <w:tc>
          <w:tcPr>
            <w:tcW w:w="1455" w:type="dxa"/>
          </w:tcPr>
          <w:p w14:paraId="47E9429C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AAD3E1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33446B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78970B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EB6B41C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22891E1" w14:textId="77777777" w:rsidR="009B4EBF" w:rsidRDefault="009B4EBF">
            <w:pPr>
              <w:pStyle w:val="ConsPlusNormal"/>
            </w:pPr>
          </w:p>
        </w:tc>
      </w:tr>
      <w:tr w:rsidR="009B4EBF" w14:paraId="26540B6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7D98CAD" w14:textId="77777777" w:rsidR="009B4EBF" w:rsidRDefault="009B4EBF">
            <w:pPr>
              <w:pStyle w:val="ConsPlusNormal"/>
              <w:ind w:left="567"/>
            </w:pPr>
            <w:r>
              <w:lastRenderedPageBreak/>
              <w:t>из них:</w:t>
            </w:r>
          </w:p>
        </w:tc>
        <w:tc>
          <w:tcPr>
            <w:tcW w:w="798" w:type="dxa"/>
            <w:vAlign w:val="bottom"/>
          </w:tcPr>
          <w:p w14:paraId="6FF6C93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6991893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F49B4D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9AA3B0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2A7162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F094F6D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338D51A" w14:textId="77777777" w:rsidR="009B4EBF" w:rsidRDefault="009B4EBF">
            <w:pPr>
              <w:pStyle w:val="ConsPlusNormal"/>
            </w:pPr>
          </w:p>
        </w:tc>
      </w:tr>
      <w:tr w:rsidR="009B4EBF" w14:paraId="63D8542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1456647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5E7163B2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3F0A7C7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10555CD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5D655E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AAA5D8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4D3D3D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7D73F058" w14:textId="77777777" w:rsidR="009B4EBF" w:rsidRDefault="009B4EBF">
            <w:pPr>
              <w:pStyle w:val="ConsPlusNormal"/>
            </w:pPr>
          </w:p>
        </w:tc>
      </w:tr>
      <w:tr w:rsidR="009B4EBF" w14:paraId="1BEA0434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D225E6B" w14:textId="77777777" w:rsidR="009B4EBF" w:rsidRDefault="009B4EBF">
            <w:pPr>
              <w:pStyle w:val="ConsPlusNormal"/>
              <w:ind w:left="284"/>
            </w:pPr>
            <w:r>
              <w:t>иные выплаты, всего:</w:t>
            </w:r>
          </w:p>
        </w:tc>
        <w:tc>
          <w:tcPr>
            <w:tcW w:w="798" w:type="dxa"/>
            <w:vAlign w:val="bottom"/>
          </w:tcPr>
          <w:p w14:paraId="2A8D3CC9" w14:textId="77777777" w:rsidR="009B4EBF" w:rsidRDefault="009B4EBF">
            <w:pPr>
              <w:pStyle w:val="ConsPlusNormal"/>
              <w:jc w:val="center"/>
            </w:pPr>
            <w:r>
              <w:t>03700</w:t>
            </w:r>
          </w:p>
        </w:tc>
        <w:tc>
          <w:tcPr>
            <w:tcW w:w="1455" w:type="dxa"/>
          </w:tcPr>
          <w:p w14:paraId="0761C610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CF7FB8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07927D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2FAF72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E80037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2F5CF32E" w14:textId="77777777" w:rsidR="009B4EBF" w:rsidRDefault="009B4EBF">
            <w:pPr>
              <w:pStyle w:val="ConsPlusNormal"/>
            </w:pPr>
          </w:p>
        </w:tc>
      </w:tr>
      <w:tr w:rsidR="009B4EBF" w14:paraId="041E224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BB00638" w14:textId="77777777"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14:paraId="2AEB8F8D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29EEDBC8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4B724D0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B025A1C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447F071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6DFD3B9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3CA54A6" w14:textId="77777777" w:rsidR="009B4EBF" w:rsidRDefault="009B4EBF">
            <w:pPr>
              <w:pStyle w:val="ConsPlusNormal"/>
            </w:pPr>
          </w:p>
        </w:tc>
      </w:tr>
      <w:tr w:rsidR="009B4EBF" w14:paraId="0EBA83F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1315933A" w14:textId="77777777"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14:paraId="3DBDC999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34EBCEE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556CF8A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08B701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56F067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72516A0B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85E24E7" w14:textId="77777777" w:rsidR="009B4EBF" w:rsidRDefault="009B4EBF">
            <w:pPr>
              <w:pStyle w:val="ConsPlusNormal"/>
            </w:pPr>
          </w:p>
        </w:tc>
      </w:tr>
      <w:tr w:rsidR="009B4EBF" w14:paraId="15BAB0F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465709A" w14:textId="77777777" w:rsidR="009B4EBF" w:rsidRDefault="009B4EBF" w:rsidP="00B378EE">
            <w:pPr>
              <w:pStyle w:val="ConsPlusNormal"/>
            </w:pPr>
            <w:proofErr w:type="spellStart"/>
            <w:r>
              <w:t>Справочно</w:t>
            </w:r>
            <w:proofErr w:type="spellEnd"/>
            <w:r>
              <w:t xml:space="preserve">: выплаты по расходам за счет процентов, полученных от размещения средств Субсидии на депозитах </w:t>
            </w:r>
          </w:p>
        </w:tc>
        <w:tc>
          <w:tcPr>
            <w:tcW w:w="798" w:type="dxa"/>
            <w:vAlign w:val="bottom"/>
          </w:tcPr>
          <w:p w14:paraId="629D7D90" w14:textId="77777777"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14:paraId="4EE6F14D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0CC3F7B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502A156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0F43E20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5004252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45FCFE75" w14:textId="77777777" w:rsidR="009B4EBF" w:rsidRDefault="009B4EBF">
            <w:pPr>
              <w:pStyle w:val="ConsPlusNormal"/>
            </w:pPr>
          </w:p>
        </w:tc>
      </w:tr>
      <w:tr w:rsidR="009B4EBF" w14:paraId="5CFD510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6239AC5" w14:textId="77777777" w:rsidR="009B4EBF" w:rsidRDefault="009B4EBF">
            <w:pPr>
              <w:pStyle w:val="ConsPlusNormal"/>
            </w:pPr>
            <w:r>
              <w:t>Процент от суммы Субсидии</w:t>
            </w:r>
          </w:p>
        </w:tc>
        <w:tc>
          <w:tcPr>
            <w:tcW w:w="798" w:type="dxa"/>
            <w:vAlign w:val="bottom"/>
          </w:tcPr>
          <w:p w14:paraId="0EF54366" w14:textId="77777777" w:rsidR="009B4EBF" w:rsidRDefault="009B4EBF">
            <w:pPr>
              <w:pStyle w:val="ConsPlusNormal"/>
              <w:jc w:val="center"/>
            </w:pPr>
            <w:r>
              <w:t>03800</w:t>
            </w:r>
          </w:p>
        </w:tc>
        <w:tc>
          <w:tcPr>
            <w:tcW w:w="1455" w:type="dxa"/>
          </w:tcPr>
          <w:p w14:paraId="72274CA2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8B3E5F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88A7CD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3E50A58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4CAA691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D64BEED" w14:textId="77777777" w:rsidR="009B4EBF" w:rsidRDefault="009B4EBF">
            <w:pPr>
              <w:pStyle w:val="ConsPlusNormal"/>
            </w:pPr>
          </w:p>
        </w:tc>
      </w:tr>
      <w:tr w:rsidR="009B4EBF" w14:paraId="6A82696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D1B6072" w14:textId="77777777" w:rsidR="009B4EBF" w:rsidRDefault="009B4EBF">
            <w:pPr>
              <w:pStyle w:val="ConsPlusNormal"/>
            </w:pPr>
            <w: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798" w:type="dxa"/>
            <w:vAlign w:val="bottom"/>
          </w:tcPr>
          <w:p w14:paraId="1E4FF7DE" w14:textId="77777777" w:rsidR="009B4EBF" w:rsidRDefault="009B4EBF">
            <w:pPr>
              <w:pStyle w:val="ConsPlusNormal"/>
              <w:jc w:val="center"/>
            </w:pPr>
            <w:r>
              <w:t>03810</w:t>
            </w:r>
          </w:p>
        </w:tc>
        <w:tc>
          <w:tcPr>
            <w:tcW w:w="1455" w:type="dxa"/>
          </w:tcPr>
          <w:p w14:paraId="7CE4BC43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E175484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01247A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2853F40A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37C5EEB6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3F63961B" w14:textId="77777777" w:rsidR="009B4EBF" w:rsidRDefault="009B4EBF">
            <w:pPr>
              <w:pStyle w:val="ConsPlusNormal"/>
            </w:pPr>
          </w:p>
        </w:tc>
      </w:tr>
      <w:tr w:rsidR="009B4EBF" w14:paraId="2718503F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2812FF05" w14:textId="77777777" w:rsidR="009B4EBF" w:rsidRDefault="009B4EBF">
            <w:pPr>
              <w:pStyle w:val="ConsPlusNormal"/>
            </w:pPr>
            <w:r>
              <w:t xml:space="preserve">Ограничение, установленное Правилами предоставления субсидии, </w:t>
            </w:r>
            <w:proofErr w:type="spellStart"/>
            <w:r>
              <w:t>руб</w:t>
            </w:r>
            <w:proofErr w:type="spellEnd"/>
          </w:p>
        </w:tc>
        <w:tc>
          <w:tcPr>
            <w:tcW w:w="798" w:type="dxa"/>
            <w:vAlign w:val="bottom"/>
          </w:tcPr>
          <w:p w14:paraId="7BCE31CA" w14:textId="77777777" w:rsidR="009B4EBF" w:rsidRDefault="009B4EBF">
            <w:pPr>
              <w:pStyle w:val="ConsPlusNormal"/>
              <w:jc w:val="center"/>
            </w:pPr>
            <w:r>
              <w:t>03820</w:t>
            </w:r>
          </w:p>
        </w:tc>
        <w:tc>
          <w:tcPr>
            <w:tcW w:w="1455" w:type="dxa"/>
          </w:tcPr>
          <w:p w14:paraId="3058FD75" w14:textId="77777777"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14:paraId="61003AB5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60D91D5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0447D93F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365E74E" w14:textId="77777777"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14:paraId="076775A1" w14:textId="77777777" w:rsidR="009B4EBF" w:rsidRDefault="009B4EBF">
            <w:pPr>
              <w:pStyle w:val="ConsPlusNormal"/>
            </w:pPr>
          </w:p>
        </w:tc>
      </w:tr>
    </w:tbl>
    <w:p w14:paraId="6ACB418C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129E8EB3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0"/>
        <w:gridCol w:w="340"/>
        <w:gridCol w:w="1661"/>
        <w:gridCol w:w="340"/>
        <w:gridCol w:w="1745"/>
        <w:gridCol w:w="340"/>
        <w:gridCol w:w="1617"/>
      </w:tblGrid>
      <w:tr w:rsidR="009B4EBF" w14:paraId="15427324" w14:textId="777777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51FCC" w14:textId="77777777" w:rsidR="009B4EBF" w:rsidRDefault="009B4EBF">
            <w:pPr>
              <w:pStyle w:val="ConsPlusNormal"/>
            </w:pPr>
            <w:r>
              <w:t>Руководитель</w:t>
            </w:r>
          </w:p>
          <w:p w14:paraId="7631CCD8" w14:textId="77777777" w:rsidR="009B4EBF" w:rsidRDefault="009B4EB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8C5E58" w14:textId="77777777"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C5B1D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105F32" w14:textId="77777777"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20DE26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F7419B" w14:textId="77777777"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C9D11" w14:textId="77777777" w:rsidR="009B4EBF" w:rsidRDefault="009B4EBF">
            <w:pPr>
              <w:pStyle w:val="ConsPlusNormal"/>
            </w:pPr>
          </w:p>
        </w:tc>
      </w:tr>
      <w:tr w:rsidR="009B4EBF" w14:paraId="2AD754D2" w14:textId="777777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14:paraId="3147D703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106B01" w14:textId="77777777"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5C1D5" w14:textId="77777777" w:rsidR="009B4EBF" w:rsidRDefault="009B4EB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49D242" w14:textId="77777777"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40B90" w14:textId="77777777" w:rsidR="009B4EBF" w:rsidRDefault="009B4EB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0C6823" w14:textId="77777777"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3AB81" w14:textId="77777777" w:rsidR="009B4EBF" w:rsidRDefault="009B4EB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B4EBF" w14:paraId="630FC96B" w14:textId="777777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DD7C7" w14:textId="77777777" w:rsidR="009B4EBF" w:rsidRDefault="009B4EBF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ABBED0" w14:textId="77777777"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42362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8E16B5" w14:textId="77777777"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9E8C3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332D7F" w14:textId="77777777"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544DD" w14:textId="77777777" w:rsidR="009B4EBF" w:rsidRDefault="009B4EBF">
            <w:pPr>
              <w:pStyle w:val="ConsPlusNormal"/>
            </w:pPr>
          </w:p>
        </w:tc>
      </w:tr>
      <w:tr w:rsidR="009B4EBF" w14:paraId="6B2F1833" w14:textId="777777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14:paraId="6FAF06BA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A20D40" w14:textId="77777777"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31781" w14:textId="77777777" w:rsidR="009B4EBF" w:rsidRDefault="009B4EB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09A61B" w14:textId="77777777"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5FF33" w14:textId="77777777" w:rsidR="009B4EBF" w:rsidRDefault="009B4EBF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8C1381" w14:textId="77777777"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533C1" w14:textId="77777777" w:rsidR="009B4EBF" w:rsidRDefault="009B4EBF">
            <w:pPr>
              <w:pStyle w:val="ConsPlusNormal"/>
              <w:jc w:val="center"/>
            </w:pPr>
            <w:r>
              <w:t>(подпись)</w:t>
            </w:r>
          </w:p>
        </w:tc>
      </w:tr>
      <w:tr w:rsidR="009B4EBF" w14:paraId="220E27BA" w14:textId="777777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14:paraId="08C0595D" w14:textId="77777777" w:rsidR="009B4EBF" w:rsidRDefault="009B4EBF">
            <w:pPr>
              <w:pStyle w:val="ConsPlusNormal"/>
            </w:pPr>
            <w: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310081" w14:textId="77777777"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14:paraId="30ED25C9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CF7075" w14:textId="77777777"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14:paraId="7519E336" w14:textId="77777777"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2E7CFC" w14:textId="77777777"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14:paraId="7B7DBED0" w14:textId="77777777" w:rsidR="009B4EBF" w:rsidRDefault="009B4EBF">
            <w:pPr>
              <w:pStyle w:val="ConsPlusNormal"/>
            </w:pPr>
          </w:p>
        </w:tc>
      </w:tr>
    </w:tbl>
    <w:p w14:paraId="1416CF48" w14:textId="77777777" w:rsidR="009B4EBF" w:rsidRDefault="009B4EBF">
      <w:pPr>
        <w:pStyle w:val="ConsPlusNormal"/>
        <w:jc w:val="both"/>
      </w:pPr>
    </w:p>
    <w:p w14:paraId="4A1AC649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0035C327" w14:textId="77777777" w:rsidR="009B4EBF" w:rsidRDefault="009B4EBF">
      <w:pPr>
        <w:pStyle w:val="ConsPlusNormal"/>
        <w:spacing w:before="220"/>
        <w:ind w:firstLine="540"/>
        <w:jc w:val="both"/>
      </w:pPr>
      <w:bookmarkStart w:id="16" w:name="P1970"/>
      <w:bookmarkEnd w:id="16"/>
      <w:r>
        <w:t>&lt;1</w:t>
      </w:r>
      <w:r w:rsidR="004D1576">
        <w:t>0</w:t>
      </w:r>
      <w:r>
        <w:t xml:space="preserve">&gt; </w:t>
      </w:r>
      <w:hyperlink w:anchor="P1750">
        <w:r>
          <w:rPr>
            <w:color w:val="0000FF"/>
          </w:rPr>
          <w:t>Раздел 4</w:t>
        </w:r>
      </w:hyperlink>
      <w: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4D1576">
        <w:t>муниципальной</w:t>
      </w:r>
      <w: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14:paraId="298C6079" w14:textId="77777777" w:rsidR="009B4EBF" w:rsidRDefault="009B4EBF">
      <w:pPr>
        <w:pStyle w:val="ConsPlusNormal"/>
        <w:jc w:val="both"/>
      </w:pPr>
      <w:bookmarkStart w:id="17" w:name="P1971"/>
      <w:bookmarkEnd w:id="17"/>
    </w:p>
    <w:p w14:paraId="095DC95E" w14:textId="77777777" w:rsidR="009B4EBF" w:rsidRDefault="009B4EBF">
      <w:pPr>
        <w:pStyle w:val="ConsPlusNormal"/>
        <w:jc w:val="both"/>
      </w:pPr>
    </w:p>
    <w:p w14:paraId="6E02E0FB" w14:textId="77777777" w:rsidR="009B4EBF" w:rsidRDefault="009B4EBF">
      <w:pPr>
        <w:pStyle w:val="ConsPlusNormal"/>
        <w:jc w:val="both"/>
      </w:pPr>
    </w:p>
    <w:p w14:paraId="7F7DE21C" w14:textId="77777777"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B4EBF" w:rsidRPr="00082FF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440E0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14EF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A729D"/>
    <w:rsid w:val="00BB0F53"/>
    <w:rsid w:val="00BB2FA3"/>
    <w:rsid w:val="00BE489A"/>
    <w:rsid w:val="00C13B45"/>
    <w:rsid w:val="00C30C5F"/>
    <w:rsid w:val="00C34A90"/>
    <w:rsid w:val="00C410D1"/>
    <w:rsid w:val="00C43844"/>
    <w:rsid w:val="00C56D69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E2CA3"/>
    <w:rsid w:val="00DF445A"/>
    <w:rsid w:val="00DF72E0"/>
    <w:rsid w:val="00DF7E79"/>
    <w:rsid w:val="00E016D8"/>
    <w:rsid w:val="00E02F3C"/>
    <w:rsid w:val="00E07178"/>
    <w:rsid w:val="00E268C6"/>
    <w:rsid w:val="00E57450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8C67C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32C72-77AA-44E1-AD99-78E0B82A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2024-11-01T05:35:00Z</cp:lastPrinted>
  <dcterms:created xsi:type="dcterms:W3CDTF">2025-01-10T11:32:00Z</dcterms:created>
  <dcterms:modified xsi:type="dcterms:W3CDTF">2025-01-10T11:32:00Z</dcterms:modified>
</cp:coreProperties>
</file>