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485F" w14:textId="77777777" w:rsidR="00E07BBD" w:rsidRDefault="00E07BBD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AC2444B" w14:textId="1F88204F" w:rsidR="00C01652" w:rsidRDefault="00943BDA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3F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1628" wp14:editId="4A031D40">
                <wp:simplePos x="0" y="0"/>
                <wp:positionH relativeFrom="column">
                  <wp:posOffset>5196840</wp:posOffset>
                </wp:positionH>
                <wp:positionV relativeFrom="paragraph">
                  <wp:posOffset>-273050</wp:posOffset>
                </wp:positionV>
                <wp:extent cx="9334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EC40" w14:textId="77777777" w:rsidR="007477CB" w:rsidRPr="001328D5" w:rsidRDefault="007477CB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28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767F267E" w14:textId="77777777" w:rsidR="00507A41" w:rsidRPr="008B7164" w:rsidRDefault="00507A41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F4A869" w14:textId="77777777" w:rsidR="007477CB" w:rsidRPr="008B7164" w:rsidRDefault="007477CB" w:rsidP="008B716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21.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ojgQ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" stroked="f">
                <v:textbox>
                  <w:txbxContent>
                    <w:p w14:paraId="2187EC40" w14:textId="77777777" w:rsidR="007477CB" w:rsidRPr="001328D5" w:rsidRDefault="007477CB" w:rsidP="008B716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328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  <w:p w14:paraId="767F267E" w14:textId="77777777" w:rsidR="00507A41" w:rsidRPr="008B7164" w:rsidRDefault="00507A41" w:rsidP="008B71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F4A869" w14:textId="77777777" w:rsidR="007477CB" w:rsidRPr="008B7164" w:rsidRDefault="007477CB" w:rsidP="008B716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F466C" w14:textId="0E7CF4A6" w:rsidR="008B7164" w:rsidRPr="001328D5" w:rsidRDefault="008B7164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28D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50B644" w14:textId="77777777" w:rsidR="0042577F" w:rsidRDefault="0042577F" w:rsidP="008B3C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618282" w14:textId="61CCF144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О внесении изменений</w:t>
      </w:r>
    </w:p>
    <w:p w14:paraId="38D8A818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</w:t>
      </w:r>
    </w:p>
    <w:p w14:paraId="6AB565BA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Тольятти</w:t>
      </w:r>
      <w:r w:rsidR="00507A41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от 06.09.2018 №</w:t>
      </w:r>
      <w:r w:rsidR="00141389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 xml:space="preserve">2640-п/1 «Об утверждении типового </w:t>
      </w:r>
    </w:p>
    <w:p w14:paraId="4C0C7593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положения о закупке товаров, работ, услуг для нужд муниципальных </w:t>
      </w:r>
    </w:p>
    <w:p w14:paraId="2D50E35C" w14:textId="77777777" w:rsidR="00493D63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бюджетных и муниципальных автономных учреждений, муниципальных </w:t>
      </w:r>
    </w:p>
    <w:p w14:paraId="15075C8D" w14:textId="30119369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унитарных предприятий городского округа Тольятти»</w:t>
      </w:r>
    </w:p>
    <w:p w14:paraId="56764006" w14:textId="77777777" w:rsidR="008B7164" w:rsidRPr="001328D5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38D6E6" w14:textId="77777777" w:rsidR="00A001FF" w:rsidRPr="001328D5" w:rsidRDefault="008B716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ab/>
      </w:r>
      <w:r w:rsidR="00A001FF" w:rsidRPr="001328D5">
        <w:rPr>
          <w:rFonts w:ascii="Times New Roman" w:hAnsi="Times New Roman"/>
          <w:sz w:val="28"/>
          <w:szCs w:val="28"/>
        </w:rPr>
        <w:t>В целях совершенствования системы закупок товаров, работ, услуг отдельными видами юридических лиц, в соответствии со статьей 2 Федерального закона от 18.07.2011 № 223-ФЗ «О закупках товаров, работ, услуг отдельными видами юридических лиц», руководствуясь Уставом городского округа Тольятти, администрация городского округа Тольятти ПОСТАНОВЛЯЕТ:</w:t>
      </w:r>
    </w:p>
    <w:p w14:paraId="589909AE" w14:textId="0AE504B0" w:rsidR="00A001FF" w:rsidRDefault="00A001FF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164" w:rsidRPr="001328D5">
        <w:rPr>
          <w:rFonts w:ascii="Times New Roman" w:hAnsi="Times New Roman"/>
          <w:sz w:val="28"/>
          <w:szCs w:val="28"/>
        </w:rPr>
        <w:t xml:space="preserve">1. </w:t>
      </w:r>
      <w:r w:rsidR="00902D5D" w:rsidRPr="001328D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02D5D" w:rsidRPr="00132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02D5D" w:rsidRPr="001328D5">
        <w:rPr>
          <w:rFonts w:ascii="Times New Roman" w:hAnsi="Times New Roman"/>
          <w:sz w:val="28"/>
          <w:szCs w:val="28"/>
        </w:rPr>
        <w:t>ипово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902D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городского округа Тольятти от 06.09.2018 № 2640-п/1</w:t>
      </w:r>
      <w:r w:rsidR="00902D5D" w:rsidRPr="00593BA9">
        <w:rPr>
          <w:rFonts w:ascii="Times New Roman" w:hAnsi="Times New Roman"/>
          <w:sz w:val="28"/>
          <w:szCs w:val="28"/>
        </w:rPr>
        <w:t xml:space="preserve"> </w:t>
      </w:r>
      <w:r w:rsidR="00593BA9" w:rsidRPr="00593BA9">
        <w:rPr>
          <w:rFonts w:ascii="Times New Roman" w:hAnsi="Times New Roman"/>
          <w:sz w:val="28"/>
          <w:szCs w:val="28"/>
        </w:rPr>
        <w:t xml:space="preserve">(далее – Типовое положение) </w:t>
      </w:r>
      <w:r w:rsidR="00593BA9" w:rsidRPr="001328D5">
        <w:rPr>
          <w:rFonts w:ascii="Times New Roman" w:hAnsi="Times New Roman"/>
          <w:sz w:val="28"/>
          <w:szCs w:val="28"/>
        </w:rPr>
        <w:t>(газета «Городские ведомости», 2018, 14 сентября; 2019, 16 августа, 6 декабря; 2020, 31 января, 14 июля, 20 октября</w:t>
      </w:r>
      <w:r>
        <w:rPr>
          <w:rFonts w:ascii="Times New Roman" w:hAnsi="Times New Roman"/>
          <w:sz w:val="28"/>
          <w:szCs w:val="28"/>
        </w:rPr>
        <w:t>;</w:t>
      </w:r>
      <w:r w:rsidR="00593BA9">
        <w:rPr>
          <w:rFonts w:ascii="Times New Roman" w:hAnsi="Times New Roman"/>
          <w:sz w:val="28"/>
          <w:szCs w:val="28"/>
        </w:rPr>
        <w:t xml:space="preserve"> 2021, 16 апреля</w:t>
      </w:r>
      <w:r>
        <w:rPr>
          <w:rFonts w:ascii="Times New Roman" w:hAnsi="Times New Roman"/>
          <w:sz w:val="28"/>
          <w:szCs w:val="28"/>
        </w:rPr>
        <w:t>;</w:t>
      </w:r>
      <w:r w:rsidR="00EA628B">
        <w:rPr>
          <w:rFonts w:ascii="Times New Roman" w:hAnsi="Times New Roman"/>
          <w:sz w:val="28"/>
          <w:szCs w:val="28"/>
        </w:rPr>
        <w:t xml:space="preserve"> 2022, 25 марта</w:t>
      </w:r>
      <w:r>
        <w:rPr>
          <w:rFonts w:ascii="Times New Roman" w:hAnsi="Times New Roman"/>
          <w:sz w:val="28"/>
          <w:szCs w:val="28"/>
        </w:rPr>
        <w:t>, 22 июля</w:t>
      </w:r>
      <w:r w:rsidR="00A247CC">
        <w:rPr>
          <w:rFonts w:ascii="Times New Roman" w:hAnsi="Times New Roman"/>
          <w:sz w:val="28"/>
          <w:szCs w:val="28"/>
        </w:rPr>
        <w:t>; 2023, 20 января</w:t>
      </w:r>
      <w:r w:rsidR="00593BA9" w:rsidRPr="001328D5">
        <w:rPr>
          <w:rFonts w:ascii="Times New Roman" w:hAnsi="Times New Roman"/>
          <w:sz w:val="28"/>
          <w:szCs w:val="28"/>
        </w:rPr>
        <w:t>)</w:t>
      </w:r>
      <w:r w:rsidR="00593BA9" w:rsidRPr="00593B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</w:t>
      </w:r>
      <w:r w:rsidR="00AB43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AB43E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12FF2126" w14:textId="470C3C90" w:rsidR="00A01614" w:rsidRDefault="00AB43E4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363B5">
        <w:rPr>
          <w:rFonts w:ascii="Times New Roman" w:hAnsi="Times New Roman"/>
          <w:sz w:val="28"/>
          <w:szCs w:val="28"/>
        </w:rPr>
        <w:t xml:space="preserve"> </w:t>
      </w:r>
      <w:r w:rsidR="00A01614">
        <w:rPr>
          <w:rFonts w:ascii="Times New Roman" w:hAnsi="Times New Roman"/>
          <w:sz w:val="28"/>
          <w:szCs w:val="28"/>
        </w:rPr>
        <w:t>Абзац двадцать шестой пункта 1.2 исключить.</w:t>
      </w:r>
    </w:p>
    <w:p w14:paraId="366AA62A" w14:textId="15408D3D" w:rsidR="000363B5" w:rsidRDefault="00A01614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A247CC">
        <w:rPr>
          <w:rFonts w:ascii="Times New Roman" w:hAnsi="Times New Roman"/>
          <w:sz w:val="28"/>
          <w:szCs w:val="28"/>
        </w:rPr>
        <w:t>В а</w:t>
      </w:r>
      <w:r w:rsidR="000363B5">
        <w:rPr>
          <w:rFonts w:ascii="Times New Roman" w:hAnsi="Times New Roman"/>
          <w:sz w:val="28"/>
          <w:szCs w:val="28"/>
        </w:rPr>
        <w:t>бзац</w:t>
      </w:r>
      <w:r w:rsidR="00A247CC">
        <w:rPr>
          <w:rFonts w:ascii="Times New Roman" w:hAnsi="Times New Roman"/>
          <w:sz w:val="28"/>
          <w:szCs w:val="28"/>
        </w:rPr>
        <w:t>е</w:t>
      </w:r>
      <w:r w:rsidR="000363B5">
        <w:rPr>
          <w:rFonts w:ascii="Times New Roman" w:hAnsi="Times New Roman"/>
          <w:sz w:val="28"/>
          <w:szCs w:val="28"/>
        </w:rPr>
        <w:t xml:space="preserve"> </w:t>
      </w:r>
      <w:r w:rsidR="00A247CC">
        <w:rPr>
          <w:rFonts w:ascii="Times New Roman" w:hAnsi="Times New Roman"/>
          <w:sz w:val="28"/>
          <w:szCs w:val="28"/>
        </w:rPr>
        <w:t>втором</w:t>
      </w:r>
      <w:r w:rsidR="000363B5">
        <w:rPr>
          <w:rFonts w:ascii="Times New Roman" w:hAnsi="Times New Roman"/>
          <w:sz w:val="28"/>
          <w:szCs w:val="28"/>
        </w:rPr>
        <w:t xml:space="preserve"> пункт</w:t>
      </w:r>
      <w:r w:rsidR="00A247CC">
        <w:rPr>
          <w:rFonts w:ascii="Times New Roman" w:hAnsi="Times New Roman"/>
          <w:sz w:val="28"/>
          <w:szCs w:val="28"/>
        </w:rPr>
        <w:t>ов</w:t>
      </w:r>
      <w:r w:rsidR="000363B5">
        <w:rPr>
          <w:rFonts w:ascii="Times New Roman" w:hAnsi="Times New Roman"/>
          <w:sz w:val="28"/>
          <w:szCs w:val="28"/>
        </w:rPr>
        <w:t xml:space="preserve"> </w:t>
      </w:r>
      <w:r w:rsidR="00A247CC">
        <w:rPr>
          <w:rFonts w:ascii="Times New Roman" w:hAnsi="Times New Roman"/>
          <w:sz w:val="28"/>
          <w:szCs w:val="28"/>
        </w:rPr>
        <w:t>4.2.3, 4.3.4 слова «пункте 4.1.3» заменить словами «пункте 4.1.4»</w:t>
      </w:r>
      <w:r w:rsidR="000363B5">
        <w:rPr>
          <w:rFonts w:ascii="Times New Roman" w:hAnsi="Times New Roman"/>
          <w:sz w:val="28"/>
          <w:szCs w:val="28"/>
        </w:rPr>
        <w:t>.</w:t>
      </w:r>
      <w:r w:rsidR="00AB43E4">
        <w:rPr>
          <w:rFonts w:ascii="Times New Roman" w:hAnsi="Times New Roman"/>
          <w:sz w:val="28"/>
          <w:szCs w:val="28"/>
        </w:rPr>
        <w:t xml:space="preserve"> </w:t>
      </w:r>
    </w:p>
    <w:p w14:paraId="55AC5B37" w14:textId="30134692" w:rsidR="00AB43E4" w:rsidRDefault="000363B5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A016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B43E4">
        <w:rPr>
          <w:rFonts w:ascii="Times New Roman" w:hAnsi="Times New Roman"/>
          <w:sz w:val="28"/>
          <w:szCs w:val="28"/>
        </w:rPr>
        <w:t xml:space="preserve">В </w:t>
      </w:r>
      <w:r w:rsidR="00A247CC">
        <w:rPr>
          <w:rFonts w:ascii="Times New Roman" w:hAnsi="Times New Roman"/>
          <w:sz w:val="28"/>
          <w:szCs w:val="28"/>
        </w:rPr>
        <w:t xml:space="preserve">подпункте «д» </w:t>
      </w:r>
      <w:r w:rsidR="00AB43E4">
        <w:rPr>
          <w:rFonts w:ascii="Times New Roman" w:hAnsi="Times New Roman"/>
          <w:sz w:val="28"/>
          <w:szCs w:val="28"/>
        </w:rPr>
        <w:t>пункт</w:t>
      </w:r>
      <w:r w:rsidR="005D7069">
        <w:rPr>
          <w:rFonts w:ascii="Times New Roman" w:hAnsi="Times New Roman"/>
          <w:sz w:val="28"/>
          <w:szCs w:val="28"/>
        </w:rPr>
        <w:t>а</w:t>
      </w:r>
      <w:r w:rsidR="00AB43E4">
        <w:rPr>
          <w:rFonts w:ascii="Times New Roman" w:hAnsi="Times New Roman"/>
          <w:sz w:val="28"/>
          <w:szCs w:val="28"/>
        </w:rPr>
        <w:t xml:space="preserve"> </w:t>
      </w:r>
      <w:r w:rsidR="00A247CC">
        <w:rPr>
          <w:rFonts w:ascii="Times New Roman" w:hAnsi="Times New Roman"/>
          <w:sz w:val="28"/>
          <w:szCs w:val="28"/>
        </w:rPr>
        <w:t>5.4.2</w:t>
      </w:r>
      <w:r w:rsidR="00AB43E4">
        <w:rPr>
          <w:rFonts w:ascii="Times New Roman" w:hAnsi="Times New Roman"/>
          <w:sz w:val="28"/>
          <w:szCs w:val="28"/>
        </w:rPr>
        <w:t xml:space="preserve"> слова «</w:t>
      </w:r>
      <w:r w:rsidR="00A247CC">
        <w:rPr>
          <w:rFonts w:ascii="Times New Roman" w:hAnsi="Times New Roman"/>
          <w:sz w:val="28"/>
          <w:szCs w:val="28"/>
        </w:rPr>
        <w:t>пункт 3.9.2</w:t>
      </w:r>
      <w:r w:rsidR="00AB43E4">
        <w:rPr>
          <w:rFonts w:ascii="Times New Roman" w:hAnsi="Times New Roman"/>
          <w:sz w:val="28"/>
          <w:szCs w:val="28"/>
        </w:rPr>
        <w:t>» заменить словами «</w:t>
      </w:r>
      <w:r w:rsidR="00A247CC">
        <w:rPr>
          <w:rFonts w:ascii="Times New Roman" w:hAnsi="Times New Roman"/>
          <w:sz w:val="28"/>
          <w:szCs w:val="28"/>
        </w:rPr>
        <w:t>пункт 2.9.</w:t>
      </w:r>
      <w:r w:rsidR="00D14570">
        <w:rPr>
          <w:rFonts w:ascii="Times New Roman" w:hAnsi="Times New Roman"/>
          <w:sz w:val="28"/>
          <w:szCs w:val="28"/>
        </w:rPr>
        <w:t>2</w:t>
      </w:r>
      <w:r w:rsidR="00AB43E4">
        <w:rPr>
          <w:rFonts w:ascii="Times New Roman" w:hAnsi="Times New Roman"/>
          <w:sz w:val="28"/>
          <w:szCs w:val="28"/>
        </w:rPr>
        <w:t>».</w:t>
      </w:r>
    </w:p>
    <w:p w14:paraId="0CD5EA67" w14:textId="65EA5846" w:rsidR="001101DD" w:rsidRDefault="00206688" w:rsidP="00FE7C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</w:t>
      </w:r>
      <w:r w:rsidR="001101DD">
        <w:rPr>
          <w:rFonts w:ascii="Times New Roman" w:hAnsi="Times New Roman"/>
          <w:sz w:val="28"/>
          <w:szCs w:val="28"/>
        </w:rPr>
        <w:t>В пункте 8.1.1:</w:t>
      </w:r>
    </w:p>
    <w:p w14:paraId="6A496D76" w14:textId="4FB66A16" w:rsidR="001101DD" w:rsidRDefault="001101DD" w:rsidP="00FE7C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1.4.1. в абзаце втором слова «подпунктах 1-30» заменить словами «подпунктах 1-31»;</w:t>
      </w:r>
    </w:p>
    <w:p w14:paraId="75DBC687" w14:textId="609F491B" w:rsidR="00FE7CC7" w:rsidRDefault="001101DD" w:rsidP="00FE7C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1.4.2.</w:t>
      </w:r>
      <w:r>
        <w:rPr>
          <w:rFonts w:ascii="Times New Roman" w:hAnsi="Times New Roman"/>
          <w:sz w:val="28"/>
          <w:szCs w:val="28"/>
        </w:rPr>
        <w:tab/>
        <w:t>п</w:t>
      </w:r>
      <w:r w:rsidR="009B5CC6">
        <w:rPr>
          <w:rFonts w:ascii="Times New Roman" w:hAnsi="Times New Roman"/>
          <w:sz w:val="28"/>
          <w:szCs w:val="28"/>
        </w:rPr>
        <w:t>одп</w:t>
      </w:r>
      <w:r w:rsidR="00206688">
        <w:rPr>
          <w:rFonts w:ascii="Times New Roman" w:hAnsi="Times New Roman"/>
          <w:sz w:val="28"/>
          <w:szCs w:val="28"/>
        </w:rPr>
        <w:t xml:space="preserve">ункт 26 </w:t>
      </w:r>
      <w:r w:rsidR="00FE7C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2F4FABB" w14:textId="59C4701E" w:rsidR="00206688" w:rsidRDefault="00FE7CC7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«26) осуществляется закупка</w:t>
      </w:r>
      <w:r w:rsidRPr="00FE7CC7">
        <w:rPr>
          <w:rFonts w:ascii="Times New Roman" w:hAnsi="Times New Roman"/>
          <w:sz w:val="28"/>
          <w:szCs w:val="28"/>
        </w:rPr>
        <w:t>, связанн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FE7CC7">
        <w:rPr>
          <w:rFonts w:ascii="Times New Roman" w:hAnsi="Times New Roman"/>
          <w:sz w:val="28"/>
          <w:szCs w:val="28"/>
        </w:rPr>
        <w:t>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</w:t>
      </w:r>
      <w:r>
        <w:rPr>
          <w:rFonts w:ascii="Times New Roman" w:hAnsi="Times New Roman"/>
          <w:sz w:val="28"/>
          <w:szCs w:val="28"/>
        </w:rPr>
        <w:t>;»</w:t>
      </w:r>
      <w:r w:rsidR="00206688">
        <w:rPr>
          <w:rFonts w:ascii="Times New Roman" w:hAnsi="Times New Roman"/>
          <w:sz w:val="28"/>
          <w:szCs w:val="28"/>
        </w:rPr>
        <w:t>.</w:t>
      </w:r>
    </w:p>
    <w:p w14:paraId="600E0A89" w14:textId="2E8833DC" w:rsidR="001101DD" w:rsidRDefault="001101DD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Пункт 8.1.1 дополнить подпунктом 31 следующего содержания:</w:t>
      </w:r>
    </w:p>
    <w:p w14:paraId="3A3A5ADC" w14:textId="1F851229" w:rsidR="001101DD" w:rsidRDefault="001101DD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«31) осуществляются услуги по организации и проведению мероприятий, услуги режиссерско-постановочной группы, услуги по предоставлению и техническому сопровождению комплекта светового, звукового, сценического, проекционного оборудования, в том числе в случае, если закупка осуществляется с целью исполнения договора, заключенного </w:t>
      </w:r>
      <w:r w:rsidR="00836E48">
        <w:rPr>
          <w:rFonts w:ascii="Times New Roman" w:hAnsi="Times New Roman"/>
          <w:sz w:val="28"/>
          <w:szCs w:val="28"/>
        </w:rPr>
        <w:t>по результатам торгов.</w:t>
      </w:r>
      <w:r>
        <w:rPr>
          <w:rFonts w:ascii="Times New Roman" w:hAnsi="Times New Roman"/>
          <w:sz w:val="28"/>
          <w:szCs w:val="28"/>
        </w:rPr>
        <w:t>»</w:t>
      </w:r>
      <w:r w:rsidR="00836E48">
        <w:rPr>
          <w:rFonts w:ascii="Times New Roman" w:hAnsi="Times New Roman"/>
          <w:sz w:val="28"/>
          <w:szCs w:val="28"/>
        </w:rPr>
        <w:t>.</w:t>
      </w:r>
    </w:p>
    <w:p w14:paraId="4CA0D6BA" w14:textId="7D39B489" w:rsidR="00A247CC" w:rsidRDefault="00A247CC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36E4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Пункт 8.1.4 изложить в следующей редакции:</w:t>
      </w:r>
    </w:p>
    <w:p w14:paraId="30090459" w14:textId="5099002E" w:rsidR="00A247CC" w:rsidRDefault="00A247CC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«8.1.4. Муниципальные бюджетные учреждения, муниципальные автономные учреждения</w:t>
      </w:r>
      <w:r w:rsidRPr="00A24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Тольятти закупки у единственного поставщика (подрядчика, исполнителя) на основании </w:t>
      </w:r>
      <w:hyperlink r:id="rId8" w:history="1">
        <w:r w:rsidRPr="00A247CC">
          <w:rPr>
            <w:rFonts w:ascii="Times New Roman" w:hAnsi="Times New Roman"/>
            <w:sz w:val="28"/>
            <w:szCs w:val="28"/>
          </w:rPr>
          <w:t>подпункта 7 пункта 8.1.1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 осуществляют с использованием электронных ресурсов, интегрированных с автоматизированной информационной системой «АЦК </w:t>
      </w:r>
      <w:r w:rsidR="008158F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Муниципальный заказ», функционирующей в городском округе Тольятти, в соответствии с их регламентами.».</w:t>
      </w:r>
    </w:p>
    <w:p w14:paraId="316AB050" w14:textId="26047F01" w:rsidR="00A247CC" w:rsidRDefault="00A247CC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36E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Подраздел 8.1 дополнить пунктом 8.1.5 следующего содержания:</w:t>
      </w:r>
    </w:p>
    <w:p w14:paraId="6122EBBD" w14:textId="357BFFDC" w:rsidR="00A247CC" w:rsidRDefault="00A247CC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«8.1.5. Муниципальные унитарные предприятия городского округа Тольятти </w:t>
      </w:r>
      <w:r w:rsidR="008158FC">
        <w:rPr>
          <w:rFonts w:ascii="Times New Roman" w:hAnsi="Times New Roman"/>
          <w:sz w:val="28"/>
          <w:szCs w:val="28"/>
        </w:rPr>
        <w:t xml:space="preserve">закупки у единственного поставщика (подрядчика, исполнителя) на основании </w:t>
      </w:r>
      <w:hyperlink r:id="rId9" w:history="1">
        <w:r w:rsidR="008158FC" w:rsidRPr="00A247CC">
          <w:rPr>
            <w:rFonts w:ascii="Times New Roman" w:hAnsi="Times New Roman"/>
            <w:sz w:val="28"/>
            <w:szCs w:val="28"/>
          </w:rPr>
          <w:t>подпункта 7 пункта 8.1.1</w:t>
        </w:r>
      </w:hyperlink>
      <w:r w:rsidR="008158FC">
        <w:rPr>
          <w:rFonts w:ascii="Times New Roman" w:hAnsi="Times New Roman"/>
          <w:sz w:val="28"/>
          <w:szCs w:val="28"/>
        </w:rPr>
        <w:t xml:space="preserve"> настоящего Положения вправе осуществлять с использованием электронных ресурсов, интегрированных с автоматизированной информационной системой «АЦК – Муниципальный </w:t>
      </w:r>
      <w:r w:rsidR="008158FC">
        <w:rPr>
          <w:rFonts w:ascii="Times New Roman" w:hAnsi="Times New Roman"/>
          <w:sz w:val="28"/>
          <w:szCs w:val="28"/>
        </w:rPr>
        <w:lastRenderedPageBreak/>
        <w:t>заказ», функционирующей в городском округе Тольятти, в соответствии с их регламентами.</w:t>
      </w:r>
      <w:r>
        <w:rPr>
          <w:rFonts w:ascii="Times New Roman" w:hAnsi="Times New Roman"/>
          <w:sz w:val="28"/>
          <w:szCs w:val="28"/>
        </w:rPr>
        <w:t>»</w:t>
      </w:r>
      <w:r w:rsidR="008158FC">
        <w:rPr>
          <w:rFonts w:ascii="Times New Roman" w:hAnsi="Times New Roman"/>
          <w:sz w:val="28"/>
          <w:szCs w:val="28"/>
        </w:rPr>
        <w:t>.</w:t>
      </w:r>
    </w:p>
    <w:p w14:paraId="0BE1EDD4" w14:textId="47F600A0" w:rsidR="0038173E" w:rsidRDefault="00A01614" w:rsidP="0038173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36E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38173E">
        <w:rPr>
          <w:rFonts w:ascii="Times New Roman" w:hAnsi="Times New Roman"/>
          <w:sz w:val="28"/>
          <w:szCs w:val="28"/>
        </w:rPr>
        <w:t xml:space="preserve"> Абзац второй пункта 9.1.6 изложить в следующей редакции:</w:t>
      </w:r>
    </w:p>
    <w:p w14:paraId="6C4D176F" w14:textId="77777777" w:rsidR="00836E48" w:rsidRDefault="0038173E" w:rsidP="00836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«По результатам проведения закупки в соответствии с </w:t>
      </w:r>
      <w:hyperlink r:id="rId10" w:history="1">
        <w:r>
          <w:rPr>
            <w:rFonts w:ascii="Times New Roman" w:hAnsi="Times New Roman"/>
            <w:sz w:val="28"/>
            <w:szCs w:val="28"/>
          </w:rPr>
          <w:t>пунктами</w:t>
        </w:r>
        <w:r w:rsidRPr="0038173E">
          <w:rPr>
            <w:rFonts w:ascii="Times New Roman" w:hAnsi="Times New Roman"/>
            <w:sz w:val="28"/>
            <w:szCs w:val="28"/>
          </w:rPr>
          <w:t xml:space="preserve"> 8.1.4</w:t>
        </w:r>
      </w:hyperlink>
      <w:r>
        <w:rPr>
          <w:rFonts w:ascii="Times New Roman" w:hAnsi="Times New Roman"/>
          <w:sz w:val="28"/>
          <w:szCs w:val="28"/>
        </w:rPr>
        <w:t>, 8.1.5 настоящего Положения договор заключается в порядке и сроки, предусмотренные регламентами, указанными в пунктах 8.1.4, 8.1.5 настоящего Положения.».</w:t>
      </w:r>
    </w:p>
    <w:p w14:paraId="31135390" w14:textId="1B80105A" w:rsidR="00836E48" w:rsidRDefault="00836E48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1.9. Раздел 10.1 дополнить пунктом 10.1.7 следующего содержания:</w:t>
      </w:r>
      <w:r>
        <w:rPr>
          <w:rFonts w:ascii="Times New Roman" w:hAnsi="Times New Roman"/>
          <w:sz w:val="28"/>
          <w:szCs w:val="28"/>
        </w:rPr>
        <w:tab/>
        <w:t xml:space="preserve">«10.1.7. В случае осуществления закупки у СМСП конкурентными способами, указанными в </w:t>
      </w:r>
      <w:hyperlink r:id="rId11" w:history="1">
        <w:r w:rsidRPr="00836E48">
          <w:rPr>
            <w:rFonts w:ascii="Times New Roman" w:hAnsi="Times New Roman"/>
            <w:sz w:val="28"/>
            <w:szCs w:val="28"/>
          </w:rPr>
          <w:t>пункте 2.3.2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в документации о конкурентной закупке заказчик вправе </w:t>
      </w:r>
      <w:r w:rsidR="00E15A6C">
        <w:rPr>
          <w:rFonts w:ascii="Times New Roman" w:hAnsi="Times New Roman"/>
          <w:sz w:val="28"/>
          <w:szCs w:val="28"/>
        </w:rPr>
        <w:t>установить требования к участникам 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5A6C">
        <w:rPr>
          <w:rFonts w:ascii="Times New Roman" w:hAnsi="Times New Roman"/>
          <w:sz w:val="28"/>
          <w:szCs w:val="28"/>
        </w:rPr>
        <w:t>в соответствии с положениями, предусмотренными подпунктами а-з пункта</w:t>
      </w:r>
      <w:r w:rsidR="008F65FF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част</w:t>
      </w:r>
      <w:r w:rsidR="008F65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19.1 статьи 3.4 Закона 223-ФЗ</w:t>
      </w:r>
      <w:r w:rsidR="00220906">
        <w:rPr>
          <w:rFonts w:ascii="Times New Roman" w:hAnsi="Times New Roman"/>
          <w:sz w:val="28"/>
          <w:szCs w:val="28"/>
        </w:rPr>
        <w:t>.</w:t>
      </w:r>
      <w:r w:rsidR="008F65FF">
        <w:rPr>
          <w:rFonts w:ascii="Times New Roman" w:hAnsi="Times New Roman"/>
          <w:sz w:val="28"/>
          <w:szCs w:val="28"/>
        </w:rPr>
        <w:t xml:space="preserve"> В этом случае </w:t>
      </w:r>
      <w:r w:rsidR="00E15A6C">
        <w:rPr>
          <w:rFonts w:ascii="Times New Roman" w:hAnsi="Times New Roman"/>
          <w:sz w:val="28"/>
          <w:szCs w:val="28"/>
        </w:rPr>
        <w:t>подпункты 1-4, 6</w:t>
      </w:r>
      <w:r w:rsidR="008F65FF">
        <w:rPr>
          <w:rFonts w:ascii="Times New Roman" w:hAnsi="Times New Roman"/>
          <w:sz w:val="28"/>
          <w:szCs w:val="28"/>
        </w:rPr>
        <w:t xml:space="preserve"> пункта 2.9.1 настоящего Положения заказчиком не применяются.</w:t>
      </w:r>
      <w:r>
        <w:rPr>
          <w:rFonts w:ascii="Times New Roman" w:hAnsi="Times New Roman"/>
          <w:sz w:val="28"/>
          <w:szCs w:val="28"/>
        </w:rPr>
        <w:t>»</w:t>
      </w:r>
      <w:r w:rsidR="00220906">
        <w:rPr>
          <w:rFonts w:ascii="Times New Roman" w:hAnsi="Times New Roman"/>
          <w:sz w:val="28"/>
          <w:szCs w:val="28"/>
        </w:rPr>
        <w:t>.</w:t>
      </w:r>
    </w:p>
    <w:p w14:paraId="5AF0435A" w14:textId="09D2811F" w:rsidR="00CB12DE" w:rsidRDefault="001A3A69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36E4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EE7371">
        <w:rPr>
          <w:rFonts w:ascii="Times New Roman" w:hAnsi="Times New Roman"/>
          <w:sz w:val="28"/>
          <w:szCs w:val="28"/>
        </w:rPr>
        <w:t>В п</w:t>
      </w:r>
      <w:r w:rsidR="00CB12DE">
        <w:rPr>
          <w:rFonts w:ascii="Times New Roman" w:hAnsi="Times New Roman"/>
          <w:sz w:val="28"/>
          <w:szCs w:val="28"/>
        </w:rPr>
        <w:t>ункт</w:t>
      </w:r>
      <w:r w:rsidR="00EE7371">
        <w:rPr>
          <w:rFonts w:ascii="Times New Roman" w:hAnsi="Times New Roman"/>
          <w:sz w:val="28"/>
          <w:szCs w:val="28"/>
        </w:rPr>
        <w:t>е</w:t>
      </w:r>
      <w:r w:rsidR="00CB12DE">
        <w:rPr>
          <w:rFonts w:ascii="Times New Roman" w:hAnsi="Times New Roman"/>
          <w:sz w:val="28"/>
          <w:szCs w:val="28"/>
        </w:rPr>
        <w:t xml:space="preserve"> 10.3.1:</w:t>
      </w:r>
    </w:p>
    <w:p w14:paraId="1B8E2BDC" w14:textId="63C1E5B9" w:rsidR="00EE7371" w:rsidRDefault="00EE7371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36E4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 в абзаце первом слова «у единственного поставщика (подрядчика, исполнителя)» заменить словами «(проекте договора)»;</w:t>
      </w:r>
    </w:p>
    <w:p w14:paraId="0C1BE724" w14:textId="4F85D078" w:rsidR="00836E48" w:rsidRDefault="00836E48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1.10.2. абзац пятый исключить;</w:t>
      </w:r>
    </w:p>
    <w:p w14:paraId="6ECD7EC2" w14:textId="730B69D6" w:rsidR="00CB12DE" w:rsidRDefault="00EE7371" w:rsidP="006058A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36E4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836E48">
        <w:rPr>
          <w:rFonts w:ascii="Times New Roman" w:hAnsi="Times New Roman"/>
          <w:sz w:val="28"/>
          <w:szCs w:val="28"/>
        </w:rPr>
        <w:t>3</w:t>
      </w:r>
      <w:r w:rsidR="006058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абзаце шестом слова «в бумажной форме» исключить.</w:t>
      </w:r>
      <w:r w:rsidR="00CB12DE">
        <w:rPr>
          <w:rFonts w:ascii="Times New Roman" w:hAnsi="Times New Roman"/>
          <w:sz w:val="28"/>
          <w:szCs w:val="28"/>
        </w:rPr>
        <w:tab/>
      </w:r>
    </w:p>
    <w:p w14:paraId="5C57140A" w14:textId="41F57AA5" w:rsidR="00EF1A35" w:rsidRDefault="00CB12DE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C41">
        <w:rPr>
          <w:rFonts w:ascii="Times New Roman" w:hAnsi="Times New Roman"/>
          <w:sz w:val="28"/>
          <w:szCs w:val="28"/>
        </w:rPr>
        <w:t>1.</w:t>
      </w:r>
      <w:r w:rsidR="00836E48">
        <w:rPr>
          <w:rFonts w:ascii="Times New Roman" w:hAnsi="Times New Roman"/>
          <w:sz w:val="28"/>
          <w:szCs w:val="28"/>
        </w:rPr>
        <w:t>11</w:t>
      </w:r>
      <w:r w:rsidR="00910C41">
        <w:rPr>
          <w:rFonts w:ascii="Times New Roman" w:hAnsi="Times New Roman"/>
          <w:sz w:val="28"/>
          <w:szCs w:val="28"/>
        </w:rPr>
        <w:t xml:space="preserve">. </w:t>
      </w:r>
      <w:r w:rsidR="00A247CC">
        <w:rPr>
          <w:rFonts w:ascii="Times New Roman" w:hAnsi="Times New Roman"/>
          <w:sz w:val="28"/>
          <w:szCs w:val="28"/>
        </w:rPr>
        <w:t>В пункте 11.2.4</w:t>
      </w:r>
      <w:r w:rsidR="008158FC">
        <w:rPr>
          <w:rFonts w:ascii="Times New Roman" w:hAnsi="Times New Roman"/>
          <w:sz w:val="28"/>
          <w:szCs w:val="28"/>
        </w:rPr>
        <w:t xml:space="preserve"> слова «пунктах 3.1.4, 4.1.3,» заменить словами «пунктах 3.1.4, 4.1.4,»</w:t>
      </w:r>
      <w:r w:rsidR="00EF1A35">
        <w:rPr>
          <w:rFonts w:ascii="Times New Roman" w:hAnsi="Times New Roman"/>
          <w:sz w:val="28"/>
          <w:szCs w:val="28"/>
        </w:rPr>
        <w:t>.</w:t>
      </w:r>
    </w:p>
    <w:p w14:paraId="774B791B" w14:textId="55BA4E0A" w:rsidR="006B29C0" w:rsidRPr="001328D5" w:rsidRDefault="0011551D" w:rsidP="00AB43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7D5D"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2A56AB" w:rsidRPr="001328D5">
        <w:rPr>
          <w:rFonts w:ascii="Times New Roman" w:hAnsi="Times New Roman"/>
          <w:sz w:val="28"/>
          <w:szCs w:val="28"/>
        </w:rPr>
        <w:t xml:space="preserve">В целях реализации пункта 1 настоящего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2A56AB" w:rsidRPr="001328D5">
        <w:rPr>
          <w:rFonts w:ascii="Times New Roman" w:hAnsi="Times New Roman"/>
          <w:sz w:val="28"/>
          <w:szCs w:val="28"/>
        </w:rPr>
        <w:t>остановления з</w:t>
      </w:r>
      <w:r w:rsidR="006B29C0" w:rsidRPr="001328D5">
        <w:rPr>
          <w:rFonts w:ascii="Times New Roman" w:hAnsi="Times New Roman"/>
          <w:sz w:val="28"/>
          <w:szCs w:val="28"/>
        </w:rPr>
        <w:t>аказчик</w:t>
      </w:r>
      <w:r w:rsidR="00AB43E4">
        <w:rPr>
          <w:rFonts w:ascii="Times New Roman" w:hAnsi="Times New Roman"/>
          <w:sz w:val="28"/>
          <w:szCs w:val="28"/>
        </w:rPr>
        <w:t>и</w:t>
      </w:r>
      <w:r w:rsidR="002A56AB" w:rsidRPr="001328D5"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>являющи</w:t>
      </w:r>
      <w:r w:rsidR="00AB43E4">
        <w:rPr>
          <w:rFonts w:ascii="Times New Roman" w:hAnsi="Times New Roman"/>
          <w:sz w:val="28"/>
          <w:szCs w:val="28"/>
        </w:rPr>
        <w:t>е</w:t>
      </w:r>
      <w:r w:rsidR="002A56AB" w:rsidRPr="001328D5">
        <w:rPr>
          <w:rFonts w:ascii="Times New Roman" w:hAnsi="Times New Roman"/>
          <w:sz w:val="28"/>
          <w:szCs w:val="28"/>
        </w:rPr>
        <w:t xml:space="preserve">ся муниципальными автономными учреждениями, муниципальными унитарными предприятиями городского округа Тольятти, </w:t>
      </w:r>
      <w:r w:rsidR="00664580">
        <w:rPr>
          <w:rFonts w:ascii="Times New Roman" w:hAnsi="Times New Roman"/>
          <w:sz w:val="28"/>
          <w:szCs w:val="28"/>
        </w:rPr>
        <w:t>обязаны</w:t>
      </w:r>
      <w:r w:rsidR="006B29C0" w:rsidRPr="001328D5">
        <w:rPr>
          <w:rFonts w:ascii="Times New Roman" w:hAnsi="Times New Roman"/>
          <w:sz w:val="28"/>
          <w:szCs w:val="28"/>
        </w:rPr>
        <w:t>:</w:t>
      </w:r>
    </w:p>
    <w:p w14:paraId="2571FFF7" w14:textId="59701B96" w:rsidR="006B29C0" w:rsidRPr="001328D5" w:rsidRDefault="00427D5D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.1. В течение </w:t>
      </w:r>
      <w:r w:rsidR="00BB42D9" w:rsidRPr="001328D5">
        <w:rPr>
          <w:rFonts w:ascii="Times New Roman" w:hAnsi="Times New Roman"/>
          <w:sz w:val="28"/>
          <w:szCs w:val="28"/>
        </w:rPr>
        <w:t>пятнадцати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 xml:space="preserve">рабочих </w:t>
      </w:r>
      <w:r w:rsidR="006B29C0" w:rsidRPr="001328D5">
        <w:rPr>
          <w:rFonts w:ascii="Times New Roman" w:hAnsi="Times New Roman"/>
          <w:sz w:val="28"/>
          <w:szCs w:val="28"/>
        </w:rPr>
        <w:t xml:space="preserve">дней с даты размещения в единой информационной системе в сфере закупок (далее – ЕИС) </w:t>
      </w:r>
      <w:r w:rsidR="00757866">
        <w:rPr>
          <w:rFonts w:ascii="Times New Roman" w:hAnsi="Times New Roman"/>
          <w:sz w:val="28"/>
          <w:szCs w:val="28"/>
        </w:rPr>
        <w:t>настоящего постановления</w:t>
      </w:r>
      <w:r w:rsidR="006B29C0" w:rsidRPr="001328D5">
        <w:rPr>
          <w:rFonts w:ascii="Times New Roman" w:hAnsi="Times New Roman"/>
          <w:sz w:val="28"/>
          <w:szCs w:val="28"/>
        </w:rPr>
        <w:t xml:space="preserve"> внести изменения в действующие положения о закупке товаров, работ, услуг в соответс</w:t>
      </w:r>
      <w:r w:rsidR="001F70AE" w:rsidRPr="001328D5">
        <w:rPr>
          <w:rFonts w:ascii="Times New Roman" w:hAnsi="Times New Roman"/>
          <w:sz w:val="28"/>
          <w:szCs w:val="28"/>
        </w:rPr>
        <w:t>твии с настоящим постановлением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</w:p>
    <w:p w14:paraId="217563A6" w14:textId="14CCB055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.2.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В течение пятнадцати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дней со дня утверждения изменений в положение о закупке товаров, работ, услуг разместить его</w:t>
      </w:r>
      <w:r w:rsidR="006B29C0" w:rsidRPr="001328D5">
        <w:rPr>
          <w:rFonts w:ascii="Times New Roman" w:hAnsi="Times New Roman"/>
          <w:sz w:val="28"/>
          <w:szCs w:val="28"/>
        </w:rPr>
        <w:t xml:space="preserve"> в ЕИС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</w:t>
      </w:r>
    </w:p>
    <w:p w14:paraId="77537AE1" w14:textId="1CCC7CFC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 Поручить департаменту экономического развития администрации городского округа Тольятти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B29C0" w:rsidRPr="001328D5">
        <w:rPr>
          <w:rFonts w:ascii="Times New Roman" w:hAnsi="Times New Roman"/>
          <w:sz w:val="28"/>
          <w:szCs w:val="28"/>
        </w:rPr>
        <w:t xml:space="preserve"> течение пятнадцати</w:t>
      </w:r>
      <w:r w:rsidR="00757866">
        <w:rPr>
          <w:rFonts w:ascii="Times New Roman" w:hAnsi="Times New Roman"/>
          <w:sz w:val="28"/>
          <w:szCs w:val="28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</w:rPr>
        <w:t xml:space="preserve"> дней с даты утверждения настоящего постановления разместить </w:t>
      </w:r>
      <w:r w:rsidR="00D9425D">
        <w:rPr>
          <w:rFonts w:ascii="Times New Roman" w:hAnsi="Times New Roman"/>
          <w:sz w:val="28"/>
          <w:szCs w:val="28"/>
        </w:rPr>
        <w:t xml:space="preserve">его </w:t>
      </w:r>
      <w:r w:rsidR="006B29C0" w:rsidRPr="001328D5">
        <w:rPr>
          <w:rFonts w:ascii="Times New Roman" w:hAnsi="Times New Roman"/>
          <w:sz w:val="28"/>
          <w:szCs w:val="28"/>
        </w:rPr>
        <w:t>в ЕИС.</w:t>
      </w:r>
    </w:p>
    <w:p w14:paraId="7756337C" w14:textId="77777777" w:rsidR="00427D5D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9C0" w:rsidRPr="001328D5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>остановление в газете «Городские ведомости».</w:t>
      </w:r>
    </w:p>
    <w:p w14:paraId="09D3E654" w14:textId="6E98EA3E" w:rsidR="00650BF3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9C0" w:rsidRPr="001328D5">
        <w:rPr>
          <w:rFonts w:ascii="Times New Roman" w:hAnsi="Times New Roman"/>
          <w:sz w:val="28"/>
          <w:szCs w:val="28"/>
        </w:rPr>
        <w:t xml:space="preserve">.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902D5D">
        <w:rPr>
          <w:rFonts w:ascii="Times New Roman" w:hAnsi="Times New Roman"/>
          <w:sz w:val="28"/>
          <w:szCs w:val="28"/>
        </w:rPr>
        <w:t xml:space="preserve">с </w:t>
      </w:r>
      <w:r w:rsidR="00AB43E4">
        <w:rPr>
          <w:rFonts w:ascii="Times New Roman" w:hAnsi="Times New Roman"/>
          <w:sz w:val="28"/>
          <w:szCs w:val="28"/>
        </w:rPr>
        <w:t>даты его принятия</w:t>
      </w:r>
      <w:r>
        <w:rPr>
          <w:rFonts w:ascii="Times New Roman" w:hAnsi="Times New Roman"/>
          <w:sz w:val="28"/>
          <w:szCs w:val="28"/>
        </w:rPr>
        <w:t>.</w:t>
      </w:r>
    </w:p>
    <w:p w14:paraId="1B79C638" w14:textId="09FE3487" w:rsidR="006B29C0" w:rsidRPr="001328D5" w:rsidRDefault="00757866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7310F" w:rsidRPr="001328D5">
        <w:rPr>
          <w:rFonts w:ascii="Times New Roman" w:hAnsi="Times New Roman"/>
          <w:sz w:val="28"/>
          <w:szCs w:val="28"/>
          <w:lang w:eastAsia="ru-RU"/>
        </w:rPr>
        <w:t>п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главы городского округа Тольятти по финансам, экономике и развитию.</w:t>
      </w:r>
    </w:p>
    <w:p w14:paraId="1C25F7AB" w14:textId="7D5303CC" w:rsidR="00D609ED" w:rsidRDefault="00D609E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C59A53" w14:textId="77777777" w:rsidR="006058A3" w:rsidRDefault="006058A3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B2AFD" w14:textId="668CFDB0" w:rsidR="00C33B03" w:rsidRPr="001328D5" w:rsidRDefault="00460A16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Н.А. Ренц</w:t>
      </w:r>
    </w:p>
    <w:sectPr w:rsidR="00C33B03" w:rsidRPr="001328D5" w:rsidSect="00507A41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A020" w14:textId="77777777" w:rsidR="008B3998" w:rsidRDefault="008B3998" w:rsidP="005155AA">
      <w:pPr>
        <w:spacing w:after="0" w:line="240" w:lineRule="auto"/>
      </w:pPr>
      <w:r>
        <w:separator/>
      </w:r>
    </w:p>
  </w:endnote>
  <w:endnote w:type="continuationSeparator" w:id="0">
    <w:p w14:paraId="4FFF9418" w14:textId="77777777" w:rsidR="008B3998" w:rsidRDefault="008B3998" w:rsidP="005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CEAB" w14:textId="77777777" w:rsidR="008B3998" w:rsidRDefault="008B3998" w:rsidP="005155AA">
      <w:pPr>
        <w:spacing w:after="0" w:line="240" w:lineRule="auto"/>
      </w:pPr>
      <w:r>
        <w:separator/>
      </w:r>
    </w:p>
  </w:footnote>
  <w:footnote w:type="continuationSeparator" w:id="0">
    <w:p w14:paraId="17334928" w14:textId="77777777" w:rsidR="008B3998" w:rsidRDefault="008B3998" w:rsidP="0051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C626E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6CF70BC1"/>
    <w:multiLevelType w:val="multilevel"/>
    <w:tmpl w:val="7FB8586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416"/>
        </w:tabs>
        <w:ind w:left="1416" w:hanging="576"/>
      </w:pPr>
      <w:rPr>
        <w:rFonts w:cs="Times New Roman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8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C4"/>
    <w:rsid w:val="00023DD8"/>
    <w:rsid w:val="0002673A"/>
    <w:rsid w:val="000306B6"/>
    <w:rsid w:val="000363B5"/>
    <w:rsid w:val="00036A19"/>
    <w:rsid w:val="00036B06"/>
    <w:rsid w:val="00037C4D"/>
    <w:rsid w:val="00042093"/>
    <w:rsid w:val="0004486A"/>
    <w:rsid w:val="000463B6"/>
    <w:rsid w:val="000510B3"/>
    <w:rsid w:val="00054B2E"/>
    <w:rsid w:val="000625A9"/>
    <w:rsid w:val="00067297"/>
    <w:rsid w:val="000708D1"/>
    <w:rsid w:val="0007140C"/>
    <w:rsid w:val="000763C8"/>
    <w:rsid w:val="0008347E"/>
    <w:rsid w:val="0008392B"/>
    <w:rsid w:val="000866B3"/>
    <w:rsid w:val="00086E76"/>
    <w:rsid w:val="00091742"/>
    <w:rsid w:val="0009208A"/>
    <w:rsid w:val="000923AD"/>
    <w:rsid w:val="0009531E"/>
    <w:rsid w:val="000A1162"/>
    <w:rsid w:val="000A16C2"/>
    <w:rsid w:val="000A1DCC"/>
    <w:rsid w:val="000A224E"/>
    <w:rsid w:val="000A2AF3"/>
    <w:rsid w:val="000A7DD8"/>
    <w:rsid w:val="000B318F"/>
    <w:rsid w:val="000C1894"/>
    <w:rsid w:val="000C614C"/>
    <w:rsid w:val="000D0B88"/>
    <w:rsid w:val="000D1F67"/>
    <w:rsid w:val="000D3546"/>
    <w:rsid w:val="000D37B5"/>
    <w:rsid w:val="000E0B8A"/>
    <w:rsid w:val="000E239B"/>
    <w:rsid w:val="000E6F9E"/>
    <w:rsid w:val="000E7251"/>
    <w:rsid w:val="000E7E00"/>
    <w:rsid w:val="000F1714"/>
    <w:rsid w:val="000F41A6"/>
    <w:rsid w:val="001041C7"/>
    <w:rsid w:val="00110148"/>
    <w:rsid w:val="001101DD"/>
    <w:rsid w:val="00114ACF"/>
    <w:rsid w:val="00115102"/>
    <w:rsid w:val="0011551D"/>
    <w:rsid w:val="001203D9"/>
    <w:rsid w:val="00121C79"/>
    <w:rsid w:val="00122A3F"/>
    <w:rsid w:val="001272CB"/>
    <w:rsid w:val="001273B3"/>
    <w:rsid w:val="00127AE9"/>
    <w:rsid w:val="001328D5"/>
    <w:rsid w:val="0013690D"/>
    <w:rsid w:val="0013797E"/>
    <w:rsid w:val="00137D2A"/>
    <w:rsid w:val="001408B0"/>
    <w:rsid w:val="00141389"/>
    <w:rsid w:val="00144EED"/>
    <w:rsid w:val="00154291"/>
    <w:rsid w:val="00161A5B"/>
    <w:rsid w:val="0016302E"/>
    <w:rsid w:val="0016587C"/>
    <w:rsid w:val="00174079"/>
    <w:rsid w:val="0017654F"/>
    <w:rsid w:val="00180A12"/>
    <w:rsid w:val="00183250"/>
    <w:rsid w:val="00183B44"/>
    <w:rsid w:val="00192BCB"/>
    <w:rsid w:val="00193332"/>
    <w:rsid w:val="001A359D"/>
    <w:rsid w:val="001A3A69"/>
    <w:rsid w:val="001B3044"/>
    <w:rsid w:val="001C331E"/>
    <w:rsid w:val="001C4EE6"/>
    <w:rsid w:val="001D1ECD"/>
    <w:rsid w:val="001D4B21"/>
    <w:rsid w:val="001D6975"/>
    <w:rsid w:val="001D753F"/>
    <w:rsid w:val="001E0C72"/>
    <w:rsid w:val="001E3696"/>
    <w:rsid w:val="001F1105"/>
    <w:rsid w:val="001F6BA3"/>
    <w:rsid w:val="001F70AE"/>
    <w:rsid w:val="00206688"/>
    <w:rsid w:val="00210B52"/>
    <w:rsid w:val="00215C8F"/>
    <w:rsid w:val="00220906"/>
    <w:rsid w:val="00222CEF"/>
    <w:rsid w:val="00233CC1"/>
    <w:rsid w:val="00236622"/>
    <w:rsid w:val="00237C46"/>
    <w:rsid w:val="002473A5"/>
    <w:rsid w:val="002505D4"/>
    <w:rsid w:val="00252492"/>
    <w:rsid w:val="00252ADB"/>
    <w:rsid w:val="002576C5"/>
    <w:rsid w:val="00260076"/>
    <w:rsid w:val="0026439B"/>
    <w:rsid w:val="002730A2"/>
    <w:rsid w:val="002839FF"/>
    <w:rsid w:val="00286E5D"/>
    <w:rsid w:val="00287DAE"/>
    <w:rsid w:val="00292B1D"/>
    <w:rsid w:val="002938AF"/>
    <w:rsid w:val="002A26D5"/>
    <w:rsid w:val="002A4CC8"/>
    <w:rsid w:val="002A56AB"/>
    <w:rsid w:val="002B4A87"/>
    <w:rsid w:val="002B65B6"/>
    <w:rsid w:val="002B71C4"/>
    <w:rsid w:val="002C2918"/>
    <w:rsid w:val="002C6938"/>
    <w:rsid w:val="002D1F7C"/>
    <w:rsid w:val="002D4833"/>
    <w:rsid w:val="002D6271"/>
    <w:rsid w:val="002E1410"/>
    <w:rsid w:val="002F2D52"/>
    <w:rsid w:val="002F3CCA"/>
    <w:rsid w:val="00300B68"/>
    <w:rsid w:val="00302B6C"/>
    <w:rsid w:val="00303A59"/>
    <w:rsid w:val="00307755"/>
    <w:rsid w:val="00313082"/>
    <w:rsid w:val="0031569F"/>
    <w:rsid w:val="00320E08"/>
    <w:rsid w:val="003213EF"/>
    <w:rsid w:val="0032653D"/>
    <w:rsid w:val="00332943"/>
    <w:rsid w:val="003356D5"/>
    <w:rsid w:val="00344197"/>
    <w:rsid w:val="00346488"/>
    <w:rsid w:val="00347F08"/>
    <w:rsid w:val="00352189"/>
    <w:rsid w:val="00356D55"/>
    <w:rsid w:val="00363602"/>
    <w:rsid w:val="00372052"/>
    <w:rsid w:val="00376472"/>
    <w:rsid w:val="0038173E"/>
    <w:rsid w:val="00382013"/>
    <w:rsid w:val="00383321"/>
    <w:rsid w:val="00385C5C"/>
    <w:rsid w:val="00385E83"/>
    <w:rsid w:val="003871CA"/>
    <w:rsid w:val="0039128F"/>
    <w:rsid w:val="003923CD"/>
    <w:rsid w:val="00392E2A"/>
    <w:rsid w:val="00393712"/>
    <w:rsid w:val="003948B4"/>
    <w:rsid w:val="0039517D"/>
    <w:rsid w:val="00395593"/>
    <w:rsid w:val="003A48D2"/>
    <w:rsid w:val="003A48EA"/>
    <w:rsid w:val="003B29F5"/>
    <w:rsid w:val="003B48A9"/>
    <w:rsid w:val="003C5764"/>
    <w:rsid w:val="003D415A"/>
    <w:rsid w:val="003D6B77"/>
    <w:rsid w:val="003E1F99"/>
    <w:rsid w:val="003E37D2"/>
    <w:rsid w:val="003E625C"/>
    <w:rsid w:val="003F5D66"/>
    <w:rsid w:val="003F6430"/>
    <w:rsid w:val="004046FC"/>
    <w:rsid w:val="0040548F"/>
    <w:rsid w:val="00406553"/>
    <w:rsid w:val="00407EED"/>
    <w:rsid w:val="0042281F"/>
    <w:rsid w:val="0042577F"/>
    <w:rsid w:val="00427D5D"/>
    <w:rsid w:val="00434039"/>
    <w:rsid w:val="00434205"/>
    <w:rsid w:val="00434947"/>
    <w:rsid w:val="00440301"/>
    <w:rsid w:val="00442829"/>
    <w:rsid w:val="00444181"/>
    <w:rsid w:val="00445DAB"/>
    <w:rsid w:val="0045087E"/>
    <w:rsid w:val="0045542A"/>
    <w:rsid w:val="00457478"/>
    <w:rsid w:val="00457770"/>
    <w:rsid w:val="00460A16"/>
    <w:rsid w:val="00460FE3"/>
    <w:rsid w:val="004639F2"/>
    <w:rsid w:val="00464C34"/>
    <w:rsid w:val="004739F7"/>
    <w:rsid w:val="00474034"/>
    <w:rsid w:val="00474473"/>
    <w:rsid w:val="00475920"/>
    <w:rsid w:val="00476A8F"/>
    <w:rsid w:val="00480C64"/>
    <w:rsid w:val="00483B67"/>
    <w:rsid w:val="0048571E"/>
    <w:rsid w:val="00493D63"/>
    <w:rsid w:val="00495DFD"/>
    <w:rsid w:val="00496BBC"/>
    <w:rsid w:val="004974B0"/>
    <w:rsid w:val="004A04AC"/>
    <w:rsid w:val="004A28C3"/>
    <w:rsid w:val="004B09D8"/>
    <w:rsid w:val="004C0191"/>
    <w:rsid w:val="004C0F9A"/>
    <w:rsid w:val="004C2AF8"/>
    <w:rsid w:val="004C31AE"/>
    <w:rsid w:val="004C5393"/>
    <w:rsid w:val="004C71F2"/>
    <w:rsid w:val="004D00DA"/>
    <w:rsid w:val="004D1EA3"/>
    <w:rsid w:val="004D378C"/>
    <w:rsid w:val="004F02EB"/>
    <w:rsid w:val="004F1F80"/>
    <w:rsid w:val="004F3F80"/>
    <w:rsid w:val="00500980"/>
    <w:rsid w:val="00504983"/>
    <w:rsid w:val="0050550E"/>
    <w:rsid w:val="0050624F"/>
    <w:rsid w:val="00507001"/>
    <w:rsid w:val="00507556"/>
    <w:rsid w:val="00507A41"/>
    <w:rsid w:val="005155AA"/>
    <w:rsid w:val="00520B08"/>
    <w:rsid w:val="00531E97"/>
    <w:rsid w:val="00537D03"/>
    <w:rsid w:val="00540069"/>
    <w:rsid w:val="00541094"/>
    <w:rsid w:val="00541425"/>
    <w:rsid w:val="00544A22"/>
    <w:rsid w:val="00547475"/>
    <w:rsid w:val="00550F75"/>
    <w:rsid w:val="005513EA"/>
    <w:rsid w:val="0055161A"/>
    <w:rsid w:val="005540AE"/>
    <w:rsid w:val="0056132F"/>
    <w:rsid w:val="00565600"/>
    <w:rsid w:val="0056632D"/>
    <w:rsid w:val="005801A0"/>
    <w:rsid w:val="00582AA6"/>
    <w:rsid w:val="00587701"/>
    <w:rsid w:val="00591BBE"/>
    <w:rsid w:val="005939C7"/>
    <w:rsid w:val="00593BA9"/>
    <w:rsid w:val="00596535"/>
    <w:rsid w:val="005A12C5"/>
    <w:rsid w:val="005A1842"/>
    <w:rsid w:val="005B1452"/>
    <w:rsid w:val="005B446A"/>
    <w:rsid w:val="005B4A14"/>
    <w:rsid w:val="005B4FEA"/>
    <w:rsid w:val="005B6F1B"/>
    <w:rsid w:val="005B6F66"/>
    <w:rsid w:val="005C561A"/>
    <w:rsid w:val="005C7CDD"/>
    <w:rsid w:val="005D47F0"/>
    <w:rsid w:val="005D7069"/>
    <w:rsid w:val="005E09BC"/>
    <w:rsid w:val="005E2804"/>
    <w:rsid w:val="005E3F55"/>
    <w:rsid w:val="005F04D5"/>
    <w:rsid w:val="005F09D6"/>
    <w:rsid w:val="005F1F2F"/>
    <w:rsid w:val="005F6CB2"/>
    <w:rsid w:val="006044F3"/>
    <w:rsid w:val="006058A3"/>
    <w:rsid w:val="006138E2"/>
    <w:rsid w:val="00615838"/>
    <w:rsid w:val="00615873"/>
    <w:rsid w:val="00620087"/>
    <w:rsid w:val="0062177F"/>
    <w:rsid w:val="00621C74"/>
    <w:rsid w:val="0063379B"/>
    <w:rsid w:val="006338F7"/>
    <w:rsid w:val="00644D94"/>
    <w:rsid w:val="00644FD2"/>
    <w:rsid w:val="00650BF3"/>
    <w:rsid w:val="00651FE3"/>
    <w:rsid w:val="00655871"/>
    <w:rsid w:val="00656DA4"/>
    <w:rsid w:val="00657FEE"/>
    <w:rsid w:val="006615B3"/>
    <w:rsid w:val="00663556"/>
    <w:rsid w:val="00663A23"/>
    <w:rsid w:val="00664580"/>
    <w:rsid w:val="00667F01"/>
    <w:rsid w:val="00670221"/>
    <w:rsid w:val="00674D21"/>
    <w:rsid w:val="006756DB"/>
    <w:rsid w:val="00677B3A"/>
    <w:rsid w:val="00681CF3"/>
    <w:rsid w:val="0068289E"/>
    <w:rsid w:val="00684089"/>
    <w:rsid w:val="006908E8"/>
    <w:rsid w:val="00692C0E"/>
    <w:rsid w:val="00696501"/>
    <w:rsid w:val="006A0D27"/>
    <w:rsid w:val="006A405B"/>
    <w:rsid w:val="006B29C0"/>
    <w:rsid w:val="006B3190"/>
    <w:rsid w:val="006B5DD7"/>
    <w:rsid w:val="006B6DE4"/>
    <w:rsid w:val="006B7405"/>
    <w:rsid w:val="006C419C"/>
    <w:rsid w:val="006C5722"/>
    <w:rsid w:val="006C6807"/>
    <w:rsid w:val="006D243E"/>
    <w:rsid w:val="006D5671"/>
    <w:rsid w:val="006E0429"/>
    <w:rsid w:val="006E1D0D"/>
    <w:rsid w:val="006E4F37"/>
    <w:rsid w:val="006E7D88"/>
    <w:rsid w:val="006F010C"/>
    <w:rsid w:val="006F1EEE"/>
    <w:rsid w:val="006F4751"/>
    <w:rsid w:val="006F6051"/>
    <w:rsid w:val="006F7370"/>
    <w:rsid w:val="00700A44"/>
    <w:rsid w:val="00700EC1"/>
    <w:rsid w:val="00701016"/>
    <w:rsid w:val="00702CD2"/>
    <w:rsid w:val="00703571"/>
    <w:rsid w:val="0070599A"/>
    <w:rsid w:val="00706F53"/>
    <w:rsid w:val="00711955"/>
    <w:rsid w:val="00711FEE"/>
    <w:rsid w:val="00712DA1"/>
    <w:rsid w:val="007215A9"/>
    <w:rsid w:val="00723DD5"/>
    <w:rsid w:val="00734F40"/>
    <w:rsid w:val="007445CA"/>
    <w:rsid w:val="00745066"/>
    <w:rsid w:val="007464FA"/>
    <w:rsid w:val="007477CB"/>
    <w:rsid w:val="00752D8E"/>
    <w:rsid w:val="00757866"/>
    <w:rsid w:val="00757AD1"/>
    <w:rsid w:val="00761873"/>
    <w:rsid w:val="007658E3"/>
    <w:rsid w:val="00765EDE"/>
    <w:rsid w:val="00766316"/>
    <w:rsid w:val="00771154"/>
    <w:rsid w:val="00772647"/>
    <w:rsid w:val="0077388B"/>
    <w:rsid w:val="00774211"/>
    <w:rsid w:val="00784423"/>
    <w:rsid w:val="00792525"/>
    <w:rsid w:val="00795644"/>
    <w:rsid w:val="0079586F"/>
    <w:rsid w:val="007A375E"/>
    <w:rsid w:val="007A587E"/>
    <w:rsid w:val="007A7357"/>
    <w:rsid w:val="007B1EC0"/>
    <w:rsid w:val="007B292F"/>
    <w:rsid w:val="007B45C4"/>
    <w:rsid w:val="007B4A94"/>
    <w:rsid w:val="007B7510"/>
    <w:rsid w:val="007D369C"/>
    <w:rsid w:val="007D378B"/>
    <w:rsid w:val="007D7760"/>
    <w:rsid w:val="007E0D21"/>
    <w:rsid w:val="007E4F26"/>
    <w:rsid w:val="007F380F"/>
    <w:rsid w:val="007F78C3"/>
    <w:rsid w:val="008106F7"/>
    <w:rsid w:val="008117AC"/>
    <w:rsid w:val="0081518E"/>
    <w:rsid w:val="008158FC"/>
    <w:rsid w:val="00815F15"/>
    <w:rsid w:val="00823699"/>
    <w:rsid w:val="0082419F"/>
    <w:rsid w:val="00831921"/>
    <w:rsid w:val="00831FDA"/>
    <w:rsid w:val="00836E48"/>
    <w:rsid w:val="00837720"/>
    <w:rsid w:val="00841548"/>
    <w:rsid w:val="0084245E"/>
    <w:rsid w:val="00846B5B"/>
    <w:rsid w:val="008545E5"/>
    <w:rsid w:val="008613F7"/>
    <w:rsid w:val="00862F31"/>
    <w:rsid w:val="008646E4"/>
    <w:rsid w:val="00865FF6"/>
    <w:rsid w:val="00870A50"/>
    <w:rsid w:val="00873FD0"/>
    <w:rsid w:val="0087451F"/>
    <w:rsid w:val="0088066E"/>
    <w:rsid w:val="00886E89"/>
    <w:rsid w:val="00891A87"/>
    <w:rsid w:val="008921F4"/>
    <w:rsid w:val="0089237B"/>
    <w:rsid w:val="008945E8"/>
    <w:rsid w:val="00894A9E"/>
    <w:rsid w:val="008A6C92"/>
    <w:rsid w:val="008B3998"/>
    <w:rsid w:val="008B3C49"/>
    <w:rsid w:val="008B7164"/>
    <w:rsid w:val="008C1861"/>
    <w:rsid w:val="008D2614"/>
    <w:rsid w:val="008D3C93"/>
    <w:rsid w:val="008D3E35"/>
    <w:rsid w:val="008E1C19"/>
    <w:rsid w:val="008E4CAF"/>
    <w:rsid w:val="008E53A6"/>
    <w:rsid w:val="008E5BCA"/>
    <w:rsid w:val="008E73C5"/>
    <w:rsid w:val="008F33DB"/>
    <w:rsid w:val="008F65FF"/>
    <w:rsid w:val="00900A2E"/>
    <w:rsid w:val="00902D5D"/>
    <w:rsid w:val="00903EC2"/>
    <w:rsid w:val="009056E5"/>
    <w:rsid w:val="009066AD"/>
    <w:rsid w:val="0090720D"/>
    <w:rsid w:val="00910C41"/>
    <w:rsid w:val="00921767"/>
    <w:rsid w:val="00923172"/>
    <w:rsid w:val="00925ECF"/>
    <w:rsid w:val="00926084"/>
    <w:rsid w:val="00926B03"/>
    <w:rsid w:val="00927F07"/>
    <w:rsid w:val="009305A9"/>
    <w:rsid w:val="009318C9"/>
    <w:rsid w:val="00932F32"/>
    <w:rsid w:val="00933538"/>
    <w:rsid w:val="0093523E"/>
    <w:rsid w:val="00935C9E"/>
    <w:rsid w:val="00941BA9"/>
    <w:rsid w:val="0094352C"/>
    <w:rsid w:val="00943BDA"/>
    <w:rsid w:val="00944E9E"/>
    <w:rsid w:val="00946200"/>
    <w:rsid w:val="00947A46"/>
    <w:rsid w:val="0095216C"/>
    <w:rsid w:val="0097185C"/>
    <w:rsid w:val="009736F9"/>
    <w:rsid w:val="00974F3D"/>
    <w:rsid w:val="00975064"/>
    <w:rsid w:val="00976A56"/>
    <w:rsid w:val="00981ECB"/>
    <w:rsid w:val="00984AAB"/>
    <w:rsid w:val="00985619"/>
    <w:rsid w:val="009879F2"/>
    <w:rsid w:val="00992FC0"/>
    <w:rsid w:val="00997607"/>
    <w:rsid w:val="009A35BE"/>
    <w:rsid w:val="009A4F7B"/>
    <w:rsid w:val="009A7F6B"/>
    <w:rsid w:val="009B2C8C"/>
    <w:rsid w:val="009B438B"/>
    <w:rsid w:val="009B5CC6"/>
    <w:rsid w:val="009B6BB2"/>
    <w:rsid w:val="009B79A2"/>
    <w:rsid w:val="009C4241"/>
    <w:rsid w:val="009C750C"/>
    <w:rsid w:val="009D0227"/>
    <w:rsid w:val="009D0F5D"/>
    <w:rsid w:val="009D36D2"/>
    <w:rsid w:val="009D4161"/>
    <w:rsid w:val="009D7DF7"/>
    <w:rsid w:val="009F065D"/>
    <w:rsid w:val="009F114E"/>
    <w:rsid w:val="009F3C68"/>
    <w:rsid w:val="009F54BE"/>
    <w:rsid w:val="009F560D"/>
    <w:rsid w:val="009F60D3"/>
    <w:rsid w:val="00A001FF"/>
    <w:rsid w:val="00A01614"/>
    <w:rsid w:val="00A07A7F"/>
    <w:rsid w:val="00A129AB"/>
    <w:rsid w:val="00A15D94"/>
    <w:rsid w:val="00A22F70"/>
    <w:rsid w:val="00A22FFF"/>
    <w:rsid w:val="00A247CC"/>
    <w:rsid w:val="00A24F56"/>
    <w:rsid w:val="00A2607F"/>
    <w:rsid w:val="00A30467"/>
    <w:rsid w:val="00A32079"/>
    <w:rsid w:val="00A3269F"/>
    <w:rsid w:val="00A364DF"/>
    <w:rsid w:val="00A379A5"/>
    <w:rsid w:val="00A37B89"/>
    <w:rsid w:val="00A37D4B"/>
    <w:rsid w:val="00A40474"/>
    <w:rsid w:val="00A42F66"/>
    <w:rsid w:val="00A46B06"/>
    <w:rsid w:val="00A50B44"/>
    <w:rsid w:val="00A56231"/>
    <w:rsid w:val="00A56B6D"/>
    <w:rsid w:val="00A57001"/>
    <w:rsid w:val="00A573F8"/>
    <w:rsid w:val="00A577F0"/>
    <w:rsid w:val="00A6083F"/>
    <w:rsid w:val="00A62D82"/>
    <w:rsid w:val="00A63251"/>
    <w:rsid w:val="00A66DAA"/>
    <w:rsid w:val="00A67F51"/>
    <w:rsid w:val="00A73353"/>
    <w:rsid w:val="00A744FC"/>
    <w:rsid w:val="00A83765"/>
    <w:rsid w:val="00A906F5"/>
    <w:rsid w:val="00A90F84"/>
    <w:rsid w:val="00A938A7"/>
    <w:rsid w:val="00A95C7C"/>
    <w:rsid w:val="00AA0ACB"/>
    <w:rsid w:val="00AA0B55"/>
    <w:rsid w:val="00AA1689"/>
    <w:rsid w:val="00AA3888"/>
    <w:rsid w:val="00AB2631"/>
    <w:rsid w:val="00AB2F77"/>
    <w:rsid w:val="00AB43E4"/>
    <w:rsid w:val="00AB554E"/>
    <w:rsid w:val="00AC0CCA"/>
    <w:rsid w:val="00AC155F"/>
    <w:rsid w:val="00AC5265"/>
    <w:rsid w:val="00AD4408"/>
    <w:rsid w:val="00AD45F2"/>
    <w:rsid w:val="00AE0716"/>
    <w:rsid w:val="00AE69D1"/>
    <w:rsid w:val="00AE7539"/>
    <w:rsid w:val="00AE79C1"/>
    <w:rsid w:val="00AF33AD"/>
    <w:rsid w:val="00AF52C9"/>
    <w:rsid w:val="00B01515"/>
    <w:rsid w:val="00B038A2"/>
    <w:rsid w:val="00B04DA3"/>
    <w:rsid w:val="00B05B02"/>
    <w:rsid w:val="00B21297"/>
    <w:rsid w:val="00B3086B"/>
    <w:rsid w:val="00B31893"/>
    <w:rsid w:val="00B331E5"/>
    <w:rsid w:val="00B334C4"/>
    <w:rsid w:val="00B33A05"/>
    <w:rsid w:val="00B35D5A"/>
    <w:rsid w:val="00B35F5D"/>
    <w:rsid w:val="00B40A15"/>
    <w:rsid w:val="00B41D95"/>
    <w:rsid w:val="00B54760"/>
    <w:rsid w:val="00B6488E"/>
    <w:rsid w:val="00B665EE"/>
    <w:rsid w:val="00B716D6"/>
    <w:rsid w:val="00B733D2"/>
    <w:rsid w:val="00B76F49"/>
    <w:rsid w:val="00B848E5"/>
    <w:rsid w:val="00B92567"/>
    <w:rsid w:val="00B967D1"/>
    <w:rsid w:val="00BA0A0A"/>
    <w:rsid w:val="00BA0B32"/>
    <w:rsid w:val="00BA3267"/>
    <w:rsid w:val="00BA3DB7"/>
    <w:rsid w:val="00BA4CC0"/>
    <w:rsid w:val="00BA5049"/>
    <w:rsid w:val="00BB0F42"/>
    <w:rsid w:val="00BB1F44"/>
    <w:rsid w:val="00BB42D9"/>
    <w:rsid w:val="00BB665B"/>
    <w:rsid w:val="00BB6B99"/>
    <w:rsid w:val="00BC0D51"/>
    <w:rsid w:val="00BC6E84"/>
    <w:rsid w:val="00BD200E"/>
    <w:rsid w:val="00BD2472"/>
    <w:rsid w:val="00BD364B"/>
    <w:rsid w:val="00BD73BF"/>
    <w:rsid w:val="00BE31DF"/>
    <w:rsid w:val="00BE4635"/>
    <w:rsid w:val="00BF64C8"/>
    <w:rsid w:val="00C00129"/>
    <w:rsid w:val="00C01652"/>
    <w:rsid w:val="00C022EB"/>
    <w:rsid w:val="00C03C79"/>
    <w:rsid w:val="00C152EA"/>
    <w:rsid w:val="00C165AC"/>
    <w:rsid w:val="00C175D7"/>
    <w:rsid w:val="00C179EA"/>
    <w:rsid w:val="00C23629"/>
    <w:rsid w:val="00C24DCB"/>
    <w:rsid w:val="00C25863"/>
    <w:rsid w:val="00C25DBC"/>
    <w:rsid w:val="00C33B03"/>
    <w:rsid w:val="00C37AEE"/>
    <w:rsid w:val="00C41F9F"/>
    <w:rsid w:val="00C440EF"/>
    <w:rsid w:val="00C46275"/>
    <w:rsid w:val="00C46970"/>
    <w:rsid w:val="00C501F0"/>
    <w:rsid w:val="00C519E7"/>
    <w:rsid w:val="00C5542B"/>
    <w:rsid w:val="00C60C5B"/>
    <w:rsid w:val="00C62D6B"/>
    <w:rsid w:val="00C65007"/>
    <w:rsid w:val="00C71F0C"/>
    <w:rsid w:val="00C74907"/>
    <w:rsid w:val="00C81A2C"/>
    <w:rsid w:val="00C83DD7"/>
    <w:rsid w:val="00C83DDE"/>
    <w:rsid w:val="00C843F5"/>
    <w:rsid w:val="00C90DEB"/>
    <w:rsid w:val="00CA2E68"/>
    <w:rsid w:val="00CB12DE"/>
    <w:rsid w:val="00CB4003"/>
    <w:rsid w:val="00CB55E7"/>
    <w:rsid w:val="00CB653A"/>
    <w:rsid w:val="00CB73F7"/>
    <w:rsid w:val="00CC045B"/>
    <w:rsid w:val="00CC1EB2"/>
    <w:rsid w:val="00CC405A"/>
    <w:rsid w:val="00CC7E55"/>
    <w:rsid w:val="00CD092E"/>
    <w:rsid w:val="00CD4345"/>
    <w:rsid w:val="00CD4E6D"/>
    <w:rsid w:val="00CE1250"/>
    <w:rsid w:val="00CE7E76"/>
    <w:rsid w:val="00CF5846"/>
    <w:rsid w:val="00CF6A25"/>
    <w:rsid w:val="00D000F7"/>
    <w:rsid w:val="00D00FE1"/>
    <w:rsid w:val="00D0259B"/>
    <w:rsid w:val="00D0386C"/>
    <w:rsid w:val="00D1008A"/>
    <w:rsid w:val="00D102C5"/>
    <w:rsid w:val="00D12987"/>
    <w:rsid w:val="00D14068"/>
    <w:rsid w:val="00D14570"/>
    <w:rsid w:val="00D1534E"/>
    <w:rsid w:val="00D15FBD"/>
    <w:rsid w:val="00D239F8"/>
    <w:rsid w:val="00D32D5E"/>
    <w:rsid w:val="00D42BF7"/>
    <w:rsid w:val="00D43134"/>
    <w:rsid w:val="00D43772"/>
    <w:rsid w:val="00D51DD9"/>
    <w:rsid w:val="00D609ED"/>
    <w:rsid w:val="00D66939"/>
    <w:rsid w:val="00D6787C"/>
    <w:rsid w:val="00D71D91"/>
    <w:rsid w:val="00D72ED8"/>
    <w:rsid w:val="00D7310F"/>
    <w:rsid w:val="00D731F2"/>
    <w:rsid w:val="00D735C4"/>
    <w:rsid w:val="00D7426C"/>
    <w:rsid w:val="00D7651F"/>
    <w:rsid w:val="00D80232"/>
    <w:rsid w:val="00D8031F"/>
    <w:rsid w:val="00D8274A"/>
    <w:rsid w:val="00D82ED7"/>
    <w:rsid w:val="00D8739C"/>
    <w:rsid w:val="00D92D2C"/>
    <w:rsid w:val="00D9425D"/>
    <w:rsid w:val="00D9752E"/>
    <w:rsid w:val="00DA3FD4"/>
    <w:rsid w:val="00DA71E7"/>
    <w:rsid w:val="00DB483A"/>
    <w:rsid w:val="00DB543E"/>
    <w:rsid w:val="00DC0519"/>
    <w:rsid w:val="00DC239A"/>
    <w:rsid w:val="00DC6A15"/>
    <w:rsid w:val="00DF2784"/>
    <w:rsid w:val="00DF598D"/>
    <w:rsid w:val="00DF67F6"/>
    <w:rsid w:val="00E018EC"/>
    <w:rsid w:val="00E058ED"/>
    <w:rsid w:val="00E0599B"/>
    <w:rsid w:val="00E07BBD"/>
    <w:rsid w:val="00E15A6C"/>
    <w:rsid w:val="00E22073"/>
    <w:rsid w:val="00E324D2"/>
    <w:rsid w:val="00E33E12"/>
    <w:rsid w:val="00E40B3C"/>
    <w:rsid w:val="00E41836"/>
    <w:rsid w:val="00E463B4"/>
    <w:rsid w:val="00E4759A"/>
    <w:rsid w:val="00E54BA7"/>
    <w:rsid w:val="00E55CF8"/>
    <w:rsid w:val="00E57551"/>
    <w:rsid w:val="00E604A0"/>
    <w:rsid w:val="00E658CB"/>
    <w:rsid w:val="00E73E6C"/>
    <w:rsid w:val="00E76028"/>
    <w:rsid w:val="00E8077D"/>
    <w:rsid w:val="00E81699"/>
    <w:rsid w:val="00E90716"/>
    <w:rsid w:val="00E911A1"/>
    <w:rsid w:val="00E91676"/>
    <w:rsid w:val="00E92496"/>
    <w:rsid w:val="00E9356E"/>
    <w:rsid w:val="00E94772"/>
    <w:rsid w:val="00EA5EAB"/>
    <w:rsid w:val="00EA628B"/>
    <w:rsid w:val="00EA7554"/>
    <w:rsid w:val="00EA7EC8"/>
    <w:rsid w:val="00EB0643"/>
    <w:rsid w:val="00EB1482"/>
    <w:rsid w:val="00EB3885"/>
    <w:rsid w:val="00EB5005"/>
    <w:rsid w:val="00EC260B"/>
    <w:rsid w:val="00EC3F14"/>
    <w:rsid w:val="00EC4E70"/>
    <w:rsid w:val="00ED030F"/>
    <w:rsid w:val="00ED3C2B"/>
    <w:rsid w:val="00ED3EC0"/>
    <w:rsid w:val="00ED7AE2"/>
    <w:rsid w:val="00EE32B9"/>
    <w:rsid w:val="00EE6368"/>
    <w:rsid w:val="00EE7371"/>
    <w:rsid w:val="00EF1A35"/>
    <w:rsid w:val="00EF5A43"/>
    <w:rsid w:val="00EF5CC6"/>
    <w:rsid w:val="00EF6902"/>
    <w:rsid w:val="00F02E03"/>
    <w:rsid w:val="00F0723F"/>
    <w:rsid w:val="00F12516"/>
    <w:rsid w:val="00F1331B"/>
    <w:rsid w:val="00F14953"/>
    <w:rsid w:val="00F1557B"/>
    <w:rsid w:val="00F15A91"/>
    <w:rsid w:val="00F216BB"/>
    <w:rsid w:val="00F25806"/>
    <w:rsid w:val="00F2628B"/>
    <w:rsid w:val="00F26BD8"/>
    <w:rsid w:val="00F278ED"/>
    <w:rsid w:val="00F27F26"/>
    <w:rsid w:val="00F32885"/>
    <w:rsid w:val="00F3680D"/>
    <w:rsid w:val="00F46BC2"/>
    <w:rsid w:val="00F507AD"/>
    <w:rsid w:val="00F51AEF"/>
    <w:rsid w:val="00F66C18"/>
    <w:rsid w:val="00F731A8"/>
    <w:rsid w:val="00F77310"/>
    <w:rsid w:val="00F81083"/>
    <w:rsid w:val="00F83B33"/>
    <w:rsid w:val="00F91F6D"/>
    <w:rsid w:val="00F921E5"/>
    <w:rsid w:val="00F94377"/>
    <w:rsid w:val="00FA0497"/>
    <w:rsid w:val="00FA0591"/>
    <w:rsid w:val="00FA44F2"/>
    <w:rsid w:val="00FB053C"/>
    <w:rsid w:val="00FB1C90"/>
    <w:rsid w:val="00FB25A7"/>
    <w:rsid w:val="00FB7076"/>
    <w:rsid w:val="00FB748D"/>
    <w:rsid w:val="00FC0D0F"/>
    <w:rsid w:val="00FC4F2F"/>
    <w:rsid w:val="00FC4F52"/>
    <w:rsid w:val="00FC6E01"/>
    <w:rsid w:val="00FC7AB4"/>
    <w:rsid w:val="00FD1899"/>
    <w:rsid w:val="00FD25F6"/>
    <w:rsid w:val="00FD3FDC"/>
    <w:rsid w:val="00FD54D9"/>
    <w:rsid w:val="00FE1171"/>
    <w:rsid w:val="00FE2AE0"/>
    <w:rsid w:val="00FE4896"/>
    <w:rsid w:val="00FE5206"/>
    <w:rsid w:val="00FE6B35"/>
    <w:rsid w:val="00FE7500"/>
    <w:rsid w:val="00FE7611"/>
    <w:rsid w:val="00FE7CC7"/>
    <w:rsid w:val="00FF00BF"/>
    <w:rsid w:val="00FF45C1"/>
    <w:rsid w:val="00FF59CC"/>
    <w:rsid w:val="00FF79E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F7AE"/>
  <w14:defaultImageDpi w14:val="0"/>
  <w15:docId w15:val="{86A97F6F-0EAA-4ACF-AEBC-2851087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7F0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7F0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4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6938"/>
    <w:rPr>
      <w:rFonts w:cs="Times New Roman"/>
      <w:color w:val="0563C1" w:themeColor="hyperlink"/>
      <w:u w:val="single"/>
    </w:rPr>
  </w:style>
  <w:style w:type="paragraph" w:customStyle="1" w:styleId="21">
    <w:name w:val="Заголовок 2.1"/>
    <w:basedOn w:val="1"/>
    <w:rsid w:val="00927F07"/>
    <w:pPr>
      <w:widowControl w:val="0"/>
      <w:numPr>
        <w:ilvl w:val="1"/>
        <w:numId w:val="20"/>
      </w:numPr>
      <w:suppressLineNumbers/>
      <w:tabs>
        <w:tab w:val="clear" w:pos="1416"/>
      </w:tabs>
      <w:suppressAutoHyphens/>
      <w:spacing w:after="60" w:line="240" w:lineRule="auto"/>
      <w:ind w:left="1146" w:hanging="720"/>
      <w:jc w:val="center"/>
    </w:pPr>
    <w:rPr>
      <w:rFonts w:ascii="Times New Roman" w:eastAsia="Times New Roman" w:hAnsi="Times New Roman"/>
      <w:b/>
      <w:caps/>
      <w:color w:val="auto"/>
      <w:kern w:val="28"/>
      <w:sz w:val="36"/>
      <w:szCs w:val="28"/>
    </w:rPr>
  </w:style>
  <w:style w:type="paragraph" w:customStyle="1" w:styleId="20">
    <w:name w:val="Стиль2"/>
    <w:basedOn w:val="2"/>
    <w:rsid w:val="00927F07"/>
    <w:pPr>
      <w:keepNext/>
      <w:keepLines/>
      <w:widowControl w:val="0"/>
      <w:numPr>
        <w:ilvl w:val="2"/>
        <w:numId w:val="20"/>
      </w:numPr>
      <w:suppressLineNumbers/>
      <w:tabs>
        <w:tab w:val="clear" w:pos="1078"/>
        <w:tab w:val="clear" w:pos="1152"/>
      </w:tabs>
      <w:suppressAutoHyphens/>
      <w:spacing w:after="60" w:line="240" w:lineRule="auto"/>
      <w:ind w:left="1260" w:hanging="720"/>
      <w:contextualSpacing w:val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3">
    <w:name w:val="Стиль3"/>
    <w:basedOn w:val="22"/>
    <w:rsid w:val="00927F0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paragraph" w:styleId="2">
    <w:name w:val="List Number 2"/>
    <w:basedOn w:val="a"/>
    <w:uiPriority w:val="99"/>
    <w:rsid w:val="00927F07"/>
    <w:pPr>
      <w:numPr>
        <w:numId w:val="5"/>
      </w:numPr>
      <w:tabs>
        <w:tab w:val="num" w:pos="720"/>
        <w:tab w:val="num" w:pos="1152"/>
      </w:tabs>
      <w:ind w:left="1152" w:hanging="432"/>
      <w:contextualSpacing/>
    </w:pPr>
  </w:style>
  <w:style w:type="paragraph" w:styleId="22">
    <w:name w:val="Body Text Indent 2"/>
    <w:basedOn w:val="a"/>
    <w:link w:val="23"/>
    <w:uiPriority w:val="99"/>
    <w:rsid w:val="00927F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27F07"/>
    <w:rPr>
      <w:rFonts w:cs="Times New Roman"/>
    </w:rPr>
  </w:style>
  <w:style w:type="paragraph" w:customStyle="1" w:styleId="ConsPlusTitle">
    <w:name w:val="ConsPlusTitle"/>
    <w:rsid w:val="00B04D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69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5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5A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1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83EB748F5FDB9E140ACD89D00EE56630D0CF903804BD56501A8A2C532FD17707A3E4F53931ED67C68453227C3C7BDA06CA9B398CA5C081C5E19C3bEI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3FE166FA3BDF7139B20A20525E7165C6BDBE3EAD7DDC6F53259374E12C8CC79EFEDA60DF4D2BC60A5EDE7CB34FDA3A2145F19D6ECCF92B204F96D8AFo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B3D32BF3B66FCCB5AA528EF30F186A243CE5E72B5605E139541C564CC46EED537B9CD05C7AB9F5FD123BC01703E459E78F73683AE72F0819AFFCCBV8z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83EB748F5FDB9E140ACD89D00EE56630D0CF903804BD56501A8A2C532FD17707A3E4F53931ED67C68453227C3C7BDA06CA9B398CA5C081C5E19C3bE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16FA-CFBC-4FEF-A3A7-A82C0A2B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Ефимова Анна Николаевна</cp:lastModifiedBy>
  <cp:revision>2</cp:revision>
  <cp:lastPrinted>2023-02-28T12:11:00Z</cp:lastPrinted>
  <dcterms:created xsi:type="dcterms:W3CDTF">2023-03-23T04:29:00Z</dcterms:created>
  <dcterms:modified xsi:type="dcterms:W3CDTF">2023-03-23T04:29:00Z</dcterms:modified>
</cp:coreProperties>
</file>