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1731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0F2E8FDD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0851DBB1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4765D6F0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>
        <w:rPr>
          <w:sz w:val="18"/>
          <w:szCs w:val="18"/>
        </w:rPr>
        <w:t>202</w:t>
      </w:r>
      <w:r w:rsidR="00481F37">
        <w:rPr>
          <w:sz w:val="18"/>
          <w:szCs w:val="18"/>
        </w:rPr>
        <w:t>2</w:t>
      </w:r>
      <w:r>
        <w:rPr>
          <w:sz w:val="18"/>
          <w:szCs w:val="18"/>
        </w:rPr>
        <w:t>г. №</w:t>
      </w:r>
      <w:r>
        <w:rPr>
          <w:sz w:val="20"/>
          <w:szCs w:val="20"/>
        </w:rPr>
        <w:t>______</w:t>
      </w:r>
    </w:p>
    <w:p w14:paraId="28F39386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236F4975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7F61D5CE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67544AE7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27CA5E8E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199A30E0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4B51B932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193A995E" w14:textId="77777777" w:rsidR="00AC136B" w:rsidRPr="00AC136B" w:rsidRDefault="00AC136B" w:rsidP="00AC136B"/>
    <w:p w14:paraId="781A7BB1" w14:textId="77777777" w:rsidR="00AC136B" w:rsidRPr="00AC136B" w:rsidRDefault="00AC136B" w:rsidP="00AC136B">
      <w:pPr>
        <w:jc w:val="right"/>
      </w:pPr>
    </w:p>
    <w:p w14:paraId="2B083F9F" w14:textId="77777777" w:rsidR="00FC52B3" w:rsidRDefault="00AC136B" w:rsidP="00AC136B">
      <w:pPr>
        <w:jc w:val="center"/>
      </w:pPr>
      <w:r w:rsidRPr="00094FE7">
        <w:t xml:space="preserve">Рекомендуемый </w:t>
      </w:r>
      <w:r w:rsidR="005E1B16" w:rsidRPr="00094FE7">
        <w:t xml:space="preserve">минимальный </w:t>
      </w:r>
      <w:r w:rsidRPr="00094FE7">
        <w:t>должностной</w:t>
      </w:r>
      <w:r w:rsidRPr="00AC136B">
        <w:t xml:space="preserve"> оклад</w:t>
      </w:r>
    </w:p>
    <w:p w14:paraId="767D7639" w14:textId="77777777" w:rsidR="00AC136B" w:rsidRDefault="00AC136B" w:rsidP="00AC136B">
      <w:pPr>
        <w:jc w:val="center"/>
      </w:pPr>
      <w:r w:rsidRPr="00AC136B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>
        <w:t>администрации</w:t>
      </w:r>
      <w:r w:rsidRPr="00AC136B">
        <w:t xml:space="preserve"> городского округа Тольятти</w:t>
      </w:r>
    </w:p>
    <w:p w14:paraId="462D6324" w14:textId="77777777" w:rsidR="00FC52B3" w:rsidRPr="00AC136B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AC136B" w:rsidRPr="00AC136B" w14:paraId="71AA0451" w14:textId="77777777" w:rsidTr="0072334B">
        <w:trPr>
          <w:trHeight w:val="529"/>
        </w:trPr>
        <w:tc>
          <w:tcPr>
            <w:tcW w:w="0" w:type="auto"/>
            <w:vAlign w:val="center"/>
          </w:tcPr>
          <w:p w14:paraId="56412E6C" w14:textId="77777777" w:rsidR="00AC136B" w:rsidRPr="00FC52B3" w:rsidRDefault="00AC136B" w:rsidP="00283F7C">
            <w:pPr>
              <w:jc w:val="center"/>
            </w:pPr>
            <w:r w:rsidRPr="00FC52B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1D9ED6FA" w14:textId="77777777" w:rsidR="00AC136B" w:rsidRPr="00FC52B3" w:rsidRDefault="00AC136B" w:rsidP="00283F7C">
            <w:pPr>
              <w:jc w:val="center"/>
            </w:pPr>
            <w:r w:rsidRPr="00FC52B3">
              <w:t xml:space="preserve">Рекомендуемый </w:t>
            </w:r>
            <w:r w:rsidR="002C6223" w:rsidRPr="00FC52B3">
              <w:t xml:space="preserve">минимальный </w:t>
            </w:r>
            <w:r w:rsidRPr="00FC52B3">
              <w:t>должностной оклад (руб.)</w:t>
            </w:r>
          </w:p>
        </w:tc>
      </w:tr>
      <w:tr w:rsidR="00AC136B" w:rsidRPr="00AC136B" w14:paraId="46FC2CE6" w14:textId="77777777" w:rsidTr="0072334B">
        <w:trPr>
          <w:trHeight w:val="387"/>
        </w:trPr>
        <w:tc>
          <w:tcPr>
            <w:tcW w:w="0" w:type="auto"/>
            <w:vAlign w:val="center"/>
          </w:tcPr>
          <w:p w14:paraId="22748CEA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6C4EBFA7" w14:textId="77777777" w:rsidR="00AC136B" w:rsidRPr="00AC136B" w:rsidRDefault="00AC136B" w:rsidP="00283F7C">
            <w:pPr>
              <w:jc w:val="center"/>
            </w:pPr>
          </w:p>
          <w:p w14:paraId="241B50EC" w14:textId="77777777" w:rsidR="00AC136B" w:rsidRPr="00AC136B" w:rsidRDefault="00481F37" w:rsidP="006B1EC2">
            <w:pPr>
              <w:jc w:val="center"/>
            </w:pPr>
            <w:r>
              <w:t>27</w:t>
            </w:r>
            <w:r w:rsidR="000C054F">
              <w:t xml:space="preserve"> </w:t>
            </w:r>
            <w:r>
              <w:t>378</w:t>
            </w:r>
          </w:p>
        </w:tc>
      </w:tr>
      <w:tr w:rsidR="00AC136B" w:rsidRPr="00AC136B" w14:paraId="614B6358" w14:textId="77777777" w:rsidTr="0072334B">
        <w:trPr>
          <w:trHeight w:val="387"/>
        </w:trPr>
        <w:tc>
          <w:tcPr>
            <w:tcW w:w="0" w:type="auto"/>
            <w:vAlign w:val="center"/>
          </w:tcPr>
          <w:p w14:paraId="5353521D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3E820537" w14:textId="77777777" w:rsidR="00AC136B" w:rsidRPr="00AC136B" w:rsidRDefault="00AC136B" w:rsidP="00283F7C">
            <w:pPr>
              <w:jc w:val="center"/>
            </w:pPr>
          </w:p>
          <w:p w14:paraId="1D0EF14A" w14:textId="77777777" w:rsidR="00AC136B" w:rsidRPr="00AC136B" w:rsidRDefault="00481F37" w:rsidP="006B1EC2">
            <w:pPr>
              <w:jc w:val="center"/>
            </w:pPr>
            <w:r>
              <w:t>26</w:t>
            </w:r>
            <w:r w:rsidR="000C054F">
              <w:t xml:space="preserve"> </w:t>
            </w:r>
            <w:r>
              <w:t>871</w:t>
            </w:r>
          </w:p>
        </w:tc>
      </w:tr>
      <w:tr w:rsidR="00AC136B" w:rsidRPr="00AC136B" w14:paraId="3D033FD9" w14:textId="77777777" w:rsidTr="0072334B">
        <w:trPr>
          <w:trHeight w:val="387"/>
        </w:trPr>
        <w:tc>
          <w:tcPr>
            <w:tcW w:w="0" w:type="auto"/>
            <w:vAlign w:val="center"/>
          </w:tcPr>
          <w:p w14:paraId="242F2167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3F213E9D" w14:textId="77777777" w:rsidR="00AC136B" w:rsidRPr="00AC136B" w:rsidRDefault="00AC136B" w:rsidP="00283F7C">
            <w:pPr>
              <w:jc w:val="center"/>
            </w:pPr>
          </w:p>
          <w:p w14:paraId="796BF0D6" w14:textId="77777777" w:rsidR="00AC136B" w:rsidRPr="00AC136B" w:rsidRDefault="00481F37" w:rsidP="006B1EC2">
            <w:pPr>
              <w:jc w:val="center"/>
            </w:pPr>
            <w:r>
              <w:t>26</w:t>
            </w:r>
            <w:r w:rsidR="000C054F">
              <w:t xml:space="preserve"> </w:t>
            </w:r>
            <w:r>
              <w:t>363</w:t>
            </w:r>
          </w:p>
        </w:tc>
      </w:tr>
    </w:tbl>
    <w:p w14:paraId="40B53648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7E244" w14:textId="77777777" w:rsidR="00516980" w:rsidRDefault="00516980" w:rsidP="008D6624">
      <w:r>
        <w:separator/>
      </w:r>
    </w:p>
  </w:endnote>
  <w:endnote w:type="continuationSeparator" w:id="0">
    <w:p w14:paraId="61E001AB" w14:textId="77777777" w:rsidR="00516980" w:rsidRDefault="00516980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37265" w14:textId="77777777" w:rsidR="00516980" w:rsidRDefault="00516980" w:rsidP="008D6624">
      <w:r>
        <w:separator/>
      </w:r>
    </w:p>
  </w:footnote>
  <w:footnote w:type="continuationSeparator" w:id="0">
    <w:p w14:paraId="315C2611" w14:textId="77777777" w:rsidR="00516980" w:rsidRDefault="00516980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40869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1749886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054F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820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1F37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6980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396E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4D57"/>
    <w:rsid w:val="00855C6D"/>
    <w:rsid w:val="008560EC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8F2F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2022-10-06T05:16:00Z</cp:lastPrinted>
  <dcterms:created xsi:type="dcterms:W3CDTF">2022-11-02T07:49:00Z</dcterms:created>
  <dcterms:modified xsi:type="dcterms:W3CDTF">2022-11-02T07:49:00Z</dcterms:modified>
</cp:coreProperties>
</file>