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0AB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80720">
        <w:rPr>
          <w:rFonts w:ascii="Times New Roman" w:hAnsi="Times New Roman" w:cs="Times New Roman"/>
          <w:sz w:val="28"/>
          <w:szCs w:val="28"/>
        </w:rPr>
        <w:t xml:space="preserve">Приложение  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720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 xml:space="preserve"> городского округа Тольятти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От _____________№__________</w:t>
      </w:r>
    </w:p>
    <w:p w:rsidR="00A80720" w:rsidRPr="00A80720" w:rsidRDefault="00A80720" w:rsidP="00A80720">
      <w:pPr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Приложение N 2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мэрии городского округа Тольятти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от 30 июня 2015 г. N 2046-п/1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0720">
        <w:rPr>
          <w:rFonts w:ascii="Times New Roman" w:hAnsi="Times New Roman" w:cs="Times New Roman"/>
          <w:bCs/>
          <w:sz w:val="28"/>
          <w:szCs w:val="28"/>
        </w:rPr>
        <w:t>МИНИМАЛЬНЫЕ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0720">
        <w:rPr>
          <w:rFonts w:ascii="Times New Roman" w:hAnsi="Times New Roman" w:cs="Times New Roman"/>
          <w:bCs/>
          <w:sz w:val="28"/>
          <w:szCs w:val="28"/>
        </w:rPr>
        <w:t>ДОЛЖНОСТНЫЕ ОКЛАДЫ (ОКЛАДЫ), СТАВКИ ЗАРАБОТНОЙ ПЛАТЫ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0720">
        <w:rPr>
          <w:rFonts w:ascii="Times New Roman" w:hAnsi="Times New Roman" w:cs="Times New Roman"/>
          <w:bCs/>
          <w:sz w:val="28"/>
          <w:szCs w:val="28"/>
        </w:rPr>
        <w:t>РАБОТНИКОВ МУНИЦИПАЛЬНЫХ КАЗЕННЫХ УЧРЕЖДЕНИЙ, НАХОДЯЩИХСЯ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0720">
        <w:rPr>
          <w:rFonts w:ascii="Times New Roman" w:hAnsi="Times New Roman" w:cs="Times New Roman"/>
          <w:bCs/>
          <w:sz w:val="28"/>
          <w:szCs w:val="28"/>
        </w:rPr>
        <w:t>В ВЕДОМСТВЕННОМ ПОДЧИНЕНИИ ДЕПАРТАМЕНТА ОБРАЗОВАНИЯ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80720">
        <w:rPr>
          <w:rFonts w:ascii="Times New Roman" w:hAnsi="Times New Roman" w:cs="Times New Roman"/>
          <w:bCs/>
          <w:sz w:val="28"/>
          <w:szCs w:val="28"/>
        </w:rPr>
        <w:t>АДМИНИСТРАЦИИ ГОРОДСКОГО ОКРУГА ТОЛЬЯТТИ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Таблица N 1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Размер должностного оклада руководителя муниципального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казенного учреждения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046"/>
      </w:tblGrid>
      <w:tr w:rsidR="00A80720" w:rsidRPr="00A807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Размер должностного оклада, рублей в месяц</w:t>
            </w:r>
          </w:p>
        </w:tc>
      </w:tr>
      <w:tr w:rsidR="00A80720" w:rsidRPr="00A807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29732</w:t>
            </w:r>
          </w:p>
        </w:tc>
      </w:tr>
    </w:tbl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Таблица N 2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Минимальные должностные оклады заместителя руководителя,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главного бухгалтера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046"/>
      </w:tblGrid>
      <w:tr w:rsidR="00A80720" w:rsidRPr="00A807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A80720" w:rsidRPr="00A807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21933</w:t>
            </w:r>
          </w:p>
        </w:tc>
      </w:tr>
      <w:tr w:rsidR="00A80720" w:rsidRPr="00A807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21933</w:t>
            </w:r>
          </w:p>
        </w:tc>
      </w:tr>
    </w:tbl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Таблица N 3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Минимальные должностные оклады, ставки заработной платы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работников по профессиональной квалификационной группе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должностей "Педагогические работники" в соответствии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 квалификационной категорией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061"/>
        <w:gridCol w:w="1701"/>
        <w:gridCol w:w="1701"/>
        <w:gridCol w:w="1644"/>
      </w:tblGrid>
      <w:tr w:rsidR="00A80720" w:rsidRPr="00A80720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50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ставок заработной платы, рублей в месяц</w:t>
            </w:r>
          </w:p>
        </w:tc>
      </w:tr>
      <w:tr w:rsidR="00A80720" w:rsidRPr="00A80720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квалификационная категория отсутствует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первая квалификационная категория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высшая квалификационная категория</w:t>
            </w:r>
          </w:p>
        </w:tc>
      </w:tr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C5799E" w:rsidRDefault="00C5799E" w:rsidP="00C579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5799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 w:rsidP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D21B0">
              <w:rPr>
                <w:rFonts w:ascii="Times New Roman" w:hAnsi="Times New Roman" w:cs="Times New Roman"/>
                <w:sz w:val="28"/>
                <w:szCs w:val="28"/>
              </w:rPr>
              <w:t>536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 w:rsidP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1B0">
              <w:rPr>
                <w:rFonts w:ascii="Times New Roman" w:hAnsi="Times New Roman" w:cs="Times New Roman"/>
                <w:sz w:val="28"/>
                <w:szCs w:val="28"/>
              </w:rPr>
              <w:t>3188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 w:rsidP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1B0">
              <w:rPr>
                <w:rFonts w:ascii="Times New Roman" w:hAnsi="Times New Roman" w:cs="Times New Roman"/>
                <w:sz w:val="28"/>
                <w:szCs w:val="28"/>
              </w:rPr>
              <w:t>5150</w:t>
            </w:r>
          </w:p>
        </w:tc>
      </w:tr>
    </w:tbl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Таблица N 4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Минимальные должностные оклады работников, должности которых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не отнесены к профессиональным квалификационным группам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9"/>
        <w:gridCol w:w="5046"/>
      </w:tblGrid>
      <w:tr w:rsidR="00A80720" w:rsidRPr="00A807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A80720" w:rsidRPr="00A807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 w:rsidP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D21B0">
              <w:rPr>
                <w:rFonts w:ascii="Times New Roman" w:hAnsi="Times New Roman" w:cs="Times New Roman"/>
                <w:sz w:val="28"/>
                <w:szCs w:val="28"/>
              </w:rPr>
              <w:t>1313</w:t>
            </w:r>
          </w:p>
        </w:tc>
      </w:tr>
    </w:tbl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Таблица N 5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Минимальные должностные оклады работников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по профессиональной квалификационной группе должностей</w:t>
      </w:r>
    </w:p>
    <w:p w:rsidR="00A80720" w:rsidRPr="00A80720" w:rsidRDefault="00A80720" w:rsidP="004335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 xml:space="preserve">"Руководители структурных подразделений" 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061"/>
        <w:gridCol w:w="5046"/>
      </w:tblGrid>
      <w:tr w:rsidR="00565E3E" w:rsidRPr="00A80720" w:rsidTr="001924F1">
        <w:trPr>
          <w:trHeight w:val="193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E" w:rsidRPr="00A80720" w:rsidRDefault="00565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E" w:rsidRPr="00A80720" w:rsidRDefault="00565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5E3E" w:rsidRPr="00A80720" w:rsidRDefault="00565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565E3E" w:rsidRPr="00A80720" w:rsidTr="009B5F01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E" w:rsidRPr="00A80720" w:rsidRDefault="00565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E" w:rsidRPr="00A80720" w:rsidRDefault="00565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структурным подразделением: кабинетом, лабораторией, отделом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3E" w:rsidRPr="00A80720" w:rsidRDefault="00565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15814</w:t>
            </w:r>
          </w:p>
        </w:tc>
      </w:tr>
    </w:tbl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Таблица N 6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Минимальные должностные оклады работников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по профессиональной квалификационной группе "Общеотраслевые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должности руководителей, специалистов и служащих"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891"/>
        <w:gridCol w:w="3061"/>
        <w:gridCol w:w="2154"/>
      </w:tblGrid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Должности, отнесенные к профессиональной квалификационной группе и квалификационному уровню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Архивариус</w:t>
            </w:r>
            <w:r w:rsidR="009D21B0">
              <w:rPr>
                <w:rFonts w:ascii="Times New Roman" w:hAnsi="Times New Roman" w:cs="Times New Roman"/>
                <w:sz w:val="28"/>
                <w:szCs w:val="28"/>
              </w:rPr>
              <w:t>, делопроизводитель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 w:rsidP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10379</w:t>
            </w:r>
          </w:p>
        </w:tc>
      </w:tr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второго уровня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Инспектор по кадрам, секретарь руководителя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10522</w:t>
            </w:r>
          </w:p>
        </w:tc>
      </w:tr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Заведующий хозяйством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 w:rsidP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D21B0"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</w:tr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третьего уровня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Бухгалтер, экономист, инженер, юрисконсульт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15722</w:t>
            </w:r>
          </w:p>
        </w:tc>
      </w:tr>
    </w:tbl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0720">
        <w:rPr>
          <w:rFonts w:ascii="Times New Roman" w:hAnsi="Times New Roman" w:cs="Times New Roman"/>
          <w:sz w:val="28"/>
          <w:szCs w:val="28"/>
        </w:rPr>
        <w:t>Таблица N 7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Минимальные должностные оклады работников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по профессиональным квалификационным группам общеотраслевых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80720">
        <w:rPr>
          <w:rFonts w:ascii="Times New Roman" w:hAnsi="Times New Roman" w:cs="Times New Roman"/>
          <w:b/>
          <w:bCs/>
          <w:sz w:val="28"/>
          <w:szCs w:val="28"/>
        </w:rPr>
        <w:t>профессий рабочих</w:t>
      </w:r>
    </w:p>
    <w:p w:rsidR="00A80720" w:rsidRPr="00A80720" w:rsidRDefault="00A80720" w:rsidP="00A807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2891"/>
        <w:gridCol w:w="3061"/>
        <w:gridCol w:w="2154"/>
      </w:tblGrid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профессий рабочих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Профессии, отнесенные к профессиональной квалификационной группе и квалификационному уровню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Минимальные размеры должностных окладов, рублей в месяц</w:t>
            </w:r>
          </w:p>
        </w:tc>
      </w:tr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первого уровня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Рабочий по комплексному обслуживанию и ремонту зданий, сторож (вахтер), уборщик служебных помещений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8628</w:t>
            </w:r>
          </w:p>
        </w:tc>
      </w:tr>
      <w:tr w:rsidR="00A80720" w:rsidRPr="00A8072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 второго уровня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A807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0720">
              <w:rPr>
                <w:rFonts w:ascii="Times New Roman" w:hAnsi="Times New Roman" w:cs="Times New Roman"/>
                <w:sz w:val="28"/>
                <w:szCs w:val="28"/>
              </w:rPr>
              <w:t>Водитель автомобиля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720" w:rsidRPr="00A80720" w:rsidRDefault="009D21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8764</w:t>
            </w:r>
          </w:p>
        </w:tc>
      </w:tr>
    </w:tbl>
    <w:p w:rsidR="00A80720" w:rsidRPr="00A80720" w:rsidRDefault="00A80720" w:rsidP="00A80720">
      <w:pPr>
        <w:rPr>
          <w:rFonts w:ascii="Times New Roman" w:hAnsi="Times New Roman" w:cs="Times New Roman"/>
          <w:sz w:val="28"/>
          <w:szCs w:val="28"/>
        </w:rPr>
      </w:pPr>
    </w:p>
    <w:sectPr w:rsidR="00A80720" w:rsidRPr="00A80720" w:rsidSect="00EC2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720"/>
    <w:rsid w:val="0024356E"/>
    <w:rsid w:val="0030476F"/>
    <w:rsid w:val="003B0110"/>
    <w:rsid w:val="004335A4"/>
    <w:rsid w:val="00565E3E"/>
    <w:rsid w:val="009D21B0"/>
    <w:rsid w:val="00A80720"/>
    <w:rsid w:val="00C5799E"/>
    <w:rsid w:val="00C81210"/>
    <w:rsid w:val="00E51179"/>
    <w:rsid w:val="00EC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7590B-A14D-40FE-8B57-1323DBA95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1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tarasova.ea</dc:creator>
  <cp:keywords/>
  <dc:description/>
  <cp:lastModifiedBy>Тришина Ольга Викторовна</cp:lastModifiedBy>
  <cp:revision>2</cp:revision>
  <dcterms:created xsi:type="dcterms:W3CDTF">2020-03-04T11:22:00Z</dcterms:created>
  <dcterms:modified xsi:type="dcterms:W3CDTF">2020-03-04T11:22:00Z</dcterms:modified>
</cp:coreProperties>
</file>