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FDED" w14:textId="133D4A11" w:rsidR="00052632" w:rsidRPr="00D42950" w:rsidRDefault="00052632" w:rsidP="00D42950">
      <w:pPr>
        <w:keepNext/>
        <w:spacing w:before="240" w:after="60"/>
        <w:jc w:val="right"/>
        <w:outlineLvl w:val="0"/>
        <w:rPr>
          <w:rFonts w:cs="Arial"/>
          <w:bCs/>
          <w:sz w:val="20"/>
          <w:szCs w:val="20"/>
        </w:rPr>
      </w:pPr>
      <w:r w:rsidRPr="00D42950">
        <w:rPr>
          <w:rFonts w:cs="Arial"/>
          <w:bCs/>
          <w:sz w:val="20"/>
          <w:szCs w:val="20"/>
        </w:rPr>
        <w:t xml:space="preserve">                                                                                                 Приложение</w:t>
      </w:r>
      <w:r w:rsidR="000B2B7E">
        <w:rPr>
          <w:rFonts w:cs="Arial"/>
          <w:bCs/>
          <w:sz w:val="20"/>
          <w:szCs w:val="20"/>
        </w:rPr>
        <w:t xml:space="preserve"> 1</w:t>
      </w:r>
      <w:r w:rsidRPr="00D42950">
        <w:rPr>
          <w:rFonts w:cs="Arial"/>
          <w:bCs/>
          <w:sz w:val="20"/>
          <w:szCs w:val="20"/>
        </w:rPr>
        <w:t xml:space="preserve"> </w:t>
      </w:r>
      <w:r w:rsidRPr="00D42950">
        <w:rPr>
          <w:rFonts w:cs="Arial"/>
          <w:bCs/>
          <w:sz w:val="20"/>
          <w:szCs w:val="20"/>
        </w:rPr>
        <w:br/>
        <w:t xml:space="preserve">                                                                                                 к постановлению администрации </w:t>
      </w:r>
      <w:r w:rsidRPr="00D42950">
        <w:rPr>
          <w:rFonts w:cs="Arial"/>
          <w:bCs/>
          <w:sz w:val="20"/>
          <w:szCs w:val="20"/>
        </w:rPr>
        <w:br/>
        <w:t xml:space="preserve">                                                                                                 городского округа Тольятти</w:t>
      </w:r>
      <w:r w:rsidRPr="00D42950">
        <w:rPr>
          <w:rFonts w:cs="Arial"/>
          <w:bCs/>
          <w:sz w:val="20"/>
          <w:szCs w:val="20"/>
        </w:rPr>
        <w:br/>
        <w:t xml:space="preserve">                                                                                                 </w:t>
      </w:r>
    </w:p>
    <w:p w14:paraId="07D75BB2" w14:textId="77777777" w:rsidR="00052632" w:rsidRPr="004A5661" w:rsidRDefault="00052632" w:rsidP="00052632"/>
    <w:p w14:paraId="6BE57309" w14:textId="77777777" w:rsidR="00052632" w:rsidRDefault="00052632" w:rsidP="00052632"/>
    <w:p w14:paraId="5C7B0306" w14:textId="77777777" w:rsidR="00052632" w:rsidRDefault="00052632" w:rsidP="00052632"/>
    <w:p w14:paraId="762FE69A" w14:textId="77777777" w:rsidR="00052632" w:rsidRDefault="00052632" w:rsidP="00052632"/>
    <w:p w14:paraId="26AE9197" w14:textId="77777777" w:rsidR="00052632" w:rsidRDefault="00052632" w:rsidP="00052632">
      <w:pPr>
        <w:jc w:val="center"/>
        <w:rPr>
          <w:b/>
        </w:rPr>
      </w:pPr>
      <w:r w:rsidRPr="00EB55E5">
        <w:rPr>
          <w:b/>
        </w:rPr>
        <w:t xml:space="preserve">Схема границ разработки документации </w:t>
      </w:r>
      <w:r>
        <w:rPr>
          <w:b/>
        </w:rPr>
        <w:t xml:space="preserve">по </w:t>
      </w:r>
      <w:r w:rsidRPr="00EB55E5">
        <w:rPr>
          <w:b/>
        </w:rPr>
        <w:t>планир</w:t>
      </w:r>
      <w:r>
        <w:rPr>
          <w:b/>
        </w:rPr>
        <w:t>овке</w:t>
      </w:r>
      <w:r w:rsidRPr="00EB55E5">
        <w:rPr>
          <w:b/>
        </w:rPr>
        <w:t xml:space="preserve"> территории</w:t>
      </w:r>
    </w:p>
    <w:p w14:paraId="587570EC" w14:textId="513B2759" w:rsidR="00AA2FBE" w:rsidRPr="00AA2FBE" w:rsidRDefault="00AA2FBE" w:rsidP="00AA2FBE">
      <w:pPr>
        <w:jc w:val="center"/>
      </w:pPr>
      <w:r w:rsidRPr="00AA2FBE">
        <w:t>для размещения линейного объекта: «Строительство участков тепловой сети с целью закольцовки магистральной тепловой сети II ввода на территории Автозаводского района г.о. Тольятти», утверждённые постановлением администрации городского округа Тольятти от 12.03.2020г. №765-п/1</w:t>
      </w:r>
    </w:p>
    <w:p w14:paraId="12141A36" w14:textId="77777777" w:rsidR="00052632" w:rsidRPr="00A25E8B" w:rsidRDefault="00052632" w:rsidP="00052632"/>
    <w:p w14:paraId="283E409E" w14:textId="3919E2D4" w:rsidR="00052632" w:rsidRDefault="00052632" w:rsidP="0005263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559D78" wp14:editId="4239A91F">
                <wp:simplePos x="0" y="0"/>
                <wp:positionH relativeFrom="column">
                  <wp:posOffset>1427480</wp:posOffset>
                </wp:positionH>
                <wp:positionV relativeFrom="paragraph">
                  <wp:posOffset>3925570</wp:posOffset>
                </wp:positionV>
                <wp:extent cx="1169035" cy="635"/>
                <wp:effectExtent l="53340" t="17145" r="60325" b="13970"/>
                <wp:wrapNone/>
                <wp:docPr id="2" name="Соединитель: усту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169035" cy="635"/>
                        </a:xfrm>
                        <a:prstGeom prst="bentConnector3">
                          <a:avLst>
                            <a:gd name="adj1" fmla="val 49972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A31FD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: уступ 2" o:spid="_x0000_s1026" type="#_x0000_t34" style="position:absolute;margin-left:112.4pt;margin-top:309.1pt;width:92.05pt;height: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" adj="10794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86EB8C" wp14:editId="7B1A4305">
                <wp:simplePos x="0" y="0"/>
                <wp:positionH relativeFrom="column">
                  <wp:posOffset>3340735</wp:posOffset>
                </wp:positionH>
                <wp:positionV relativeFrom="paragraph">
                  <wp:posOffset>2117090</wp:posOffset>
                </wp:positionV>
                <wp:extent cx="254635" cy="2393315"/>
                <wp:effectExtent l="0" t="38100" r="69215" b="2603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4635" cy="23933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A5F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63.05pt;margin-top:166.7pt;width:20.05pt;height:188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7235D" wp14:editId="33F2F6AD">
                <wp:simplePos x="0" y="0"/>
                <wp:positionH relativeFrom="column">
                  <wp:posOffset>1774190</wp:posOffset>
                </wp:positionH>
                <wp:positionV relativeFrom="paragraph">
                  <wp:posOffset>4510405</wp:posOffset>
                </wp:positionV>
                <wp:extent cx="2425065" cy="508635"/>
                <wp:effectExtent l="0" t="0" r="13335" b="2476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25065" cy="508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83E1F41" w14:textId="77777777" w:rsidR="00052632" w:rsidRPr="00EB55E5" w:rsidRDefault="00052632" w:rsidP="00052632">
                            <w:pPr>
                              <w:jc w:val="center"/>
                            </w:pPr>
                            <w:r w:rsidRPr="00EB55E5">
                              <w:t>Территория проектиро</w:t>
                            </w:r>
                            <w:r>
                              <w:t>вания ориентировочной площадью 5</w:t>
                            </w:r>
                            <w:r w:rsidRPr="00EB55E5">
                              <w:t xml:space="preserve"> 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07235D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139.7pt;margin-top:355.15pt;width:190.95pt;height:4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" fillcolor="window" strokeweight=".5pt">
                <v:path arrowok="t"/>
                <v:textbox>
                  <w:txbxContent>
                    <w:p w14:paraId="383E1F41" w14:textId="77777777" w:rsidR="00052632" w:rsidRPr="00EB55E5" w:rsidRDefault="00052632" w:rsidP="00052632">
                      <w:pPr>
                        <w:jc w:val="center"/>
                      </w:pPr>
                      <w:r w:rsidRPr="00EB55E5">
                        <w:t>Территория проектиро</w:t>
                      </w:r>
                      <w:r>
                        <w:t>вания ориентировочной площадью 5</w:t>
                      </w:r>
                      <w:r w:rsidRPr="00EB55E5">
                        <w:t xml:space="preserve"> га</w:t>
                      </w:r>
                    </w:p>
                  </w:txbxContent>
                </v:textbox>
              </v:shape>
            </w:pict>
          </mc:Fallback>
        </mc:AlternateContent>
      </w:r>
      <w:r w:rsidRPr="00385B48">
        <w:rPr>
          <w:noProof/>
        </w:rPr>
        <w:t xml:space="preserve"> </w:t>
      </w:r>
      <w:r w:rsidRPr="000E11EB">
        <w:rPr>
          <w:noProof/>
        </w:rPr>
        <w:drawing>
          <wp:inline distT="0" distB="0" distL="0" distR="0" wp14:anchorId="76E487E4" wp14:editId="12D578F9">
            <wp:extent cx="5937885" cy="4494530"/>
            <wp:effectExtent l="0" t="0" r="571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449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1AD4F" w14:textId="77777777" w:rsidR="00052632" w:rsidRDefault="00052632" w:rsidP="00052632">
      <w:pPr>
        <w:jc w:val="both"/>
        <w:rPr>
          <w:sz w:val="20"/>
          <w:szCs w:val="20"/>
        </w:rPr>
      </w:pPr>
    </w:p>
    <w:p w14:paraId="2DA2AD95" w14:textId="77777777" w:rsidR="00052632" w:rsidRDefault="00052632" w:rsidP="00052632">
      <w:pPr>
        <w:jc w:val="both"/>
        <w:rPr>
          <w:sz w:val="20"/>
          <w:szCs w:val="20"/>
        </w:rPr>
      </w:pPr>
    </w:p>
    <w:p w14:paraId="54E9E699" w14:textId="77777777" w:rsidR="00052632" w:rsidRPr="005D5F57" w:rsidRDefault="00052632" w:rsidP="00052632">
      <w:pPr>
        <w:rPr>
          <w:sz w:val="18"/>
          <w:szCs w:val="18"/>
        </w:rPr>
      </w:pPr>
    </w:p>
    <w:p w14:paraId="1BA4D213" w14:textId="77777777" w:rsidR="00D20287" w:rsidRDefault="008F1025"/>
    <w:sectPr w:rsidR="00D20287" w:rsidSect="00460824">
      <w:headerReference w:type="default" r:id="rId7"/>
      <w:pgSz w:w="11906" w:h="16838"/>
      <w:pgMar w:top="1134" w:right="850" w:bottom="1134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C3281" w14:textId="77777777" w:rsidR="008F1025" w:rsidRDefault="008F1025">
      <w:r>
        <w:separator/>
      </w:r>
    </w:p>
  </w:endnote>
  <w:endnote w:type="continuationSeparator" w:id="0">
    <w:p w14:paraId="19CDC734" w14:textId="77777777" w:rsidR="008F1025" w:rsidRDefault="008F1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E4632" w14:textId="77777777" w:rsidR="008F1025" w:rsidRDefault="008F1025">
      <w:r>
        <w:separator/>
      </w:r>
    </w:p>
  </w:footnote>
  <w:footnote w:type="continuationSeparator" w:id="0">
    <w:p w14:paraId="672CACE7" w14:textId="77777777" w:rsidR="008F1025" w:rsidRDefault="008F1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061A3" w14:textId="77777777" w:rsidR="00636740" w:rsidRDefault="008F102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32"/>
    <w:rsid w:val="00052632"/>
    <w:rsid w:val="00082E98"/>
    <w:rsid w:val="000A4C46"/>
    <w:rsid w:val="000B2B7E"/>
    <w:rsid w:val="002B2062"/>
    <w:rsid w:val="007B31FE"/>
    <w:rsid w:val="008F1025"/>
    <w:rsid w:val="009A1D7A"/>
    <w:rsid w:val="00AA2FBE"/>
    <w:rsid w:val="00B56140"/>
    <w:rsid w:val="00D36A2E"/>
    <w:rsid w:val="00D42950"/>
    <w:rsid w:val="00E12CEF"/>
    <w:rsid w:val="00E3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9944F"/>
  <w15:docId w15:val="{A5BD764C-E97F-43A2-B267-438A4D8A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632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05263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5">
    <w:name w:val="Прижатый влево"/>
    <w:basedOn w:val="a"/>
    <w:next w:val="a"/>
    <w:uiPriority w:val="99"/>
    <w:rsid w:val="00052632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styleId="a6">
    <w:name w:val="Balloon Text"/>
    <w:basedOn w:val="a"/>
    <w:link w:val="a7"/>
    <w:uiPriority w:val="99"/>
    <w:semiHidden/>
    <w:unhideWhenUsed/>
    <w:rsid w:val="00D36A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6A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Мария Дмитриевна</dc:creator>
  <cp:keywords/>
  <dc:description/>
  <cp:lastModifiedBy>Тришина Ольга Викторовна</cp:lastModifiedBy>
  <cp:revision>2</cp:revision>
  <dcterms:created xsi:type="dcterms:W3CDTF">2022-01-12T05:59:00Z</dcterms:created>
  <dcterms:modified xsi:type="dcterms:W3CDTF">2022-01-12T05:59:00Z</dcterms:modified>
</cp:coreProperties>
</file>