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DF0275" w14:textId="77777777" w:rsidR="00B848F3" w:rsidRPr="00B848F3" w:rsidRDefault="00B848F3" w:rsidP="00B848F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848F3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091D07">
        <w:rPr>
          <w:rFonts w:ascii="Times New Roman" w:hAnsi="Times New Roman" w:cs="Times New Roman"/>
          <w:sz w:val="24"/>
          <w:szCs w:val="24"/>
        </w:rPr>
        <w:t>6</w:t>
      </w:r>
    </w:p>
    <w:p w14:paraId="7C6E3FC8" w14:textId="77777777" w:rsidR="00B848F3" w:rsidRPr="00B848F3" w:rsidRDefault="00B848F3" w:rsidP="00B848F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848F3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14:paraId="2C91D079" w14:textId="77777777" w:rsidR="00B848F3" w:rsidRPr="00B848F3" w:rsidRDefault="00B848F3" w:rsidP="00B848F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848F3">
        <w:rPr>
          <w:rFonts w:ascii="Times New Roman" w:hAnsi="Times New Roman" w:cs="Times New Roman"/>
          <w:sz w:val="24"/>
          <w:szCs w:val="24"/>
        </w:rPr>
        <w:t xml:space="preserve"> городского округа Тольятти</w:t>
      </w:r>
    </w:p>
    <w:p w14:paraId="70F76C53" w14:textId="77777777" w:rsidR="00B848F3" w:rsidRPr="00B848F3" w:rsidRDefault="00B848F3" w:rsidP="00B848F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848F3">
        <w:rPr>
          <w:rFonts w:ascii="Times New Roman" w:hAnsi="Times New Roman" w:cs="Times New Roman"/>
          <w:sz w:val="24"/>
          <w:szCs w:val="24"/>
        </w:rPr>
        <w:t>от____________№_________</w:t>
      </w:r>
    </w:p>
    <w:p w14:paraId="5F039919" w14:textId="77777777" w:rsidR="00B848F3" w:rsidRPr="00B848F3" w:rsidRDefault="00B848F3" w:rsidP="00B848F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2815321E" w14:textId="77777777" w:rsidR="00B848F3" w:rsidRPr="00B848F3" w:rsidRDefault="00B848F3" w:rsidP="00B848F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5030812A" w14:textId="77777777" w:rsidR="00B848F3" w:rsidRPr="00B848F3" w:rsidRDefault="00B848F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848F3">
        <w:rPr>
          <w:rFonts w:ascii="Times New Roman" w:hAnsi="Times New Roman" w:cs="Times New Roman"/>
          <w:sz w:val="24"/>
          <w:szCs w:val="24"/>
        </w:rPr>
        <w:t>Таблица N 2 (2021 год)</w:t>
      </w:r>
    </w:p>
    <w:p w14:paraId="6FD8010C" w14:textId="77777777" w:rsidR="00B848F3" w:rsidRPr="00B848F3" w:rsidRDefault="00B848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CAD0C90" w14:textId="77777777" w:rsidR="00B848F3" w:rsidRPr="00B848F3" w:rsidRDefault="00B848F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848F3">
        <w:rPr>
          <w:rFonts w:ascii="Times New Roman" w:hAnsi="Times New Roman" w:cs="Times New Roman"/>
          <w:sz w:val="24"/>
          <w:szCs w:val="24"/>
        </w:rPr>
        <w:t>Адресный перечень</w:t>
      </w:r>
    </w:p>
    <w:p w14:paraId="25C7DD09" w14:textId="77777777" w:rsidR="00B848F3" w:rsidRPr="00B848F3" w:rsidRDefault="00B848F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848F3">
        <w:rPr>
          <w:rFonts w:ascii="Times New Roman" w:hAnsi="Times New Roman" w:cs="Times New Roman"/>
          <w:sz w:val="24"/>
          <w:szCs w:val="24"/>
        </w:rPr>
        <w:t>мест санкционированного размещения твердых коммунальных</w:t>
      </w:r>
    </w:p>
    <w:p w14:paraId="7F776B3F" w14:textId="77777777" w:rsidR="00B848F3" w:rsidRPr="00B848F3" w:rsidRDefault="00B848F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848F3">
        <w:rPr>
          <w:rFonts w:ascii="Times New Roman" w:hAnsi="Times New Roman" w:cs="Times New Roman"/>
          <w:sz w:val="24"/>
          <w:szCs w:val="24"/>
        </w:rPr>
        <w:t>отходов, на которых планируется устройство и ремонт</w:t>
      </w:r>
    </w:p>
    <w:p w14:paraId="235A4CF2" w14:textId="77777777" w:rsidR="00B848F3" w:rsidRPr="00B848F3" w:rsidRDefault="00B848F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848F3">
        <w:rPr>
          <w:rFonts w:ascii="Times New Roman" w:hAnsi="Times New Roman" w:cs="Times New Roman"/>
          <w:sz w:val="24"/>
          <w:szCs w:val="24"/>
        </w:rPr>
        <w:t>контейнерных площадок, с необходимым финансированием</w:t>
      </w:r>
    </w:p>
    <w:p w14:paraId="5A469988" w14:textId="77777777" w:rsidR="00B848F3" w:rsidRPr="00B848F3" w:rsidRDefault="00B848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1"/>
        <w:gridCol w:w="6528"/>
        <w:gridCol w:w="1757"/>
      </w:tblGrid>
      <w:tr w:rsidR="00B848F3" w:rsidRPr="00B848F3" w14:paraId="5744DB98" w14:textId="77777777">
        <w:tc>
          <w:tcPr>
            <w:tcW w:w="701" w:type="dxa"/>
          </w:tcPr>
          <w:p w14:paraId="617CEA65" w14:textId="77777777" w:rsidR="00B848F3" w:rsidRPr="00B848F3" w:rsidRDefault="00B848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8F3">
              <w:rPr>
                <w:rFonts w:ascii="Times New Roman" w:hAnsi="Times New Roman" w:cs="Times New Roman"/>
                <w:sz w:val="24"/>
                <w:szCs w:val="24"/>
              </w:rPr>
              <w:t>N п.п.</w:t>
            </w:r>
          </w:p>
        </w:tc>
        <w:tc>
          <w:tcPr>
            <w:tcW w:w="6528" w:type="dxa"/>
          </w:tcPr>
          <w:p w14:paraId="1039056D" w14:textId="77777777" w:rsidR="00B848F3" w:rsidRPr="00B848F3" w:rsidRDefault="00B848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8F3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1757" w:type="dxa"/>
          </w:tcPr>
          <w:p w14:paraId="7691ED2D" w14:textId="77777777" w:rsidR="00B848F3" w:rsidRPr="00B848F3" w:rsidRDefault="00B848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8F3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</w:tr>
      <w:tr w:rsidR="00B848F3" w:rsidRPr="00B848F3" w14:paraId="6B9BC1F0" w14:textId="77777777">
        <w:tc>
          <w:tcPr>
            <w:tcW w:w="701" w:type="dxa"/>
          </w:tcPr>
          <w:p w14:paraId="07A946FD" w14:textId="77777777" w:rsidR="00B848F3" w:rsidRPr="00B848F3" w:rsidRDefault="00B848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848F3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6528" w:type="dxa"/>
          </w:tcPr>
          <w:p w14:paraId="0415198D" w14:textId="77777777" w:rsidR="00B848F3" w:rsidRPr="00B848F3" w:rsidRDefault="00B848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848F3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1757" w:type="dxa"/>
          </w:tcPr>
          <w:p w14:paraId="3881EE32" w14:textId="77777777" w:rsidR="00B848F3" w:rsidRPr="00B848F3" w:rsidRDefault="00B848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848F3">
              <w:rPr>
                <w:rFonts w:ascii="Times New Roman" w:hAnsi="Times New Roman" w:cs="Times New Roman"/>
                <w:sz w:val="20"/>
                <w:szCs w:val="24"/>
              </w:rPr>
              <w:t>3</w:t>
            </w:r>
          </w:p>
        </w:tc>
      </w:tr>
      <w:tr w:rsidR="00090C02" w:rsidRPr="00B848F3" w14:paraId="4628DBFF" w14:textId="77777777" w:rsidTr="00090C02">
        <w:tc>
          <w:tcPr>
            <w:tcW w:w="701" w:type="dxa"/>
          </w:tcPr>
          <w:p w14:paraId="516C02DB" w14:textId="77777777" w:rsidR="00090C02" w:rsidRPr="00B848F3" w:rsidRDefault="00090C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8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8" w:type="dxa"/>
          </w:tcPr>
          <w:p w14:paraId="37B67057" w14:textId="77777777" w:rsidR="00090C02" w:rsidRPr="00B848F3" w:rsidRDefault="00090C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48F3">
              <w:rPr>
                <w:rFonts w:ascii="Times New Roman" w:hAnsi="Times New Roman" w:cs="Times New Roman"/>
                <w:sz w:val="24"/>
                <w:szCs w:val="24"/>
              </w:rPr>
              <w:t>Прибрежный парк (Аллея любви)</w:t>
            </w:r>
          </w:p>
        </w:tc>
        <w:tc>
          <w:tcPr>
            <w:tcW w:w="1757" w:type="dxa"/>
            <w:vMerge w:val="restart"/>
            <w:vAlign w:val="center"/>
          </w:tcPr>
          <w:p w14:paraId="6D0078D8" w14:textId="77777777" w:rsidR="00090C02" w:rsidRPr="00B848F3" w:rsidRDefault="00090C02" w:rsidP="00090C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8F3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090C02" w:rsidRPr="00B848F3" w14:paraId="7A25B5F5" w14:textId="77777777">
        <w:tc>
          <w:tcPr>
            <w:tcW w:w="701" w:type="dxa"/>
          </w:tcPr>
          <w:p w14:paraId="288CA446" w14:textId="77777777" w:rsidR="00090C02" w:rsidRPr="00B848F3" w:rsidRDefault="00090C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8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8" w:type="dxa"/>
          </w:tcPr>
          <w:p w14:paraId="3686D4B7" w14:textId="77777777" w:rsidR="00090C02" w:rsidRPr="00B848F3" w:rsidRDefault="00090C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48F3">
              <w:rPr>
                <w:rFonts w:ascii="Times New Roman" w:hAnsi="Times New Roman" w:cs="Times New Roman"/>
                <w:sz w:val="24"/>
                <w:szCs w:val="24"/>
              </w:rPr>
              <w:t>ул. Бузыцкого - Хрящевское шоссе</w:t>
            </w:r>
          </w:p>
        </w:tc>
        <w:tc>
          <w:tcPr>
            <w:tcW w:w="1757" w:type="dxa"/>
            <w:vMerge/>
          </w:tcPr>
          <w:p w14:paraId="6D9B4EAA" w14:textId="77777777" w:rsidR="00090C02" w:rsidRPr="00B848F3" w:rsidRDefault="00090C0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C02" w:rsidRPr="00B848F3" w14:paraId="0BE18D63" w14:textId="77777777">
        <w:tc>
          <w:tcPr>
            <w:tcW w:w="701" w:type="dxa"/>
          </w:tcPr>
          <w:p w14:paraId="13C26EEB" w14:textId="77777777" w:rsidR="00090C02" w:rsidRPr="00B848F3" w:rsidRDefault="00090C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28" w:type="dxa"/>
          </w:tcPr>
          <w:p w14:paraId="2525EB0A" w14:textId="77777777" w:rsidR="00090C02" w:rsidRPr="00B848F3" w:rsidRDefault="00090C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48F3">
              <w:rPr>
                <w:rFonts w:ascii="Times New Roman" w:hAnsi="Times New Roman" w:cs="Times New Roman"/>
                <w:sz w:val="24"/>
                <w:szCs w:val="24"/>
              </w:rPr>
              <w:t>ул. Тимирязева</w:t>
            </w:r>
          </w:p>
        </w:tc>
        <w:tc>
          <w:tcPr>
            <w:tcW w:w="1757" w:type="dxa"/>
            <w:vMerge/>
          </w:tcPr>
          <w:p w14:paraId="3AB6A4EB" w14:textId="77777777" w:rsidR="00090C02" w:rsidRPr="00B848F3" w:rsidRDefault="00090C0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C02" w:rsidRPr="00B848F3" w14:paraId="32F96272" w14:textId="77777777">
        <w:tc>
          <w:tcPr>
            <w:tcW w:w="701" w:type="dxa"/>
          </w:tcPr>
          <w:p w14:paraId="66F9C36A" w14:textId="77777777" w:rsidR="00090C02" w:rsidRPr="00B848F3" w:rsidRDefault="00090C02" w:rsidP="00090C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28" w:type="dxa"/>
          </w:tcPr>
          <w:p w14:paraId="16CA990B" w14:textId="77777777" w:rsidR="00090C02" w:rsidRPr="00B848F3" w:rsidRDefault="00090C02" w:rsidP="00B848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48F3">
              <w:rPr>
                <w:rFonts w:ascii="Times New Roman" w:hAnsi="Times New Roman" w:cs="Times New Roman"/>
                <w:sz w:val="24"/>
                <w:szCs w:val="24"/>
              </w:rPr>
              <w:t>ул. Рабочая в районе д. N 12 (мкр. "Загородный")</w:t>
            </w:r>
          </w:p>
        </w:tc>
        <w:tc>
          <w:tcPr>
            <w:tcW w:w="1757" w:type="dxa"/>
            <w:vMerge/>
          </w:tcPr>
          <w:p w14:paraId="755E052C" w14:textId="77777777" w:rsidR="00090C02" w:rsidRPr="00B848F3" w:rsidRDefault="00090C0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C02" w:rsidRPr="00B848F3" w14:paraId="040617E2" w14:textId="77777777">
        <w:tc>
          <w:tcPr>
            <w:tcW w:w="701" w:type="dxa"/>
          </w:tcPr>
          <w:p w14:paraId="244273D3" w14:textId="77777777" w:rsidR="00090C02" w:rsidRPr="00B848F3" w:rsidRDefault="00090C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28" w:type="dxa"/>
          </w:tcPr>
          <w:p w14:paraId="24623946" w14:textId="77777777" w:rsidR="00090C02" w:rsidRPr="00B848F3" w:rsidRDefault="00090C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48F3">
              <w:rPr>
                <w:rFonts w:ascii="Times New Roman" w:hAnsi="Times New Roman" w:cs="Times New Roman"/>
                <w:sz w:val="24"/>
                <w:szCs w:val="24"/>
              </w:rPr>
              <w:t>ул. Матросова в районе домов N 61 - 63</w:t>
            </w:r>
          </w:p>
        </w:tc>
        <w:tc>
          <w:tcPr>
            <w:tcW w:w="1757" w:type="dxa"/>
            <w:vMerge/>
          </w:tcPr>
          <w:p w14:paraId="673C012D" w14:textId="77777777" w:rsidR="00090C02" w:rsidRPr="00B848F3" w:rsidRDefault="00090C0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C02" w:rsidRPr="00B848F3" w14:paraId="09BD4EBC" w14:textId="77777777">
        <w:tc>
          <w:tcPr>
            <w:tcW w:w="701" w:type="dxa"/>
          </w:tcPr>
          <w:p w14:paraId="78CEE83A" w14:textId="77777777" w:rsidR="00090C02" w:rsidRPr="00B848F3" w:rsidRDefault="00090C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28" w:type="dxa"/>
          </w:tcPr>
          <w:p w14:paraId="34B002F0" w14:textId="77777777" w:rsidR="00090C02" w:rsidRPr="00B848F3" w:rsidRDefault="00090C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48F3">
              <w:rPr>
                <w:rFonts w:ascii="Times New Roman" w:hAnsi="Times New Roman" w:cs="Times New Roman"/>
                <w:sz w:val="24"/>
                <w:szCs w:val="24"/>
              </w:rPr>
              <w:t>с восточной стороны д. N 12 станции Канал</w:t>
            </w:r>
          </w:p>
        </w:tc>
        <w:tc>
          <w:tcPr>
            <w:tcW w:w="1757" w:type="dxa"/>
            <w:vMerge/>
          </w:tcPr>
          <w:p w14:paraId="5F6D936B" w14:textId="77777777" w:rsidR="00090C02" w:rsidRPr="00B848F3" w:rsidRDefault="00090C0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C02" w:rsidRPr="00B848F3" w14:paraId="1A5E1402" w14:textId="77777777">
        <w:tc>
          <w:tcPr>
            <w:tcW w:w="701" w:type="dxa"/>
          </w:tcPr>
          <w:p w14:paraId="3E823420" w14:textId="77777777" w:rsidR="00090C02" w:rsidRPr="00B848F3" w:rsidRDefault="00090C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28" w:type="dxa"/>
          </w:tcPr>
          <w:p w14:paraId="24168173" w14:textId="77777777" w:rsidR="00090C02" w:rsidRPr="00B848F3" w:rsidRDefault="00090C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48F3">
              <w:rPr>
                <w:rFonts w:ascii="Times New Roman" w:hAnsi="Times New Roman" w:cs="Times New Roman"/>
                <w:sz w:val="24"/>
                <w:szCs w:val="24"/>
              </w:rPr>
              <w:t>спуск к каналу в районе церкви</w:t>
            </w:r>
          </w:p>
        </w:tc>
        <w:tc>
          <w:tcPr>
            <w:tcW w:w="1757" w:type="dxa"/>
            <w:vMerge/>
          </w:tcPr>
          <w:p w14:paraId="0E70D9BE" w14:textId="77777777" w:rsidR="00090C02" w:rsidRPr="00B848F3" w:rsidRDefault="00090C0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C02" w:rsidRPr="00B848F3" w14:paraId="4EDDD46A" w14:textId="77777777">
        <w:tc>
          <w:tcPr>
            <w:tcW w:w="701" w:type="dxa"/>
          </w:tcPr>
          <w:p w14:paraId="26325D3B" w14:textId="77777777" w:rsidR="00090C02" w:rsidRPr="00B848F3" w:rsidRDefault="00090C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28" w:type="dxa"/>
          </w:tcPr>
          <w:p w14:paraId="752F655D" w14:textId="77777777" w:rsidR="00090C02" w:rsidRPr="00B848F3" w:rsidRDefault="00090C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48F3">
              <w:rPr>
                <w:rFonts w:ascii="Times New Roman" w:hAnsi="Times New Roman" w:cs="Times New Roman"/>
                <w:sz w:val="24"/>
                <w:szCs w:val="24"/>
              </w:rPr>
              <w:t>около д/с "Олимпия"</w:t>
            </w:r>
          </w:p>
        </w:tc>
        <w:tc>
          <w:tcPr>
            <w:tcW w:w="1757" w:type="dxa"/>
            <w:vMerge/>
          </w:tcPr>
          <w:p w14:paraId="3650A52F" w14:textId="77777777" w:rsidR="00090C02" w:rsidRPr="00B848F3" w:rsidRDefault="00090C0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C02" w:rsidRPr="00B848F3" w14:paraId="6230455B" w14:textId="77777777">
        <w:tc>
          <w:tcPr>
            <w:tcW w:w="701" w:type="dxa"/>
          </w:tcPr>
          <w:p w14:paraId="2F2AC644" w14:textId="77777777" w:rsidR="00090C02" w:rsidRPr="00B848F3" w:rsidRDefault="00090C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28" w:type="dxa"/>
          </w:tcPr>
          <w:p w14:paraId="1704FDCA" w14:textId="77777777" w:rsidR="00090C02" w:rsidRPr="00B848F3" w:rsidRDefault="00090C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48F3">
              <w:rPr>
                <w:rFonts w:ascii="Times New Roman" w:hAnsi="Times New Roman" w:cs="Times New Roman"/>
                <w:sz w:val="24"/>
                <w:szCs w:val="24"/>
              </w:rPr>
              <w:t>Поволжское шоссе, 5</w:t>
            </w:r>
          </w:p>
        </w:tc>
        <w:tc>
          <w:tcPr>
            <w:tcW w:w="1757" w:type="dxa"/>
            <w:vMerge/>
          </w:tcPr>
          <w:p w14:paraId="3588F51E" w14:textId="77777777" w:rsidR="00090C02" w:rsidRPr="00B848F3" w:rsidRDefault="00090C0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C02" w:rsidRPr="00B848F3" w14:paraId="0126A882" w14:textId="77777777">
        <w:tc>
          <w:tcPr>
            <w:tcW w:w="701" w:type="dxa"/>
          </w:tcPr>
          <w:p w14:paraId="70E19C82" w14:textId="77777777" w:rsidR="00090C02" w:rsidRPr="00B848F3" w:rsidRDefault="00090C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28" w:type="dxa"/>
          </w:tcPr>
          <w:p w14:paraId="1A3E0903" w14:textId="77777777" w:rsidR="00090C02" w:rsidRPr="00B848F3" w:rsidRDefault="00090C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48F3">
              <w:rPr>
                <w:rFonts w:ascii="Times New Roman" w:hAnsi="Times New Roman" w:cs="Times New Roman"/>
                <w:sz w:val="24"/>
                <w:szCs w:val="24"/>
              </w:rPr>
              <w:t>Обводное шоссе, земельные участки N 53/2, 53/3, 53/4, 53/5</w:t>
            </w:r>
          </w:p>
        </w:tc>
        <w:tc>
          <w:tcPr>
            <w:tcW w:w="1757" w:type="dxa"/>
            <w:vMerge/>
          </w:tcPr>
          <w:p w14:paraId="58EC6D36" w14:textId="77777777" w:rsidR="00090C02" w:rsidRPr="00B848F3" w:rsidRDefault="00090C0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C02" w:rsidRPr="00B848F3" w14:paraId="77499265" w14:textId="77777777">
        <w:tc>
          <w:tcPr>
            <w:tcW w:w="701" w:type="dxa"/>
          </w:tcPr>
          <w:p w14:paraId="431B2851" w14:textId="77777777" w:rsidR="00090C02" w:rsidRDefault="00090C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28" w:type="dxa"/>
          </w:tcPr>
          <w:p w14:paraId="03E681E6" w14:textId="77777777" w:rsidR="00090C02" w:rsidRPr="00B848F3" w:rsidRDefault="00090C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Волжский замок</w:t>
            </w:r>
          </w:p>
        </w:tc>
        <w:tc>
          <w:tcPr>
            <w:tcW w:w="1757" w:type="dxa"/>
            <w:vMerge/>
          </w:tcPr>
          <w:p w14:paraId="3D1204A9" w14:textId="77777777" w:rsidR="00090C02" w:rsidRPr="00B848F3" w:rsidRDefault="00090C0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8F3" w:rsidRPr="00B848F3" w14:paraId="6869819E" w14:textId="77777777">
        <w:tc>
          <w:tcPr>
            <w:tcW w:w="701" w:type="dxa"/>
          </w:tcPr>
          <w:p w14:paraId="5C822613" w14:textId="77777777" w:rsidR="00B848F3" w:rsidRPr="00B848F3" w:rsidRDefault="00090C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528" w:type="dxa"/>
          </w:tcPr>
          <w:p w14:paraId="07FB8AA3" w14:textId="77777777" w:rsidR="00B848F3" w:rsidRPr="00B848F3" w:rsidRDefault="00B848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48F3">
              <w:rPr>
                <w:rFonts w:ascii="Times New Roman" w:hAnsi="Times New Roman" w:cs="Times New Roman"/>
                <w:sz w:val="24"/>
                <w:szCs w:val="24"/>
              </w:rPr>
              <w:t>МБОУ ВО "Тольяттинская консерватория" (ул. Мира, 72)</w:t>
            </w:r>
          </w:p>
        </w:tc>
        <w:tc>
          <w:tcPr>
            <w:tcW w:w="1757" w:type="dxa"/>
            <w:vMerge w:val="restart"/>
          </w:tcPr>
          <w:p w14:paraId="580239A0" w14:textId="77777777" w:rsidR="00B848F3" w:rsidRPr="00B848F3" w:rsidRDefault="00B848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8F3">
              <w:rPr>
                <w:rFonts w:ascii="Times New Roman" w:hAnsi="Times New Roman" w:cs="Times New Roman"/>
                <w:sz w:val="24"/>
                <w:szCs w:val="24"/>
              </w:rPr>
              <w:t>ДК</w:t>
            </w:r>
          </w:p>
        </w:tc>
      </w:tr>
      <w:tr w:rsidR="00B848F3" w:rsidRPr="00B848F3" w14:paraId="0D660F31" w14:textId="77777777">
        <w:tc>
          <w:tcPr>
            <w:tcW w:w="701" w:type="dxa"/>
          </w:tcPr>
          <w:p w14:paraId="329E8A14" w14:textId="77777777" w:rsidR="00B848F3" w:rsidRPr="00B848F3" w:rsidRDefault="00090C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528" w:type="dxa"/>
          </w:tcPr>
          <w:p w14:paraId="0723E887" w14:textId="77777777" w:rsidR="00B848F3" w:rsidRPr="00B848F3" w:rsidRDefault="00B848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48F3">
              <w:rPr>
                <w:rFonts w:ascii="Times New Roman" w:hAnsi="Times New Roman" w:cs="Times New Roman"/>
                <w:sz w:val="24"/>
                <w:szCs w:val="24"/>
              </w:rPr>
              <w:t>МБУ ДО ШИ "Лицей искусств" (б-р Курчатова, 2)</w:t>
            </w:r>
          </w:p>
        </w:tc>
        <w:tc>
          <w:tcPr>
            <w:tcW w:w="1757" w:type="dxa"/>
            <w:vMerge/>
          </w:tcPr>
          <w:p w14:paraId="079C2C8F" w14:textId="77777777" w:rsidR="00B848F3" w:rsidRPr="00B848F3" w:rsidRDefault="00B848F3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8F3" w:rsidRPr="00B848F3" w14:paraId="574957BA" w14:textId="77777777">
        <w:tc>
          <w:tcPr>
            <w:tcW w:w="701" w:type="dxa"/>
          </w:tcPr>
          <w:p w14:paraId="1F6188D8" w14:textId="77777777" w:rsidR="00B848F3" w:rsidRPr="00B848F3" w:rsidRDefault="00090C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528" w:type="dxa"/>
          </w:tcPr>
          <w:p w14:paraId="7BCB893A" w14:textId="77777777" w:rsidR="00B848F3" w:rsidRPr="00B848F3" w:rsidRDefault="00B848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48F3">
              <w:rPr>
                <w:rFonts w:ascii="Times New Roman" w:hAnsi="Times New Roman" w:cs="Times New Roman"/>
                <w:sz w:val="24"/>
                <w:szCs w:val="24"/>
              </w:rPr>
              <w:t>МБУДОДХШ N 3 (б-р Космонавтов, 23)</w:t>
            </w:r>
          </w:p>
        </w:tc>
        <w:tc>
          <w:tcPr>
            <w:tcW w:w="1757" w:type="dxa"/>
            <w:vMerge/>
          </w:tcPr>
          <w:p w14:paraId="4A5C7034" w14:textId="77777777" w:rsidR="00B848F3" w:rsidRPr="00B848F3" w:rsidRDefault="00B848F3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8F3" w:rsidRPr="00B848F3" w14:paraId="6A4B5F20" w14:textId="77777777">
        <w:tc>
          <w:tcPr>
            <w:tcW w:w="701" w:type="dxa"/>
          </w:tcPr>
          <w:p w14:paraId="33B7566F" w14:textId="77777777" w:rsidR="00B848F3" w:rsidRPr="00B848F3" w:rsidRDefault="00090C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528" w:type="dxa"/>
          </w:tcPr>
          <w:p w14:paraId="1B7BAE54" w14:textId="77777777" w:rsidR="00B848F3" w:rsidRPr="00B848F3" w:rsidRDefault="00B848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48F3">
              <w:rPr>
                <w:rFonts w:ascii="Times New Roman" w:hAnsi="Times New Roman" w:cs="Times New Roman"/>
                <w:sz w:val="24"/>
                <w:szCs w:val="24"/>
              </w:rPr>
              <w:t>МБУ ДО Школа искусств N 1 (ул. Шлюзовая, 3)</w:t>
            </w:r>
          </w:p>
        </w:tc>
        <w:tc>
          <w:tcPr>
            <w:tcW w:w="1757" w:type="dxa"/>
            <w:vMerge/>
          </w:tcPr>
          <w:p w14:paraId="72DB835C" w14:textId="77777777" w:rsidR="00B848F3" w:rsidRPr="00B848F3" w:rsidRDefault="00B848F3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8F3" w:rsidRPr="00B848F3" w14:paraId="1E7A0E26" w14:textId="77777777">
        <w:tc>
          <w:tcPr>
            <w:tcW w:w="701" w:type="dxa"/>
          </w:tcPr>
          <w:p w14:paraId="688D2E75" w14:textId="77777777" w:rsidR="00B848F3" w:rsidRPr="00B848F3" w:rsidRDefault="00090C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528" w:type="dxa"/>
          </w:tcPr>
          <w:p w14:paraId="0B3C248F" w14:textId="77777777" w:rsidR="00B848F3" w:rsidRPr="00B848F3" w:rsidRDefault="00B848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48F3">
              <w:rPr>
                <w:rFonts w:ascii="Times New Roman" w:hAnsi="Times New Roman" w:cs="Times New Roman"/>
                <w:sz w:val="24"/>
                <w:szCs w:val="24"/>
              </w:rPr>
              <w:t>МБУ ДО ШИ им. Г.В. Свиридова (ул. Автостроителей, 26а)</w:t>
            </w:r>
          </w:p>
        </w:tc>
        <w:tc>
          <w:tcPr>
            <w:tcW w:w="1757" w:type="dxa"/>
            <w:vMerge/>
          </w:tcPr>
          <w:p w14:paraId="1D534490" w14:textId="77777777" w:rsidR="00B848F3" w:rsidRPr="00B848F3" w:rsidRDefault="00B848F3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8F3" w:rsidRPr="00B848F3" w14:paraId="3C674204" w14:textId="77777777">
        <w:tc>
          <w:tcPr>
            <w:tcW w:w="701" w:type="dxa"/>
          </w:tcPr>
          <w:p w14:paraId="4B7D865F" w14:textId="77777777" w:rsidR="00B848F3" w:rsidRPr="00B848F3" w:rsidRDefault="00090C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528" w:type="dxa"/>
          </w:tcPr>
          <w:p w14:paraId="2998B7B1" w14:textId="77777777" w:rsidR="00B848F3" w:rsidRPr="00B848F3" w:rsidRDefault="00B848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48F3">
              <w:rPr>
                <w:rFonts w:ascii="Times New Roman" w:hAnsi="Times New Roman" w:cs="Times New Roman"/>
                <w:sz w:val="24"/>
                <w:szCs w:val="24"/>
              </w:rPr>
              <w:t>МБУДО ХШ им. М. Шагала (ул. Свердлова, 10)</w:t>
            </w:r>
          </w:p>
        </w:tc>
        <w:tc>
          <w:tcPr>
            <w:tcW w:w="1757" w:type="dxa"/>
            <w:vMerge/>
          </w:tcPr>
          <w:p w14:paraId="62CBB839" w14:textId="77777777" w:rsidR="00B848F3" w:rsidRPr="00B848F3" w:rsidRDefault="00B848F3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8F3" w:rsidRPr="00B848F3" w14:paraId="55567AEE" w14:textId="77777777">
        <w:tc>
          <w:tcPr>
            <w:tcW w:w="701" w:type="dxa"/>
          </w:tcPr>
          <w:p w14:paraId="605C6F17" w14:textId="77777777" w:rsidR="00B848F3" w:rsidRPr="00B848F3" w:rsidRDefault="00090C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528" w:type="dxa"/>
          </w:tcPr>
          <w:p w14:paraId="551EA4D0" w14:textId="77777777" w:rsidR="00B848F3" w:rsidRPr="00B848F3" w:rsidRDefault="00B848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48F3">
              <w:rPr>
                <w:rFonts w:ascii="Times New Roman" w:hAnsi="Times New Roman" w:cs="Times New Roman"/>
                <w:sz w:val="24"/>
                <w:szCs w:val="24"/>
              </w:rPr>
              <w:t>МБУ ДО ДХШ им. М.М. Плисецкой (б-р Королева, 1)</w:t>
            </w:r>
          </w:p>
        </w:tc>
        <w:tc>
          <w:tcPr>
            <w:tcW w:w="1757" w:type="dxa"/>
            <w:vMerge/>
          </w:tcPr>
          <w:p w14:paraId="13A5A924" w14:textId="77777777" w:rsidR="00B848F3" w:rsidRPr="00B848F3" w:rsidRDefault="00B848F3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8F3" w:rsidRPr="00B848F3" w14:paraId="793D3F73" w14:textId="77777777">
        <w:tc>
          <w:tcPr>
            <w:tcW w:w="701" w:type="dxa"/>
          </w:tcPr>
          <w:p w14:paraId="71B6E6C8" w14:textId="77777777" w:rsidR="00B848F3" w:rsidRPr="00B848F3" w:rsidRDefault="00090C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528" w:type="dxa"/>
          </w:tcPr>
          <w:p w14:paraId="10C07D32" w14:textId="77777777" w:rsidR="00B848F3" w:rsidRPr="00B848F3" w:rsidRDefault="00B848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48F3">
              <w:rPr>
                <w:rFonts w:ascii="Times New Roman" w:hAnsi="Times New Roman" w:cs="Times New Roman"/>
                <w:sz w:val="24"/>
                <w:szCs w:val="24"/>
              </w:rPr>
              <w:t>МБУК г.о. Тольятти "ДЦ "Русич" (ул. Носова, 10)</w:t>
            </w:r>
          </w:p>
        </w:tc>
        <w:tc>
          <w:tcPr>
            <w:tcW w:w="1757" w:type="dxa"/>
            <w:vMerge/>
          </w:tcPr>
          <w:p w14:paraId="438FA86D" w14:textId="77777777" w:rsidR="00B848F3" w:rsidRPr="00B848F3" w:rsidRDefault="00B848F3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8F3" w:rsidRPr="00B848F3" w14:paraId="161D0F83" w14:textId="77777777">
        <w:tc>
          <w:tcPr>
            <w:tcW w:w="701" w:type="dxa"/>
          </w:tcPr>
          <w:p w14:paraId="3DB82786" w14:textId="77777777" w:rsidR="00B848F3" w:rsidRPr="00B848F3" w:rsidRDefault="00090C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6528" w:type="dxa"/>
          </w:tcPr>
          <w:p w14:paraId="5CD10630" w14:textId="77777777" w:rsidR="00B848F3" w:rsidRPr="00B848F3" w:rsidRDefault="00B848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48F3">
              <w:rPr>
                <w:rFonts w:ascii="Times New Roman" w:hAnsi="Times New Roman" w:cs="Times New Roman"/>
                <w:sz w:val="24"/>
                <w:szCs w:val="24"/>
              </w:rPr>
              <w:t>МБУИ "Тольяттинский театр кукол" (пл. Свободы, 2)</w:t>
            </w:r>
          </w:p>
        </w:tc>
        <w:tc>
          <w:tcPr>
            <w:tcW w:w="1757" w:type="dxa"/>
            <w:vMerge/>
          </w:tcPr>
          <w:p w14:paraId="59E7365A" w14:textId="77777777" w:rsidR="00B848F3" w:rsidRPr="00B848F3" w:rsidRDefault="00B848F3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8F3" w:rsidRPr="00B848F3" w14:paraId="542CCE41" w14:textId="77777777">
        <w:tc>
          <w:tcPr>
            <w:tcW w:w="701" w:type="dxa"/>
          </w:tcPr>
          <w:p w14:paraId="73E8CEE2" w14:textId="77777777" w:rsidR="00B848F3" w:rsidRPr="00B848F3" w:rsidRDefault="00090C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528" w:type="dxa"/>
          </w:tcPr>
          <w:p w14:paraId="45559A14" w14:textId="77777777" w:rsidR="00B848F3" w:rsidRPr="00B848F3" w:rsidRDefault="00B848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48F3">
              <w:rPr>
                <w:rFonts w:ascii="Times New Roman" w:hAnsi="Times New Roman" w:cs="Times New Roman"/>
                <w:sz w:val="24"/>
                <w:szCs w:val="24"/>
              </w:rPr>
              <w:t>МБУ ДО "Школа искусств Центрального района" (ул. Победы, 46)</w:t>
            </w:r>
          </w:p>
        </w:tc>
        <w:tc>
          <w:tcPr>
            <w:tcW w:w="1757" w:type="dxa"/>
            <w:vMerge/>
          </w:tcPr>
          <w:p w14:paraId="0004D35A" w14:textId="77777777" w:rsidR="00B848F3" w:rsidRPr="00B848F3" w:rsidRDefault="00B848F3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8F3" w:rsidRPr="00B848F3" w14:paraId="1B21167C" w14:textId="77777777">
        <w:tc>
          <w:tcPr>
            <w:tcW w:w="701" w:type="dxa"/>
          </w:tcPr>
          <w:p w14:paraId="55F1740C" w14:textId="77777777" w:rsidR="00B848F3" w:rsidRPr="00B848F3" w:rsidRDefault="00090C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528" w:type="dxa"/>
          </w:tcPr>
          <w:p w14:paraId="2AFDCF4C" w14:textId="77777777" w:rsidR="00B848F3" w:rsidRPr="00B848F3" w:rsidRDefault="00B848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48F3">
              <w:rPr>
                <w:rFonts w:ascii="Times New Roman" w:hAnsi="Times New Roman" w:cs="Times New Roman"/>
                <w:sz w:val="24"/>
                <w:szCs w:val="24"/>
              </w:rPr>
              <w:t>МАУ КДЦ "Буревестник" (ул. К. Маркса, 27а)</w:t>
            </w:r>
          </w:p>
        </w:tc>
        <w:tc>
          <w:tcPr>
            <w:tcW w:w="1757" w:type="dxa"/>
            <w:vMerge/>
          </w:tcPr>
          <w:p w14:paraId="66064F67" w14:textId="77777777" w:rsidR="00B848F3" w:rsidRPr="00B848F3" w:rsidRDefault="00B848F3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8F3" w:rsidRPr="00B848F3" w14:paraId="74E741BA" w14:textId="77777777">
        <w:tc>
          <w:tcPr>
            <w:tcW w:w="701" w:type="dxa"/>
          </w:tcPr>
          <w:p w14:paraId="5F685462" w14:textId="77777777" w:rsidR="00B848F3" w:rsidRPr="00B848F3" w:rsidRDefault="00090C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528" w:type="dxa"/>
          </w:tcPr>
          <w:p w14:paraId="407A1C6D" w14:textId="77777777" w:rsidR="00B848F3" w:rsidRPr="00B848F3" w:rsidRDefault="00B848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48F3">
              <w:rPr>
                <w:rFonts w:ascii="Times New Roman" w:hAnsi="Times New Roman" w:cs="Times New Roman"/>
                <w:sz w:val="24"/>
                <w:szCs w:val="24"/>
              </w:rPr>
              <w:t>МАУИ "ТЮЗ "Дилижанс" (ул. Ст. Разина, 93)</w:t>
            </w:r>
          </w:p>
        </w:tc>
        <w:tc>
          <w:tcPr>
            <w:tcW w:w="1757" w:type="dxa"/>
            <w:vMerge/>
          </w:tcPr>
          <w:p w14:paraId="27A15FDC" w14:textId="77777777" w:rsidR="00B848F3" w:rsidRPr="00B848F3" w:rsidRDefault="00B848F3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8F3" w:rsidRPr="00B848F3" w14:paraId="0BAA00C1" w14:textId="77777777">
        <w:tc>
          <w:tcPr>
            <w:tcW w:w="8986" w:type="dxa"/>
            <w:gridSpan w:val="3"/>
          </w:tcPr>
          <w:p w14:paraId="66D16F5C" w14:textId="77777777" w:rsidR="00B848F3" w:rsidRPr="00B848F3" w:rsidRDefault="00B848F3" w:rsidP="00090C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48F3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мероприятию на 2021 год: </w:t>
            </w:r>
            <w:r w:rsidRPr="00090C02">
              <w:rPr>
                <w:rFonts w:ascii="Times New Roman" w:hAnsi="Times New Roman" w:cs="Times New Roman"/>
                <w:sz w:val="24"/>
                <w:szCs w:val="24"/>
              </w:rPr>
              <w:t>2 003 тыс. руб.</w:t>
            </w:r>
          </w:p>
        </w:tc>
      </w:tr>
    </w:tbl>
    <w:p w14:paraId="13EBA7E9" w14:textId="77777777" w:rsidR="00F03C4B" w:rsidRDefault="00F03C4B">
      <w:pPr>
        <w:rPr>
          <w:rFonts w:ascii="Times New Roman" w:hAnsi="Times New Roman" w:cs="Times New Roman"/>
          <w:sz w:val="24"/>
          <w:szCs w:val="24"/>
        </w:rPr>
      </w:pPr>
    </w:p>
    <w:p w14:paraId="5295472C" w14:textId="77777777" w:rsidR="00090C02" w:rsidRDefault="00090C02">
      <w:pPr>
        <w:rPr>
          <w:rFonts w:ascii="Times New Roman" w:hAnsi="Times New Roman" w:cs="Times New Roman"/>
          <w:sz w:val="24"/>
          <w:szCs w:val="24"/>
        </w:rPr>
      </w:pPr>
    </w:p>
    <w:p w14:paraId="43D83F4C" w14:textId="77777777" w:rsidR="00090C02" w:rsidRPr="00B848F3" w:rsidRDefault="00090C02" w:rsidP="00090C02">
      <w:pPr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</w:p>
    <w:sectPr w:rsidR="00090C02" w:rsidRPr="00B848F3" w:rsidSect="00091D07">
      <w:headerReference w:type="default" r:id="rId6"/>
      <w:pgSz w:w="11906" w:h="16838"/>
      <w:pgMar w:top="1134" w:right="850" w:bottom="1134" w:left="1701" w:header="708" w:footer="708" w:gutter="0"/>
      <w:pgNumType w:start="2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78AB3C" w14:textId="77777777" w:rsidR="00940BBC" w:rsidRDefault="00940BBC" w:rsidP="004C7372">
      <w:pPr>
        <w:spacing w:after="0" w:line="240" w:lineRule="auto"/>
      </w:pPr>
      <w:r>
        <w:separator/>
      </w:r>
    </w:p>
  </w:endnote>
  <w:endnote w:type="continuationSeparator" w:id="0">
    <w:p w14:paraId="1DA25563" w14:textId="77777777" w:rsidR="00940BBC" w:rsidRDefault="00940BBC" w:rsidP="004C7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41B2C0" w14:textId="77777777" w:rsidR="00940BBC" w:rsidRDefault="00940BBC" w:rsidP="004C7372">
      <w:pPr>
        <w:spacing w:after="0" w:line="240" w:lineRule="auto"/>
      </w:pPr>
      <w:r>
        <w:separator/>
      </w:r>
    </w:p>
  </w:footnote>
  <w:footnote w:type="continuationSeparator" w:id="0">
    <w:p w14:paraId="1F6FEE46" w14:textId="77777777" w:rsidR="00940BBC" w:rsidRDefault="00940BBC" w:rsidP="004C73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18955321"/>
      <w:docPartObj>
        <w:docPartGallery w:val="Page Numbers (Top of Page)"/>
        <w:docPartUnique/>
      </w:docPartObj>
    </w:sdtPr>
    <w:sdtEndPr>
      <w:rPr>
        <w:sz w:val="18"/>
      </w:rPr>
    </w:sdtEndPr>
    <w:sdtContent>
      <w:p w14:paraId="50DDEE4C" w14:textId="77777777" w:rsidR="004C7372" w:rsidRPr="00091D07" w:rsidRDefault="004C7372">
        <w:pPr>
          <w:pStyle w:val="a3"/>
          <w:jc w:val="center"/>
          <w:rPr>
            <w:sz w:val="18"/>
          </w:rPr>
        </w:pPr>
        <w:r w:rsidRPr="00091D07">
          <w:rPr>
            <w:sz w:val="18"/>
          </w:rPr>
          <w:fldChar w:fldCharType="begin"/>
        </w:r>
        <w:r w:rsidRPr="00091D07">
          <w:rPr>
            <w:sz w:val="18"/>
          </w:rPr>
          <w:instrText>PAGE   \* MERGEFORMAT</w:instrText>
        </w:r>
        <w:r w:rsidRPr="00091D07">
          <w:rPr>
            <w:sz w:val="18"/>
          </w:rPr>
          <w:fldChar w:fldCharType="separate"/>
        </w:r>
        <w:r w:rsidR="00091D07">
          <w:rPr>
            <w:noProof/>
            <w:sz w:val="18"/>
          </w:rPr>
          <w:t>26</w:t>
        </w:r>
        <w:r w:rsidRPr="00091D07">
          <w:rPr>
            <w:sz w:val="18"/>
          </w:rPr>
          <w:fldChar w:fldCharType="end"/>
        </w:r>
      </w:p>
    </w:sdtContent>
  </w:sdt>
  <w:p w14:paraId="6D0BBFBC" w14:textId="77777777" w:rsidR="004C7372" w:rsidRDefault="004C737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8F3"/>
    <w:rsid w:val="00090C02"/>
    <w:rsid w:val="00091D07"/>
    <w:rsid w:val="00113552"/>
    <w:rsid w:val="002E7C72"/>
    <w:rsid w:val="004C7372"/>
    <w:rsid w:val="006B2C58"/>
    <w:rsid w:val="00834F5C"/>
    <w:rsid w:val="00940BBC"/>
    <w:rsid w:val="00B04932"/>
    <w:rsid w:val="00B848F3"/>
    <w:rsid w:val="00F03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EC0C0"/>
  <w15:docId w15:val="{79AD8B04-4A52-46EA-A44F-A61BB0EA2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48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848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C7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C7372"/>
  </w:style>
  <w:style w:type="paragraph" w:styleId="a5">
    <w:name w:val="footer"/>
    <w:basedOn w:val="a"/>
    <w:link w:val="a6"/>
    <w:uiPriority w:val="99"/>
    <w:unhideWhenUsed/>
    <w:rsid w:val="004C7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C73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Тришина Ольга Викторовна</cp:lastModifiedBy>
  <cp:revision>2</cp:revision>
  <cp:lastPrinted>2021-12-28T10:57:00Z</cp:lastPrinted>
  <dcterms:created xsi:type="dcterms:W3CDTF">2022-01-20T05:09:00Z</dcterms:created>
  <dcterms:modified xsi:type="dcterms:W3CDTF">2022-01-20T05:09:00Z</dcterms:modified>
</cp:coreProperties>
</file>