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852389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FA7D38" w:rsidRDefault="00FA7D38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Default="00BE4DC1" w:rsidP="003F66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049E4">
        <w:rPr>
          <w:rFonts w:ascii="Times New Roman" w:hAnsi="Times New Roman"/>
          <w:sz w:val="28"/>
          <w:szCs w:val="28"/>
        </w:rPr>
        <w:t xml:space="preserve">«Об </w:t>
      </w:r>
      <w:r w:rsidR="008A12B1">
        <w:rPr>
          <w:rFonts w:ascii="Times New Roman" w:hAnsi="Times New Roman"/>
          <w:sz w:val="28"/>
          <w:szCs w:val="28"/>
        </w:rPr>
        <w:t xml:space="preserve">утверждении </w:t>
      </w:r>
      <w:r w:rsidR="00962EDA">
        <w:rPr>
          <w:rFonts w:ascii="Times New Roman" w:hAnsi="Times New Roman"/>
          <w:sz w:val="28"/>
          <w:szCs w:val="28"/>
        </w:rPr>
        <w:t>документации по планировке территории-</w:t>
      </w:r>
      <w:r w:rsidR="00AF7161" w:rsidRPr="00AF7161">
        <w:rPr>
          <w:rFonts w:ascii="Times New Roman" w:hAnsi="Times New Roman"/>
          <w:sz w:val="28"/>
          <w:szCs w:val="28"/>
        </w:rPr>
        <w:t xml:space="preserve">проекта </w:t>
      </w:r>
      <w:r w:rsidR="00C65385" w:rsidRPr="00C65385">
        <w:rPr>
          <w:rFonts w:ascii="Times New Roman" w:hAnsi="Times New Roman"/>
          <w:sz w:val="28"/>
          <w:szCs w:val="28"/>
        </w:rPr>
        <w:t xml:space="preserve">межевания территории, </w:t>
      </w:r>
      <w:r w:rsidR="004C3620" w:rsidRPr="004C3620">
        <w:rPr>
          <w:rFonts w:ascii="Times New Roman" w:hAnsi="Times New Roman"/>
          <w:sz w:val="28"/>
          <w:szCs w:val="28"/>
        </w:rPr>
        <w:t xml:space="preserve">расположенной в Центральном районе </w:t>
      </w:r>
      <w:proofErr w:type="spellStart"/>
      <w:r w:rsidR="004C3620" w:rsidRPr="004C3620">
        <w:rPr>
          <w:rFonts w:ascii="Times New Roman" w:hAnsi="Times New Roman"/>
          <w:sz w:val="28"/>
          <w:szCs w:val="28"/>
        </w:rPr>
        <w:t>г.Тольятти</w:t>
      </w:r>
      <w:proofErr w:type="spellEnd"/>
      <w:r w:rsidR="004C3620" w:rsidRPr="004C3620">
        <w:rPr>
          <w:rFonts w:ascii="Times New Roman" w:hAnsi="Times New Roman"/>
          <w:sz w:val="28"/>
          <w:szCs w:val="28"/>
        </w:rPr>
        <w:t xml:space="preserve"> Самарской области, </w:t>
      </w:r>
      <w:proofErr w:type="spellStart"/>
      <w:r w:rsidR="004C3620" w:rsidRPr="004C3620">
        <w:rPr>
          <w:rFonts w:ascii="Times New Roman" w:hAnsi="Times New Roman"/>
          <w:sz w:val="28"/>
          <w:szCs w:val="28"/>
        </w:rPr>
        <w:t>ул.Базовая</w:t>
      </w:r>
      <w:proofErr w:type="spellEnd"/>
      <w:r w:rsidR="004C3620" w:rsidRPr="004C3620">
        <w:rPr>
          <w:rFonts w:ascii="Times New Roman" w:hAnsi="Times New Roman"/>
          <w:sz w:val="28"/>
          <w:szCs w:val="28"/>
        </w:rPr>
        <w:t>, 6 в границах земельных участков с кадастровыми номерами 63:09:0302051:163, 63:09:0302051:4216</w:t>
      </w:r>
      <w:r w:rsidR="008A12B1" w:rsidRPr="008A12B1">
        <w:rPr>
          <w:rFonts w:ascii="Times New Roman" w:hAnsi="Times New Roman"/>
          <w:sz w:val="28"/>
          <w:szCs w:val="28"/>
        </w:rPr>
        <w:t>»</w:t>
      </w:r>
      <w:r w:rsidR="004057E8">
        <w:rPr>
          <w:rFonts w:ascii="Times New Roman" w:hAnsi="Times New Roman"/>
          <w:sz w:val="28"/>
          <w:szCs w:val="28"/>
        </w:rPr>
        <w:t>.</w:t>
      </w:r>
      <w:r w:rsidR="008A12B1" w:rsidRPr="008A12B1">
        <w:rPr>
          <w:rFonts w:ascii="Times New Roman" w:hAnsi="Times New Roman"/>
          <w:sz w:val="28"/>
          <w:szCs w:val="28"/>
        </w:rPr>
        <w:t xml:space="preserve"> </w:t>
      </w:r>
    </w:p>
    <w:p w:rsidR="00FA0270" w:rsidRPr="009049E4" w:rsidRDefault="00FA0270" w:rsidP="008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735CCA" w:rsidRDefault="00852389" w:rsidP="00735CC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5CCA"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spellStart"/>
      <w:r w:rsidRPr="00735CCA">
        <w:rPr>
          <w:rFonts w:ascii="Times New Roman" w:hAnsi="Times New Roman"/>
          <w:sz w:val="28"/>
          <w:szCs w:val="28"/>
        </w:rPr>
        <w:t>ст.ст</w:t>
      </w:r>
      <w:proofErr w:type="spellEnd"/>
      <w:r w:rsidRPr="00735CCA">
        <w:rPr>
          <w:rFonts w:ascii="Times New Roman" w:hAnsi="Times New Roman"/>
          <w:sz w:val="28"/>
          <w:szCs w:val="28"/>
        </w:rPr>
        <w:t xml:space="preserve">. 45, 46 Градостроительного кодекса Российской Федерации, </w:t>
      </w:r>
      <w:r w:rsidR="00962EDA" w:rsidRPr="004B5CE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02.02.2024 №112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962EDA">
        <w:rPr>
          <w:rFonts w:ascii="Times New Roman" w:hAnsi="Times New Roman"/>
          <w:sz w:val="28"/>
          <w:szCs w:val="28"/>
        </w:rPr>
        <w:t xml:space="preserve">, </w:t>
      </w:r>
      <w:r w:rsidRPr="00735CCA">
        <w:rPr>
          <w:rFonts w:ascii="Times New Roman" w:hAnsi="Times New Roman"/>
          <w:sz w:val="28"/>
          <w:szCs w:val="28"/>
        </w:rPr>
        <w:t xml:space="preserve">учитывая заключение о результатах </w:t>
      </w:r>
      <w:r w:rsidR="00BC19BD" w:rsidRPr="00735CCA">
        <w:rPr>
          <w:rFonts w:ascii="Times New Roman" w:hAnsi="Times New Roman"/>
          <w:sz w:val="28"/>
          <w:szCs w:val="28"/>
        </w:rPr>
        <w:t>общественных</w:t>
      </w:r>
      <w:r w:rsidRPr="00735CCA">
        <w:rPr>
          <w:rFonts w:ascii="Times New Roman" w:hAnsi="Times New Roman"/>
          <w:sz w:val="28"/>
          <w:szCs w:val="28"/>
        </w:rPr>
        <w:t xml:space="preserve"> </w:t>
      </w:r>
      <w:r w:rsidR="00BC19BD" w:rsidRPr="00735CCA">
        <w:rPr>
          <w:rFonts w:ascii="Times New Roman" w:hAnsi="Times New Roman"/>
          <w:sz w:val="28"/>
          <w:szCs w:val="28"/>
        </w:rPr>
        <w:t>обсуждений</w:t>
      </w:r>
      <w:r w:rsidRPr="00735CCA">
        <w:rPr>
          <w:rFonts w:ascii="Times New Roman" w:hAnsi="Times New Roman"/>
          <w:sz w:val="28"/>
          <w:szCs w:val="28"/>
        </w:rPr>
        <w:t>, опубликованное в газете «Городские Ведом</w:t>
      </w:r>
      <w:r w:rsidR="004369BD" w:rsidRPr="00735CCA">
        <w:rPr>
          <w:rFonts w:ascii="Times New Roman" w:hAnsi="Times New Roman"/>
          <w:sz w:val="28"/>
          <w:szCs w:val="28"/>
        </w:rPr>
        <w:t>ости</w:t>
      </w:r>
      <w:r w:rsidR="009049E4" w:rsidRPr="00735CCA">
        <w:rPr>
          <w:rFonts w:ascii="Times New Roman" w:hAnsi="Times New Roman"/>
          <w:sz w:val="28"/>
          <w:szCs w:val="28"/>
        </w:rPr>
        <w:t>»</w:t>
      </w:r>
      <w:r w:rsidR="004369BD" w:rsidRPr="00735CCA">
        <w:rPr>
          <w:rFonts w:ascii="Times New Roman" w:hAnsi="Times New Roman"/>
          <w:sz w:val="28"/>
          <w:szCs w:val="28"/>
        </w:rPr>
        <w:t xml:space="preserve"> </w:t>
      </w:r>
      <w:r w:rsidRPr="00735CCA">
        <w:rPr>
          <w:rFonts w:ascii="Times New Roman" w:hAnsi="Times New Roman"/>
          <w:sz w:val="28"/>
          <w:szCs w:val="28"/>
        </w:rPr>
        <w:t xml:space="preserve">от </w:t>
      </w:r>
      <w:r w:rsidR="009123C5" w:rsidRPr="00735CCA">
        <w:rPr>
          <w:rFonts w:ascii="Times New Roman" w:hAnsi="Times New Roman"/>
          <w:sz w:val="28"/>
          <w:szCs w:val="28"/>
        </w:rPr>
        <w:t>26</w:t>
      </w:r>
      <w:r w:rsidR="00382313" w:rsidRPr="00735CCA">
        <w:rPr>
          <w:rFonts w:ascii="Times New Roman" w:hAnsi="Times New Roman"/>
          <w:sz w:val="28"/>
          <w:szCs w:val="28"/>
        </w:rPr>
        <w:t xml:space="preserve"> </w:t>
      </w:r>
      <w:r w:rsidR="003E5301" w:rsidRPr="00735CCA">
        <w:rPr>
          <w:rFonts w:ascii="Times New Roman" w:hAnsi="Times New Roman"/>
          <w:sz w:val="28"/>
          <w:szCs w:val="28"/>
        </w:rPr>
        <w:t>апреля</w:t>
      </w:r>
      <w:r w:rsidR="00AF7161" w:rsidRPr="00735CCA">
        <w:rPr>
          <w:rFonts w:ascii="Times New Roman" w:hAnsi="Times New Roman"/>
          <w:sz w:val="28"/>
          <w:szCs w:val="28"/>
        </w:rPr>
        <w:t xml:space="preserve"> </w:t>
      </w:r>
      <w:r w:rsidRPr="00735CCA">
        <w:rPr>
          <w:rFonts w:ascii="Times New Roman" w:hAnsi="Times New Roman"/>
          <w:sz w:val="28"/>
          <w:szCs w:val="28"/>
        </w:rPr>
        <w:t>20</w:t>
      </w:r>
      <w:r w:rsidR="00FA7D38" w:rsidRPr="00735CCA">
        <w:rPr>
          <w:rFonts w:ascii="Times New Roman" w:hAnsi="Times New Roman"/>
          <w:sz w:val="28"/>
          <w:szCs w:val="28"/>
        </w:rPr>
        <w:t>2</w:t>
      </w:r>
      <w:r w:rsidR="003F6658" w:rsidRPr="00735CCA">
        <w:rPr>
          <w:rFonts w:ascii="Times New Roman" w:hAnsi="Times New Roman"/>
          <w:sz w:val="28"/>
          <w:szCs w:val="28"/>
        </w:rPr>
        <w:t>4</w:t>
      </w:r>
      <w:r w:rsidR="00A94C45" w:rsidRPr="00735CCA">
        <w:rPr>
          <w:rFonts w:ascii="Times New Roman" w:hAnsi="Times New Roman"/>
          <w:sz w:val="28"/>
          <w:szCs w:val="28"/>
        </w:rPr>
        <w:t xml:space="preserve"> года</w:t>
      </w:r>
      <w:r w:rsidRPr="00735CC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35CCA">
        <w:rPr>
          <w:rFonts w:ascii="Times New Roman" w:hAnsi="Times New Roman"/>
          <w:sz w:val="28"/>
          <w:szCs w:val="28"/>
        </w:rPr>
        <w:t>№</w:t>
      </w:r>
      <w:r w:rsidR="003E5301" w:rsidRPr="00735CCA">
        <w:rPr>
          <w:rFonts w:ascii="Times New Roman" w:hAnsi="Times New Roman"/>
          <w:sz w:val="28"/>
          <w:szCs w:val="28"/>
        </w:rPr>
        <w:t>2</w:t>
      </w:r>
      <w:r w:rsidR="00B23E86" w:rsidRPr="00735CCA">
        <w:rPr>
          <w:rFonts w:ascii="Times New Roman" w:hAnsi="Times New Roman"/>
          <w:sz w:val="28"/>
          <w:szCs w:val="28"/>
        </w:rPr>
        <w:t>9</w:t>
      </w:r>
      <w:r w:rsidR="00382313" w:rsidRPr="00735CCA">
        <w:rPr>
          <w:rFonts w:ascii="Times New Roman" w:hAnsi="Times New Roman"/>
          <w:sz w:val="28"/>
          <w:szCs w:val="28"/>
        </w:rPr>
        <w:t>(</w:t>
      </w:r>
      <w:r w:rsidR="007F3B76" w:rsidRPr="00735CCA">
        <w:rPr>
          <w:rFonts w:ascii="Times New Roman" w:hAnsi="Times New Roman"/>
          <w:sz w:val="28"/>
          <w:szCs w:val="28"/>
        </w:rPr>
        <w:t>26</w:t>
      </w:r>
      <w:r w:rsidR="003E5301" w:rsidRPr="00735CCA">
        <w:rPr>
          <w:rFonts w:ascii="Times New Roman" w:hAnsi="Times New Roman"/>
          <w:sz w:val="28"/>
          <w:szCs w:val="28"/>
        </w:rPr>
        <w:t>82</w:t>
      </w:r>
      <w:r w:rsidRPr="00735CCA">
        <w:rPr>
          <w:rFonts w:ascii="Times New Roman" w:hAnsi="Times New Roman"/>
          <w:sz w:val="28"/>
          <w:szCs w:val="28"/>
        </w:rPr>
        <w:t>), руководствуясь Уставом городского округа Тольятти, администрация городского округа Тольятти ПОСТАНОВЛЯЕТ:</w:t>
      </w:r>
    </w:p>
    <w:p w:rsidR="00AF7161" w:rsidRPr="00735CCA" w:rsidRDefault="00852389" w:rsidP="00735C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5CCA">
        <w:rPr>
          <w:rFonts w:ascii="Times New Roman" w:hAnsi="Times New Roman"/>
          <w:sz w:val="28"/>
          <w:szCs w:val="28"/>
        </w:rPr>
        <w:t>1. Утвердить</w:t>
      </w:r>
      <w:r w:rsidR="00FA7D38" w:rsidRPr="00735CCA">
        <w:rPr>
          <w:rFonts w:ascii="Times New Roman" w:hAnsi="Times New Roman"/>
          <w:sz w:val="28"/>
          <w:szCs w:val="28"/>
        </w:rPr>
        <w:t xml:space="preserve"> </w:t>
      </w:r>
      <w:r w:rsidR="00962EDA" w:rsidRPr="00962EDA">
        <w:rPr>
          <w:rFonts w:ascii="Times New Roman" w:hAnsi="Times New Roman"/>
          <w:sz w:val="28"/>
          <w:szCs w:val="28"/>
        </w:rPr>
        <w:t>документаци</w:t>
      </w:r>
      <w:r w:rsidR="00962EDA">
        <w:rPr>
          <w:rFonts w:ascii="Times New Roman" w:hAnsi="Times New Roman"/>
          <w:sz w:val="28"/>
          <w:szCs w:val="28"/>
        </w:rPr>
        <w:t>ю</w:t>
      </w:r>
      <w:r w:rsidR="00962EDA" w:rsidRPr="00962EDA">
        <w:rPr>
          <w:rFonts w:ascii="Times New Roman" w:hAnsi="Times New Roman"/>
          <w:sz w:val="28"/>
          <w:szCs w:val="28"/>
        </w:rPr>
        <w:t xml:space="preserve"> по планировке территории-проекта межевания территории</w:t>
      </w:r>
      <w:r w:rsidR="00C65385" w:rsidRPr="00735CCA">
        <w:rPr>
          <w:rFonts w:ascii="Times New Roman" w:eastAsia="Times New Roman" w:hAnsi="Times New Roman"/>
          <w:sz w:val="28"/>
          <w:szCs w:val="28"/>
        </w:rPr>
        <w:t xml:space="preserve">, </w:t>
      </w:r>
      <w:r w:rsidR="004C3620" w:rsidRPr="004C3620">
        <w:rPr>
          <w:rFonts w:ascii="Times New Roman" w:eastAsia="Times New Roman" w:hAnsi="Times New Roman"/>
          <w:sz w:val="28"/>
          <w:szCs w:val="28"/>
        </w:rPr>
        <w:t xml:space="preserve">расположенной в Центральном районе </w:t>
      </w:r>
      <w:proofErr w:type="spellStart"/>
      <w:r w:rsidR="004C3620" w:rsidRPr="004C3620">
        <w:rPr>
          <w:rFonts w:ascii="Times New Roman" w:eastAsia="Times New Roman" w:hAnsi="Times New Roman"/>
          <w:sz w:val="28"/>
          <w:szCs w:val="28"/>
        </w:rPr>
        <w:t>г.Тольятти</w:t>
      </w:r>
      <w:proofErr w:type="spellEnd"/>
      <w:r w:rsidR="004C3620" w:rsidRPr="004C3620">
        <w:rPr>
          <w:rFonts w:ascii="Times New Roman" w:eastAsia="Times New Roman" w:hAnsi="Times New Roman"/>
          <w:sz w:val="28"/>
          <w:szCs w:val="28"/>
        </w:rPr>
        <w:t xml:space="preserve"> Самарской области, </w:t>
      </w:r>
      <w:proofErr w:type="spellStart"/>
      <w:r w:rsidR="004C3620" w:rsidRPr="004C3620">
        <w:rPr>
          <w:rFonts w:ascii="Times New Roman" w:eastAsia="Times New Roman" w:hAnsi="Times New Roman"/>
          <w:sz w:val="28"/>
          <w:szCs w:val="28"/>
        </w:rPr>
        <w:t>ул.Базовая</w:t>
      </w:r>
      <w:proofErr w:type="spellEnd"/>
      <w:r w:rsidR="004C3620" w:rsidRPr="004C3620">
        <w:rPr>
          <w:rFonts w:ascii="Times New Roman" w:eastAsia="Times New Roman" w:hAnsi="Times New Roman"/>
          <w:sz w:val="28"/>
          <w:szCs w:val="28"/>
        </w:rPr>
        <w:t>, 6 в границах земельных участков с кадастровыми номерами 63:09:0302051:163, 63:09:0302051:4216</w:t>
      </w:r>
      <w:r w:rsidR="00C65385" w:rsidRPr="00735CCA">
        <w:rPr>
          <w:rFonts w:ascii="Times New Roman" w:eastAsia="Times New Roman" w:hAnsi="Times New Roman"/>
          <w:sz w:val="28"/>
          <w:szCs w:val="28"/>
        </w:rPr>
        <w:t xml:space="preserve"> </w:t>
      </w:r>
      <w:r w:rsidRPr="00735CCA">
        <w:rPr>
          <w:rFonts w:ascii="Times New Roman" w:hAnsi="Times New Roman"/>
          <w:sz w:val="28"/>
          <w:szCs w:val="28"/>
        </w:rPr>
        <w:t>(Приложение).</w:t>
      </w:r>
    </w:p>
    <w:p w:rsidR="00852389" w:rsidRPr="00735CCA" w:rsidRDefault="00852389" w:rsidP="00735CC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35CCA">
        <w:rPr>
          <w:rFonts w:ascii="Times New Roman" w:hAnsi="Times New Roman"/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в</w:t>
      </w:r>
      <w:r w:rsidR="00962EDA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Pr="00735CCA">
        <w:rPr>
          <w:rFonts w:ascii="Times New Roman" w:hAnsi="Times New Roman"/>
          <w:sz w:val="28"/>
          <w:szCs w:val="28"/>
        </w:rPr>
        <w:t xml:space="preserve"> сети Интернет на официальном </w:t>
      </w:r>
      <w:r w:rsidR="004309D9" w:rsidRPr="00735CCA">
        <w:rPr>
          <w:rFonts w:ascii="Times New Roman" w:hAnsi="Times New Roman"/>
          <w:sz w:val="28"/>
          <w:szCs w:val="28"/>
        </w:rPr>
        <w:t>сайте</w:t>
      </w:r>
      <w:r w:rsidRPr="00735CCA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</w:t>
      </w:r>
      <w:r w:rsidR="00962EDA">
        <w:rPr>
          <w:rFonts w:ascii="Times New Roman" w:hAnsi="Times New Roman"/>
          <w:sz w:val="28"/>
          <w:szCs w:val="28"/>
        </w:rPr>
        <w:t>течении</w:t>
      </w:r>
      <w:r w:rsidRPr="00735CCA">
        <w:rPr>
          <w:rFonts w:ascii="Times New Roman" w:hAnsi="Times New Roman"/>
          <w:sz w:val="28"/>
          <w:szCs w:val="28"/>
        </w:rPr>
        <w:t xml:space="preserve"> сем</w:t>
      </w:r>
      <w:r w:rsidR="00962EDA">
        <w:rPr>
          <w:rFonts w:ascii="Times New Roman" w:hAnsi="Times New Roman"/>
          <w:sz w:val="28"/>
          <w:szCs w:val="28"/>
        </w:rPr>
        <w:t>и</w:t>
      </w:r>
      <w:r w:rsidRPr="00735CCA">
        <w:rPr>
          <w:rFonts w:ascii="Times New Roman" w:hAnsi="Times New Roman"/>
          <w:sz w:val="28"/>
          <w:szCs w:val="28"/>
        </w:rPr>
        <w:t xml:space="preserve"> дней со дня его принятия. </w:t>
      </w:r>
    </w:p>
    <w:p w:rsidR="00735CCA" w:rsidRPr="00735CCA" w:rsidRDefault="00735CCA" w:rsidP="005C23B7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5CCA">
        <w:rPr>
          <w:rFonts w:ascii="Times New Roman" w:eastAsia="Times New Roman" w:hAnsi="Times New Roman"/>
          <w:sz w:val="28"/>
          <w:szCs w:val="28"/>
        </w:rPr>
        <w:lastRenderedPageBreak/>
        <w:t>3. Настоящее постановление вступает в силу после дня его официального опубликования.</w:t>
      </w:r>
    </w:p>
    <w:p w:rsidR="00735CCA" w:rsidRPr="00735CCA" w:rsidRDefault="00735CCA" w:rsidP="005C23B7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5CCA">
        <w:rPr>
          <w:rFonts w:ascii="Times New Roman" w:eastAsia="Times New Roman" w:hAnsi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городского округа Тольятти.</w:t>
      </w:r>
    </w:p>
    <w:p w:rsidR="00852389" w:rsidRDefault="00852389" w:rsidP="004369BD">
      <w:pPr>
        <w:jc w:val="both"/>
        <w:rPr>
          <w:rFonts w:ascii="Times New Roman" w:hAnsi="Times New Roman"/>
          <w:sz w:val="28"/>
          <w:szCs w:val="28"/>
        </w:rPr>
      </w:pPr>
    </w:p>
    <w:p w:rsidR="001647E0" w:rsidRDefault="001647E0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7E0" w:rsidRDefault="001647E0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7E0" w:rsidRDefault="001647E0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7E0" w:rsidRDefault="001647E0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7E0" w:rsidRDefault="001647E0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7E0" w:rsidRDefault="001647E0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7E0" w:rsidRDefault="001647E0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7E0" w:rsidRDefault="001647E0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7E0" w:rsidRDefault="001647E0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7E0" w:rsidRDefault="001647E0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7E0" w:rsidRDefault="001647E0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7E0" w:rsidRDefault="001647E0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7E0" w:rsidRDefault="001647E0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7E0" w:rsidRDefault="001647E0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7E0" w:rsidRDefault="001647E0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7E0" w:rsidRDefault="001647E0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7E0" w:rsidRDefault="001647E0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852389" w:rsidRPr="004369BD" w:rsidRDefault="001647E0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52389"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74DE7">
        <w:rPr>
          <w:rFonts w:ascii="Times New Roman" w:hAnsi="Times New Roman"/>
          <w:sz w:val="28"/>
          <w:szCs w:val="28"/>
        </w:rPr>
        <w:t xml:space="preserve"> городского </w:t>
      </w:r>
      <w:r w:rsidR="00852389" w:rsidRPr="004369BD">
        <w:rPr>
          <w:rFonts w:ascii="Times New Roman" w:hAnsi="Times New Roman"/>
          <w:sz w:val="28"/>
          <w:szCs w:val="28"/>
        </w:rPr>
        <w:t xml:space="preserve">округа   </w:t>
      </w:r>
      <w:r w:rsidR="004369BD">
        <w:rPr>
          <w:rFonts w:ascii="Times New Roman" w:hAnsi="Times New Roman"/>
          <w:sz w:val="28"/>
          <w:szCs w:val="28"/>
        </w:rPr>
        <w:t xml:space="preserve">                             </w:t>
      </w:r>
      <w:r w:rsidR="00674DE7">
        <w:rPr>
          <w:rFonts w:ascii="Times New Roman" w:hAnsi="Times New Roman"/>
          <w:sz w:val="28"/>
          <w:szCs w:val="28"/>
        </w:rPr>
        <w:t xml:space="preserve">   </w:t>
      </w:r>
      <w:r w:rsidR="009123C5">
        <w:rPr>
          <w:rFonts w:ascii="Times New Roman" w:hAnsi="Times New Roman"/>
          <w:sz w:val="28"/>
          <w:szCs w:val="28"/>
        </w:rPr>
        <w:t xml:space="preserve">  </w:t>
      </w:r>
      <w:r w:rsidR="00674DE7">
        <w:rPr>
          <w:rFonts w:ascii="Times New Roman" w:hAnsi="Times New Roman"/>
          <w:sz w:val="28"/>
          <w:szCs w:val="28"/>
        </w:rPr>
        <w:t xml:space="preserve">                               </w:t>
      </w:r>
      <w:r w:rsidR="00436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F950EB">
        <w:rPr>
          <w:rFonts w:ascii="Times New Roman" w:hAnsi="Times New Roman"/>
          <w:sz w:val="28"/>
          <w:szCs w:val="28"/>
        </w:rPr>
        <w:t>.</w:t>
      </w:r>
      <w:r w:rsidR="00854642">
        <w:rPr>
          <w:rFonts w:ascii="Times New Roman" w:hAnsi="Times New Roman"/>
          <w:sz w:val="28"/>
          <w:szCs w:val="28"/>
        </w:rPr>
        <w:t>А.</w:t>
      </w:r>
      <w:r w:rsidR="00F950E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Дроботов</w:t>
      </w:r>
      <w:proofErr w:type="spellEnd"/>
    </w:p>
    <w:p w:rsidR="008A12B1" w:rsidRDefault="008A12B1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12B1" w:rsidRDefault="008A12B1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5CCA" w:rsidRDefault="00735CCA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5CCA" w:rsidRDefault="00735CCA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647E0" w:rsidRDefault="001647E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1647E0" w:rsidRDefault="001647E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1647E0" w:rsidRDefault="001647E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1647E0" w:rsidRDefault="001647E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1647E0" w:rsidRDefault="001647E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1647E0" w:rsidRDefault="001647E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1647E0" w:rsidRDefault="001647E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1647E0" w:rsidRDefault="001647E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1647E0" w:rsidRDefault="001647E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C061D7" w:rsidRPr="003F6658" w:rsidRDefault="003F6658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Г</w:t>
      </w:r>
      <w:r w:rsidR="00C65385">
        <w:rPr>
          <w:rFonts w:ascii="Times New Roman" w:eastAsia="Times New Roman" w:hAnsi="Times New Roman"/>
          <w:szCs w:val="20"/>
          <w:lang w:eastAsia="ru-RU"/>
        </w:rPr>
        <w:t xml:space="preserve">.В. </w:t>
      </w:r>
      <w:r>
        <w:rPr>
          <w:rFonts w:ascii="Times New Roman" w:eastAsia="Times New Roman" w:hAnsi="Times New Roman"/>
          <w:szCs w:val="20"/>
          <w:lang w:eastAsia="ru-RU"/>
        </w:rPr>
        <w:t>Малкин</w:t>
      </w:r>
      <w:r w:rsidR="00C65385">
        <w:rPr>
          <w:rFonts w:ascii="Times New Roman" w:eastAsia="Times New Roman" w:hAnsi="Times New Roman"/>
          <w:szCs w:val="20"/>
          <w:lang w:eastAsia="ru-RU"/>
        </w:rPr>
        <w:t xml:space="preserve"> 543</w:t>
      </w:r>
      <w:r>
        <w:rPr>
          <w:rFonts w:ascii="Times New Roman" w:eastAsia="Times New Roman" w:hAnsi="Times New Roman"/>
          <w:szCs w:val="20"/>
          <w:lang w:eastAsia="ru-RU"/>
        </w:rPr>
        <w:t>465</w:t>
      </w:r>
    </w:p>
    <w:sectPr w:rsidR="00C061D7" w:rsidRPr="003F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9"/>
    <w:rsid w:val="000D5E93"/>
    <w:rsid w:val="001647E0"/>
    <w:rsid w:val="00193529"/>
    <w:rsid w:val="002C0A2E"/>
    <w:rsid w:val="00382313"/>
    <w:rsid w:val="003E5301"/>
    <w:rsid w:val="003F6658"/>
    <w:rsid w:val="004057E8"/>
    <w:rsid w:val="004309D9"/>
    <w:rsid w:val="004369BD"/>
    <w:rsid w:val="004B266A"/>
    <w:rsid w:val="004C3620"/>
    <w:rsid w:val="00520186"/>
    <w:rsid w:val="005C23B7"/>
    <w:rsid w:val="00674DE7"/>
    <w:rsid w:val="00735CCA"/>
    <w:rsid w:val="00743064"/>
    <w:rsid w:val="007F3B76"/>
    <w:rsid w:val="00806D18"/>
    <w:rsid w:val="008423F2"/>
    <w:rsid w:val="00852389"/>
    <w:rsid w:val="00854642"/>
    <w:rsid w:val="008641C9"/>
    <w:rsid w:val="008A12B1"/>
    <w:rsid w:val="009049E4"/>
    <w:rsid w:val="0090618C"/>
    <w:rsid w:val="009123C5"/>
    <w:rsid w:val="00962EDA"/>
    <w:rsid w:val="00A94C45"/>
    <w:rsid w:val="00AB3987"/>
    <w:rsid w:val="00AB4D32"/>
    <w:rsid w:val="00AC7EA4"/>
    <w:rsid w:val="00AF7161"/>
    <w:rsid w:val="00B23E86"/>
    <w:rsid w:val="00BC19BD"/>
    <w:rsid w:val="00BE4DC1"/>
    <w:rsid w:val="00C061D7"/>
    <w:rsid w:val="00C65385"/>
    <w:rsid w:val="00D579C4"/>
    <w:rsid w:val="00E1674F"/>
    <w:rsid w:val="00E868CC"/>
    <w:rsid w:val="00F01EF5"/>
    <w:rsid w:val="00F1114D"/>
    <w:rsid w:val="00F82892"/>
    <w:rsid w:val="00F950EB"/>
    <w:rsid w:val="00FA0270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F4CCF-C7E1-4C9D-871B-EA7091C1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7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Яунтерп Татьяна Дмитриевна</cp:lastModifiedBy>
  <cp:revision>2</cp:revision>
  <cp:lastPrinted>2024-09-30T06:21:00Z</cp:lastPrinted>
  <dcterms:created xsi:type="dcterms:W3CDTF">2024-10-11T11:51:00Z</dcterms:created>
  <dcterms:modified xsi:type="dcterms:W3CDTF">2024-10-11T11:51:00Z</dcterms:modified>
</cp:coreProperties>
</file>