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1B44" w14:textId="77777777" w:rsidR="00A403E2" w:rsidRPr="004C03DA" w:rsidRDefault="00A403E2" w:rsidP="00A403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14:paraId="2C61CA7C" w14:textId="77777777" w:rsidR="00A403E2" w:rsidRPr="004C03DA" w:rsidRDefault="00A403E2" w:rsidP="00A403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E194B3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A064E5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F8522C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9D3A5F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40AFF9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054D36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68A8D9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08404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6527E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8518A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9D4C8" w14:textId="77777777" w:rsidR="00994304" w:rsidRDefault="00994304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4F238" w14:textId="77777777" w:rsidR="00994304" w:rsidRDefault="00994304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C0136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EF743E" w14:textId="77777777" w:rsidR="006F631F" w:rsidRDefault="00A52620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3DA">
        <w:rPr>
          <w:rFonts w:ascii="Times New Roman" w:eastAsia="Calibri" w:hAnsi="Times New Roman" w:cs="Times New Roman"/>
          <w:sz w:val="28"/>
          <w:szCs w:val="28"/>
        </w:rPr>
        <w:t>О</w:t>
      </w:r>
      <w:r w:rsidR="00B62C1F">
        <w:rPr>
          <w:rFonts w:ascii="Times New Roman" w:eastAsia="Calibri" w:hAnsi="Times New Roman" w:cs="Times New Roman"/>
          <w:sz w:val="28"/>
          <w:szCs w:val="28"/>
        </w:rPr>
        <w:t xml:space="preserve"> внесении </w:t>
      </w:r>
    </w:p>
    <w:p w14:paraId="4203F3DC" w14:textId="77777777" w:rsidR="006F631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изменений в постановление</w:t>
      </w:r>
      <w:r w:rsidR="00CB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C1F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49DAABE" w14:textId="77777777" w:rsidR="006F631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от 20.04.2023 № 1333-п/1</w:t>
      </w:r>
    </w:p>
    <w:p w14:paraId="3EA1B52A" w14:textId="780F13DC" w:rsidR="00A52620" w:rsidRPr="00F6587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«О создании резерва материальных ресурсов для ликвидации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Pr="00B62C1F"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</w:t>
      </w:r>
      <w:r w:rsidR="00994304">
        <w:rPr>
          <w:rFonts w:ascii="Times New Roman" w:eastAsia="Calibri" w:hAnsi="Times New Roman" w:cs="Times New Roman"/>
          <w:sz w:val="28"/>
          <w:szCs w:val="28"/>
        </w:rPr>
        <w:t>,</w:t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>а также при введении режима повышенной готовности</w:t>
      </w: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Pr="00B62C1F">
        <w:rPr>
          <w:rFonts w:ascii="Times New Roman" w:eastAsia="Calibri" w:hAnsi="Times New Roman" w:cs="Times New Roman"/>
          <w:sz w:val="28"/>
          <w:szCs w:val="28"/>
        </w:rPr>
        <w:t>на террито</w:t>
      </w:r>
      <w:r w:rsidR="00F6587F">
        <w:rPr>
          <w:rFonts w:ascii="Times New Roman" w:eastAsia="Calibri" w:hAnsi="Times New Roman" w:cs="Times New Roman"/>
          <w:sz w:val="28"/>
          <w:szCs w:val="28"/>
        </w:rPr>
        <w:t>рии городского округа Тольятти»</w:t>
      </w:r>
    </w:p>
    <w:p w14:paraId="5CAFD5FC" w14:textId="77777777" w:rsidR="00886D25" w:rsidRPr="004C03DA" w:rsidRDefault="00886D25" w:rsidP="00A403E2">
      <w:pPr>
        <w:pStyle w:val="ConsPlusTitle"/>
      </w:pPr>
    </w:p>
    <w:p w14:paraId="60B11A8F" w14:textId="77777777" w:rsidR="00A52620" w:rsidRDefault="00A52620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3EE82D9" w14:textId="77777777" w:rsidR="006F631F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11846DD" w14:textId="77777777" w:rsidR="006F631F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B411A1D" w14:textId="77777777" w:rsidR="006F631F" w:rsidRPr="004C03DA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554BD04" w14:textId="62634B65" w:rsidR="0089038E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В </w:t>
      </w:r>
      <w:r w:rsidR="0089038E" w:rsidRPr="00FB09B8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038E" w:rsidRPr="00FB09B8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и техногенного характера»,</w:t>
      </w:r>
      <w:r w:rsidR="00B30F22">
        <w:rPr>
          <w:rFonts w:ascii="Times New Roman" w:hAnsi="Times New Roman" w:cs="Times New Roman"/>
          <w:sz w:val="28"/>
          <w:szCs w:val="28"/>
        </w:rPr>
        <w:t xml:space="preserve"> </w:t>
      </w:r>
      <w:r w:rsidR="006F63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1EE3E67F" w14:textId="7E015ADC" w:rsidR="00B62C1F" w:rsidRPr="00FB09B8" w:rsidRDefault="0089038E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1. </w:t>
      </w:r>
      <w:r w:rsidR="00B62C1F" w:rsidRPr="00FB09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B62C1F" w:rsidRPr="00FB09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B62C1F" w:rsidRPr="00FB09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20.04.2023 № 1333-п/1 «О создании резерва материальных ресурсов 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2C1F" w:rsidRPr="00FB09B8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</w:t>
      </w:r>
      <w:r w:rsidR="00994304">
        <w:rPr>
          <w:rFonts w:ascii="Times New Roman" w:hAnsi="Times New Roman" w:cs="Times New Roman"/>
          <w:sz w:val="28"/>
          <w:szCs w:val="28"/>
        </w:rPr>
        <w:t>,</w:t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 xml:space="preserve"> а также при введении режима повышенной готовности</w:t>
      </w:r>
      <w:r w:rsidR="00B62C1F" w:rsidRPr="00FB09B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Тольятти» (далее </w:t>
      </w:r>
      <w:r w:rsidR="00204BD5" w:rsidRPr="00FB09B8">
        <w:rPr>
          <w:rFonts w:ascii="Times New Roman" w:hAnsi="Times New Roman" w:cs="Times New Roman"/>
          <w:sz w:val="28"/>
          <w:szCs w:val="28"/>
        </w:rPr>
        <w:t>– П</w:t>
      </w:r>
      <w:r w:rsidR="00B62C1F" w:rsidRPr="00FB09B8">
        <w:rPr>
          <w:rFonts w:ascii="Times New Roman" w:hAnsi="Times New Roman" w:cs="Times New Roman"/>
          <w:sz w:val="28"/>
          <w:szCs w:val="28"/>
        </w:rPr>
        <w:t>остановление) (газета «Городские ведомости», 2023, 25 апреля</w:t>
      </w:r>
      <w:r w:rsidR="00EF08D1">
        <w:rPr>
          <w:rFonts w:ascii="Times New Roman" w:hAnsi="Times New Roman" w:cs="Times New Roman"/>
          <w:sz w:val="28"/>
          <w:szCs w:val="28"/>
        </w:rPr>
        <w:t>; 2024, 20 августа</w:t>
      </w:r>
      <w:r w:rsidR="00B62C1F" w:rsidRPr="00FB09B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118DD9A" w14:textId="486919E4" w:rsidR="00994304" w:rsidRDefault="00B62C1F" w:rsidP="006A42A6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CF3657" w:rsidRPr="00FB09B8">
        <w:rPr>
          <w:rFonts w:ascii="Times New Roman" w:hAnsi="Times New Roman" w:cs="Times New Roman"/>
          <w:sz w:val="28"/>
          <w:szCs w:val="28"/>
        </w:rPr>
        <w:t xml:space="preserve">. </w:t>
      </w:r>
      <w:r w:rsidR="00994304" w:rsidRPr="00FB09B8">
        <w:rPr>
          <w:rFonts w:ascii="Times New Roman" w:hAnsi="Times New Roman" w:cs="Times New Roman"/>
          <w:sz w:val="28"/>
          <w:szCs w:val="28"/>
        </w:rPr>
        <w:t xml:space="preserve">В </w:t>
      </w:r>
      <w:r w:rsidR="00994304">
        <w:rPr>
          <w:rFonts w:ascii="Times New Roman" w:hAnsi="Times New Roman" w:cs="Times New Roman"/>
          <w:sz w:val="28"/>
          <w:szCs w:val="28"/>
        </w:rPr>
        <w:t xml:space="preserve">подпункте 1.3 пункта 1 </w:t>
      </w:r>
      <w:r w:rsidR="00994304" w:rsidRPr="00FB09B8">
        <w:rPr>
          <w:rFonts w:ascii="Times New Roman" w:hAnsi="Times New Roman" w:cs="Times New Roman"/>
          <w:sz w:val="28"/>
          <w:szCs w:val="28"/>
        </w:rPr>
        <w:t>Постановлени</w:t>
      </w:r>
      <w:r w:rsidR="00994304">
        <w:rPr>
          <w:rFonts w:ascii="Times New Roman" w:hAnsi="Times New Roman" w:cs="Times New Roman"/>
          <w:sz w:val="28"/>
          <w:szCs w:val="28"/>
        </w:rPr>
        <w:t xml:space="preserve">я после слов </w:t>
      </w:r>
      <w:r w:rsidR="003858A2">
        <w:rPr>
          <w:rFonts w:ascii="Times New Roman" w:hAnsi="Times New Roman" w:cs="Times New Roman"/>
          <w:sz w:val="28"/>
          <w:szCs w:val="28"/>
        </w:rPr>
        <w:t>«</w:t>
      </w:r>
      <w:r w:rsidR="0099430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994304" w:rsidRPr="00FB09B8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994304">
        <w:rPr>
          <w:rFonts w:ascii="Times New Roman" w:hAnsi="Times New Roman" w:cs="Times New Roman"/>
          <w:sz w:val="28"/>
          <w:szCs w:val="28"/>
        </w:rPr>
        <w:t xml:space="preserve"> «и муниципальных учреждений».</w:t>
      </w:r>
    </w:p>
    <w:p w14:paraId="53E59631" w14:textId="0F92F4E0" w:rsidR="00994304" w:rsidRDefault="00994304" w:rsidP="006A42A6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B09B8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9B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69EAA5C5" w14:textId="2670C350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</w:t>
      </w:r>
      <w:r w:rsidR="00786E9F">
        <w:rPr>
          <w:rFonts w:ascii="Times New Roman" w:hAnsi="Times New Roman" w:cs="Times New Roman"/>
          <w:sz w:val="28"/>
          <w:szCs w:val="28"/>
        </w:rPr>
        <w:t>сайте</w:t>
      </w:r>
      <w:r w:rsidRPr="00FB09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в информационно-телекоммуникационной сети «Интернет».</w:t>
      </w:r>
    </w:p>
    <w:p w14:paraId="69E654C0" w14:textId="4AC86891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="0078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B09B8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444E2FF4" w14:textId="0BF8F142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0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  <w:r w:rsidR="00786E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09B8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06927431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03964" w14:textId="77777777" w:rsid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6F3EC" w14:textId="77777777" w:rsidR="00994304" w:rsidRDefault="00994304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85090" w14:textId="77777777" w:rsidR="00994304" w:rsidRDefault="00994304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ECB6F" w14:textId="77777777" w:rsidR="00786E9F" w:rsidRPr="00FB09B8" w:rsidRDefault="00786E9F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8CD4C" w14:textId="77777777" w:rsidR="00A00F3E" w:rsidRDefault="00A00F3E" w:rsidP="00A00F3E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3208DCAA" w14:textId="3DB8AA99" w:rsidR="00A00F3E" w:rsidRPr="0009112B" w:rsidRDefault="00A00F3E" w:rsidP="00A00F3E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</w:t>
      </w:r>
      <w:r w:rsidRPr="00A00F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943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И.Г. Сухих</w:t>
      </w:r>
    </w:p>
    <w:p w14:paraId="1906297F" w14:textId="77777777" w:rsidR="00A00F3E" w:rsidRPr="00A00F3E" w:rsidRDefault="00A00F3E" w:rsidP="00A00F3E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7BEDDD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0EB5D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E1C0A5" w14:textId="77777777"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4FDCD" w14:textId="77777777" w:rsidR="00FB09B8" w:rsidRDefault="00FB09B8" w:rsidP="007521E4">
      <w:pPr>
        <w:pStyle w:val="ConsPlusNormal"/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97279" w14:textId="77777777"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7AE7A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D7C6C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B2FFA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2809" w14:textId="77777777" w:rsidR="00994304" w:rsidRDefault="00994304" w:rsidP="0099430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019793" w14:textId="77777777" w:rsidR="003858A2" w:rsidRDefault="003858A2" w:rsidP="0099430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B20AF22" w14:textId="77777777" w:rsidR="003858A2" w:rsidRDefault="003858A2" w:rsidP="0099430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61F11BE" w14:textId="7201E392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0F8AACC" w14:textId="77777777" w:rsidR="00994304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2A05E9C" w14:textId="7A00683A" w:rsidR="008529A7" w:rsidRPr="00412AE3" w:rsidRDefault="008529A7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7EBD28DA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от ___________№ ____________</w:t>
      </w:r>
    </w:p>
    <w:p w14:paraId="39D51DBE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FE2E71A" w14:textId="1360CA6C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7EC8AB8E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335E057" w14:textId="77777777" w:rsidR="008529A7" w:rsidRPr="00412AE3" w:rsidRDefault="008529A7" w:rsidP="008529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736A61FD" w14:textId="1C2C3AA2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20.04.</w:t>
      </w:r>
      <w:r w:rsidRPr="00412AE3">
        <w:rPr>
          <w:rFonts w:ascii="Times New Roman" w:hAnsi="Times New Roman"/>
          <w:sz w:val="24"/>
          <w:szCs w:val="24"/>
        </w:rPr>
        <w:t>202</w:t>
      </w:r>
      <w:r w:rsidR="00FE7C8E">
        <w:rPr>
          <w:rFonts w:ascii="Times New Roman" w:hAnsi="Times New Roman"/>
          <w:sz w:val="24"/>
          <w:szCs w:val="24"/>
        </w:rPr>
        <w:t>3</w:t>
      </w:r>
      <w:r w:rsidRPr="00412AE3">
        <w:rPr>
          <w:rFonts w:ascii="Times New Roman" w:hAnsi="Times New Roman"/>
          <w:sz w:val="24"/>
          <w:szCs w:val="24"/>
        </w:rPr>
        <w:t xml:space="preserve"> № 13</w:t>
      </w:r>
      <w:r>
        <w:rPr>
          <w:rFonts w:ascii="Times New Roman" w:hAnsi="Times New Roman"/>
          <w:sz w:val="24"/>
          <w:szCs w:val="24"/>
        </w:rPr>
        <w:t>33</w:t>
      </w:r>
      <w:r w:rsidRPr="00412AE3">
        <w:rPr>
          <w:rFonts w:ascii="Times New Roman" w:hAnsi="Times New Roman"/>
          <w:sz w:val="24"/>
          <w:szCs w:val="24"/>
        </w:rPr>
        <w:t>-п/1</w:t>
      </w:r>
    </w:p>
    <w:p w14:paraId="0C529E8B" w14:textId="77777777" w:rsidR="00994304" w:rsidRP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CDD6B" w14:textId="77777777" w:rsidR="00FE7C8E" w:rsidRPr="00FE7C8E" w:rsidRDefault="00FE7C8E" w:rsidP="00FE7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C8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6E374ED9" w14:textId="28466ACD" w:rsidR="00FE7C8E" w:rsidRPr="00FE7C8E" w:rsidRDefault="00FE7C8E" w:rsidP="00FE7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C8E">
        <w:rPr>
          <w:rFonts w:ascii="Times New Roman" w:hAnsi="Times New Roman" w:cs="Times New Roman"/>
          <w:b w:val="0"/>
          <w:sz w:val="28"/>
          <w:szCs w:val="28"/>
        </w:rPr>
        <w:t xml:space="preserve">органов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>ольятти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учреждений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ответственных за создание, использование и восполнение резерва материальных ресурсов для ликвидации чрезвычайных ситуаций природного и техногенного характера, а также при введении режима повышенной готовности на территории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14:paraId="03ED0CD5" w14:textId="77777777" w:rsidR="00FE7C8E" w:rsidRDefault="00FE7C8E" w:rsidP="00FE7C8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5988"/>
      </w:tblGrid>
      <w:tr w:rsidR="00FE7C8E" w:rsidRPr="00FE7C8E" w14:paraId="6A8D405D" w14:textId="77777777" w:rsidTr="00FE7C8E">
        <w:tc>
          <w:tcPr>
            <w:tcW w:w="567" w:type="dxa"/>
          </w:tcPr>
          <w:p w14:paraId="3811FD4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14:paraId="252D7118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Наименование запасов материальных средств</w:t>
            </w:r>
          </w:p>
        </w:tc>
        <w:tc>
          <w:tcPr>
            <w:tcW w:w="5988" w:type="dxa"/>
          </w:tcPr>
          <w:p w14:paraId="5B586E53" w14:textId="2F7A6AE6" w:rsidR="00FE7C8E" w:rsidRPr="00FE7C8E" w:rsidRDefault="00FE7C8E" w:rsidP="00FE7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администрации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E7C8E" w:rsidRPr="00FE7C8E" w14:paraId="6248F3E9" w14:textId="77777777" w:rsidTr="00FE7C8E">
        <w:tc>
          <w:tcPr>
            <w:tcW w:w="567" w:type="dxa"/>
          </w:tcPr>
          <w:p w14:paraId="47EB244C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2DC62C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Продовольствие</w:t>
            </w:r>
          </w:p>
        </w:tc>
        <w:tc>
          <w:tcPr>
            <w:tcW w:w="5988" w:type="dxa"/>
          </w:tcPr>
          <w:p w14:paraId="0663CBD4" w14:textId="1B81FCB3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9777E3" w14:textId="64C81A12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7BC57C92" w14:textId="33C21AEE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19FCD029" w14:textId="77777777" w:rsidTr="00FE7C8E">
        <w:tc>
          <w:tcPr>
            <w:tcW w:w="567" w:type="dxa"/>
          </w:tcPr>
          <w:p w14:paraId="23C209B0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5FA68D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Вещевое имущество и предметы первой необходимости</w:t>
            </w:r>
          </w:p>
        </w:tc>
        <w:tc>
          <w:tcPr>
            <w:tcW w:w="5988" w:type="dxa"/>
          </w:tcPr>
          <w:p w14:paraId="47E99D52" w14:textId="35F9049A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45291B" w14:textId="2D324949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52942FDB" w14:textId="6BEB4987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3AEE2C80" w14:textId="77777777" w:rsidTr="00FE7C8E">
        <w:tc>
          <w:tcPr>
            <w:tcW w:w="567" w:type="dxa"/>
          </w:tcPr>
          <w:p w14:paraId="12CA6214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7921610B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5988" w:type="dxa"/>
          </w:tcPr>
          <w:p w14:paraId="154E166F" w14:textId="4CD350B6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  <w:r w:rsidR="003D2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6FBF548C" w14:textId="4AD40391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1094E3A7" w14:textId="1956122B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26BC2807" w14:textId="77777777" w:rsidTr="00FE7C8E">
        <w:tc>
          <w:tcPr>
            <w:tcW w:w="567" w:type="dxa"/>
          </w:tcPr>
          <w:p w14:paraId="5E2DF22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23AECEB5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5988" w:type="dxa"/>
          </w:tcPr>
          <w:p w14:paraId="043CACC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</w:tr>
      <w:tr w:rsidR="00FE7C8E" w:rsidRPr="00FE7C8E" w14:paraId="21AC3D3B" w14:textId="77777777" w:rsidTr="00FE7C8E">
        <w:tc>
          <w:tcPr>
            <w:tcW w:w="567" w:type="dxa"/>
          </w:tcPr>
          <w:p w14:paraId="1B586C10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2A365B49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5988" w:type="dxa"/>
          </w:tcPr>
          <w:p w14:paraId="0258BF36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FE7C8E" w:rsidRPr="00FE7C8E" w14:paraId="6CCC8543" w14:textId="77777777" w:rsidTr="00FE7C8E">
        <w:tc>
          <w:tcPr>
            <w:tcW w:w="567" w:type="dxa"/>
          </w:tcPr>
          <w:p w14:paraId="67B5C644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43841AA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5988" w:type="dxa"/>
          </w:tcPr>
          <w:p w14:paraId="3DFEA353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</w:tr>
    </w:tbl>
    <w:p w14:paraId="7D213A92" w14:textId="77777777" w:rsidR="00FE7C8E" w:rsidRDefault="00FE7C8E" w:rsidP="00FE7C8E">
      <w:pPr>
        <w:pStyle w:val="ConsPlusNormal"/>
        <w:jc w:val="both"/>
      </w:pPr>
    </w:p>
    <w:p w14:paraId="299ED4BD" w14:textId="77777777" w:rsidR="00FE7C8E" w:rsidRDefault="00FE7C8E" w:rsidP="00FE7C8E">
      <w:pPr>
        <w:pStyle w:val="ConsPlusNormal"/>
        <w:jc w:val="both"/>
      </w:pPr>
    </w:p>
    <w:p w14:paraId="4D5428A2" w14:textId="77777777" w:rsidR="00FE7C8E" w:rsidRDefault="00FE7C8E" w:rsidP="00FE7C8E">
      <w:pPr>
        <w:pStyle w:val="ConsPlusNormal"/>
        <w:jc w:val="both"/>
      </w:pPr>
    </w:p>
    <w:p w14:paraId="7ED0EE25" w14:textId="77777777" w:rsidR="00FE7C8E" w:rsidRDefault="00FE7C8E" w:rsidP="00FE7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4CEC11" w14:textId="77777777" w:rsidR="00FE7C8E" w:rsidRDefault="00FE7C8E" w:rsidP="00FE7C8E"/>
    <w:p w14:paraId="5898F5C3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304" w:rsidSect="0090478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DC9E" w14:textId="77777777" w:rsidR="00FA72E7" w:rsidRDefault="00FA72E7" w:rsidP="00BA11C7">
      <w:pPr>
        <w:spacing w:after="0" w:line="240" w:lineRule="auto"/>
      </w:pPr>
      <w:r>
        <w:separator/>
      </w:r>
    </w:p>
  </w:endnote>
  <w:endnote w:type="continuationSeparator" w:id="0">
    <w:p w14:paraId="3FF7FBF1" w14:textId="77777777" w:rsidR="00FA72E7" w:rsidRDefault="00FA72E7" w:rsidP="00B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30E6E" w14:textId="77777777" w:rsidR="00FA72E7" w:rsidRDefault="00FA72E7" w:rsidP="00BA11C7">
      <w:pPr>
        <w:spacing w:after="0" w:line="240" w:lineRule="auto"/>
      </w:pPr>
      <w:r>
        <w:separator/>
      </w:r>
    </w:p>
  </w:footnote>
  <w:footnote w:type="continuationSeparator" w:id="0">
    <w:p w14:paraId="0826D602" w14:textId="77777777" w:rsidR="00FA72E7" w:rsidRDefault="00FA72E7" w:rsidP="00B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C7EC" w14:textId="15BE9A60" w:rsidR="00BA11C7" w:rsidRDefault="00BA11C7">
    <w:pPr>
      <w:pStyle w:val="a4"/>
      <w:jc w:val="center"/>
    </w:pPr>
  </w:p>
  <w:p w14:paraId="139A9A8E" w14:textId="77777777" w:rsidR="00BA11C7" w:rsidRDefault="00BA1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68"/>
    <w:rsid w:val="00016412"/>
    <w:rsid w:val="00032000"/>
    <w:rsid w:val="000867A9"/>
    <w:rsid w:val="000C0B7B"/>
    <w:rsid w:val="000C53CB"/>
    <w:rsid w:val="000F294E"/>
    <w:rsid w:val="001059AC"/>
    <w:rsid w:val="00124DDF"/>
    <w:rsid w:val="00125FFF"/>
    <w:rsid w:val="001311B1"/>
    <w:rsid w:val="001564BE"/>
    <w:rsid w:val="001614DC"/>
    <w:rsid w:val="00163F3B"/>
    <w:rsid w:val="001837EF"/>
    <w:rsid w:val="001B44E4"/>
    <w:rsid w:val="001F0310"/>
    <w:rsid w:val="001F41DF"/>
    <w:rsid w:val="0020340B"/>
    <w:rsid w:val="00204BD5"/>
    <w:rsid w:val="002347CE"/>
    <w:rsid w:val="00236DE8"/>
    <w:rsid w:val="00244255"/>
    <w:rsid w:val="00262783"/>
    <w:rsid w:val="0028602C"/>
    <w:rsid w:val="002953B7"/>
    <w:rsid w:val="002B1C63"/>
    <w:rsid w:val="002F3CB0"/>
    <w:rsid w:val="002F7CC7"/>
    <w:rsid w:val="00311445"/>
    <w:rsid w:val="0031222B"/>
    <w:rsid w:val="00330A50"/>
    <w:rsid w:val="00337E1B"/>
    <w:rsid w:val="00373A20"/>
    <w:rsid w:val="003858A2"/>
    <w:rsid w:val="003B7436"/>
    <w:rsid w:val="003D2C1B"/>
    <w:rsid w:val="00404BE2"/>
    <w:rsid w:val="00425E86"/>
    <w:rsid w:val="00425F53"/>
    <w:rsid w:val="00441118"/>
    <w:rsid w:val="00470147"/>
    <w:rsid w:val="00472137"/>
    <w:rsid w:val="00480C80"/>
    <w:rsid w:val="004973DC"/>
    <w:rsid w:val="004B5B0C"/>
    <w:rsid w:val="004C03DA"/>
    <w:rsid w:val="004C2713"/>
    <w:rsid w:val="004E1428"/>
    <w:rsid w:val="004F20F8"/>
    <w:rsid w:val="004F5158"/>
    <w:rsid w:val="00504026"/>
    <w:rsid w:val="00516F81"/>
    <w:rsid w:val="00543C5D"/>
    <w:rsid w:val="00583A7C"/>
    <w:rsid w:val="005967FE"/>
    <w:rsid w:val="005C37E3"/>
    <w:rsid w:val="005C69ED"/>
    <w:rsid w:val="005D1003"/>
    <w:rsid w:val="005D1AE9"/>
    <w:rsid w:val="005F052D"/>
    <w:rsid w:val="005F1FA2"/>
    <w:rsid w:val="006044B1"/>
    <w:rsid w:val="00626019"/>
    <w:rsid w:val="00643AF2"/>
    <w:rsid w:val="006444CC"/>
    <w:rsid w:val="00691C53"/>
    <w:rsid w:val="006A42A6"/>
    <w:rsid w:val="006C16A3"/>
    <w:rsid w:val="006D3ED2"/>
    <w:rsid w:val="006F631F"/>
    <w:rsid w:val="006F748E"/>
    <w:rsid w:val="007168E7"/>
    <w:rsid w:val="00744D8B"/>
    <w:rsid w:val="007521E4"/>
    <w:rsid w:val="00753E6F"/>
    <w:rsid w:val="00765328"/>
    <w:rsid w:val="007814B0"/>
    <w:rsid w:val="00786E9F"/>
    <w:rsid w:val="007A13F6"/>
    <w:rsid w:val="007B4766"/>
    <w:rsid w:val="007F62A1"/>
    <w:rsid w:val="00811985"/>
    <w:rsid w:val="00834979"/>
    <w:rsid w:val="008529A7"/>
    <w:rsid w:val="00885098"/>
    <w:rsid w:val="00886D25"/>
    <w:rsid w:val="0089038E"/>
    <w:rsid w:val="008A0807"/>
    <w:rsid w:val="008F5176"/>
    <w:rsid w:val="008F76B5"/>
    <w:rsid w:val="00901467"/>
    <w:rsid w:val="0090478E"/>
    <w:rsid w:val="00917C1C"/>
    <w:rsid w:val="00921F00"/>
    <w:rsid w:val="00935A31"/>
    <w:rsid w:val="00935AA9"/>
    <w:rsid w:val="009549C5"/>
    <w:rsid w:val="00990C8C"/>
    <w:rsid w:val="00994304"/>
    <w:rsid w:val="00996B68"/>
    <w:rsid w:val="009D0F23"/>
    <w:rsid w:val="009E6A3E"/>
    <w:rsid w:val="009F5509"/>
    <w:rsid w:val="00A00F3E"/>
    <w:rsid w:val="00A024E9"/>
    <w:rsid w:val="00A35A43"/>
    <w:rsid w:val="00A403E2"/>
    <w:rsid w:val="00A419B3"/>
    <w:rsid w:val="00A52620"/>
    <w:rsid w:val="00A73D30"/>
    <w:rsid w:val="00A80669"/>
    <w:rsid w:val="00A870B7"/>
    <w:rsid w:val="00AB7DC9"/>
    <w:rsid w:val="00AC5357"/>
    <w:rsid w:val="00AC7F05"/>
    <w:rsid w:val="00AD0707"/>
    <w:rsid w:val="00AF15FB"/>
    <w:rsid w:val="00AF68C6"/>
    <w:rsid w:val="00B30F22"/>
    <w:rsid w:val="00B44AE5"/>
    <w:rsid w:val="00B5181A"/>
    <w:rsid w:val="00B62C1F"/>
    <w:rsid w:val="00B93E94"/>
    <w:rsid w:val="00BA0766"/>
    <w:rsid w:val="00BA11C7"/>
    <w:rsid w:val="00BA15A7"/>
    <w:rsid w:val="00BB4E69"/>
    <w:rsid w:val="00BD29BE"/>
    <w:rsid w:val="00BF02DF"/>
    <w:rsid w:val="00C13895"/>
    <w:rsid w:val="00C32E97"/>
    <w:rsid w:val="00C34EA0"/>
    <w:rsid w:val="00C54B68"/>
    <w:rsid w:val="00C95D65"/>
    <w:rsid w:val="00CB141C"/>
    <w:rsid w:val="00CD6C14"/>
    <w:rsid w:val="00CE25D9"/>
    <w:rsid w:val="00CE568C"/>
    <w:rsid w:val="00CF3657"/>
    <w:rsid w:val="00D10F61"/>
    <w:rsid w:val="00D1663B"/>
    <w:rsid w:val="00D4099E"/>
    <w:rsid w:val="00D67AB5"/>
    <w:rsid w:val="00DB51B1"/>
    <w:rsid w:val="00DC349D"/>
    <w:rsid w:val="00DD169B"/>
    <w:rsid w:val="00DF1AF5"/>
    <w:rsid w:val="00DF3F1E"/>
    <w:rsid w:val="00E15B8D"/>
    <w:rsid w:val="00E24BBD"/>
    <w:rsid w:val="00E452C5"/>
    <w:rsid w:val="00E51046"/>
    <w:rsid w:val="00E8299D"/>
    <w:rsid w:val="00E8438C"/>
    <w:rsid w:val="00E86906"/>
    <w:rsid w:val="00E870F6"/>
    <w:rsid w:val="00EB3B2E"/>
    <w:rsid w:val="00EB6609"/>
    <w:rsid w:val="00EE22DD"/>
    <w:rsid w:val="00EF08D1"/>
    <w:rsid w:val="00F00B13"/>
    <w:rsid w:val="00F16B4D"/>
    <w:rsid w:val="00F22C80"/>
    <w:rsid w:val="00F318BA"/>
    <w:rsid w:val="00F41F01"/>
    <w:rsid w:val="00F4442E"/>
    <w:rsid w:val="00F5163C"/>
    <w:rsid w:val="00F543F2"/>
    <w:rsid w:val="00F6587F"/>
    <w:rsid w:val="00F75A89"/>
    <w:rsid w:val="00F77DB3"/>
    <w:rsid w:val="00F843E4"/>
    <w:rsid w:val="00FA0DDE"/>
    <w:rsid w:val="00FA1684"/>
    <w:rsid w:val="00FA72E7"/>
    <w:rsid w:val="00FB09B8"/>
    <w:rsid w:val="00FB541C"/>
    <w:rsid w:val="00FE7C8E"/>
    <w:rsid w:val="00FF0F29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9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 Spacing"/>
    <w:uiPriority w:val="1"/>
    <w:qFormat/>
    <w:rsid w:val="00A403E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311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1C7"/>
  </w:style>
  <w:style w:type="paragraph" w:styleId="a6">
    <w:name w:val="footer"/>
    <w:basedOn w:val="a"/>
    <w:link w:val="a7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1C7"/>
  </w:style>
  <w:style w:type="character" w:styleId="a8">
    <w:name w:val="Hyperlink"/>
    <w:basedOn w:val="a0"/>
    <w:uiPriority w:val="99"/>
    <w:unhideWhenUsed/>
    <w:rsid w:val="00B62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 Spacing"/>
    <w:uiPriority w:val="1"/>
    <w:qFormat/>
    <w:rsid w:val="00A403E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311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1C7"/>
  </w:style>
  <w:style w:type="paragraph" w:styleId="a6">
    <w:name w:val="footer"/>
    <w:basedOn w:val="a"/>
    <w:link w:val="a7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1C7"/>
  </w:style>
  <w:style w:type="character" w:styleId="a8">
    <w:name w:val="Hyperlink"/>
    <w:basedOn w:val="a0"/>
    <w:uiPriority w:val="99"/>
    <w:unhideWhenUsed/>
    <w:rsid w:val="00B62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92DF743C19623D8BB0272253F0B0788E43F1891B3BBD3046611CA0DA09780C988F0801C9AD6C9D40909E9791B10BD1679853EAF97AD78R900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715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292DF743C19623D8BB1C7F3353570F8AEF641394B6B0835F3B179D52F091D589C8F6D55FDEDBC1D6025DBA394549EE5032883FB38BAD798CFDDDD4R90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E9B8-2A52-43AC-959F-55ADE6CE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yakovlev.su</dc:creator>
  <cp:lastModifiedBy>Крыга Ольга Владимировна</cp:lastModifiedBy>
  <cp:revision>3</cp:revision>
  <cp:lastPrinted>2025-02-13T13:59:00Z</cp:lastPrinted>
  <dcterms:created xsi:type="dcterms:W3CDTF">2025-02-26T10:53:00Z</dcterms:created>
  <dcterms:modified xsi:type="dcterms:W3CDTF">2025-02-26T10:54:00Z</dcterms:modified>
</cp:coreProperties>
</file>