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Приложение № 1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к документации об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Для физических лиц,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индивидуальных предпринимателей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42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(статус (</w:t>
      </w:r>
      <w:proofErr w:type="spellStart"/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</w:t>
      </w:r>
      <w:proofErr w:type="gramStart"/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ицо</w:t>
      </w:r>
      <w:proofErr w:type="spellEnd"/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 ИП), фамилия, имя, отчество, число, месяц год рождения и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lang w:eastAsia="ru-RU"/>
        </w:rPr>
        <w:t>паспортные данные, ИНН физического лица)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________________________________________________________,именуемый далее Заявитель,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индивидуального предпринимателя, подающего заявку)</w:t>
      </w:r>
      <w:proofErr w:type="gramEnd"/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16"/>
          <w:lang w:eastAsia="ru-RU"/>
        </w:rPr>
        <w:t xml:space="preserve">                                                           </w:t>
      </w: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обязуюсь: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E57215">
        <w:rPr>
          <w:rFonts w:ascii="Times New Roman" w:eastAsia="Times New Roman" w:hAnsi="Times New Roman" w:cs="Times New Roman"/>
          <w:sz w:val="24"/>
          <w:lang w:eastAsia="ru-RU"/>
        </w:rPr>
        <w:t>1) 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2) в случае признания меня 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P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я буду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я обязуюсь подписать данный договор в  соответствии с требованиями документации об аукционе и моим предложением о цене договора.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Я согласен с тем, что в случае признания меня Победителем аукциона и моего отказа выполнить обязательства п.2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Объект недвижимости осмотрен. С документацией об аукционе, условиями проекта договора  аренды нежилого помещения ознакомился, обязанности арендатора принимаю в полном объеме. </w:t>
      </w:r>
    </w:p>
    <w:p w:rsidR="00E57215" w:rsidRPr="00E57215" w:rsidRDefault="00E57215" w:rsidP="00E57215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жительства,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E57215" w:rsidRPr="00E57215" w:rsidRDefault="00E57215" w:rsidP="00E5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1. Пакет документов на участие в аукционе 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2. Опись представленных документов на 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Заявитель: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(ФИО, подпись заявителя 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     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6276" w:firstLine="96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Приложение № 2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к документации об аукционе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left="4962" w:right="-283" w:hanging="4782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Для юридических лиц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ЗАЯВКА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УЧАСТИЕ В АУКЦИОНЕ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(заполняется заявителем или его полномочным представителем)</w:t>
      </w:r>
    </w:p>
    <w:p w:rsidR="00E57215" w:rsidRPr="00E57215" w:rsidRDefault="00E57215" w:rsidP="00E5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E57215" w:rsidRPr="00E57215" w:rsidRDefault="00E57215" w:rsidP="00E572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721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_________________________________________________________, </w:t>
      </w:r>
      <w:proofErr w:type="gramStart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именуемое</w:t>
      </w:r>
      <w:proofErr w:type="gramEnd"/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далее Заявитель, </w:t>
      </w:r>
    </w:p>
    <w:p w:rsidR="00E57215" w:rsidRPr="00E57215" w:rsidRDefault="00E57215" w:rsidP="00E572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лице ___________________________________________________________________________,</w:t>
      </w:r>
    </w:p>
    <w:p w:rsidR="00E57215" w:rsidRPr="00E57215" w:rsidRDefault="00E57215" w:rsidP="00E572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E57215" w:rsidRPr="00E57215" w:rsidRDefault="00E57215" w:rsidP="00E5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принимая решение об участии в аукционе на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право заключения договора аренды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нежилого помещения по адресу: _______________________________________________________________</w:t>
      </w: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57215" w:rsidRPr="00E57215" w:rsidRDefault="00E57215" w:rsidP="00E572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обязуемся:</w:t>
      </w:r>
    </w:p>
    <w:p w:rsidR="00E57215" w:rsidRPr="00E57215" w:rsidRDefault="00E57215" w:rsidP="00E57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E57215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соблюдать порядок проведения аукциона, установленный Приказом ФАС России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proofErr w:type="gramEnd"/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конкурса»;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2) в случае признания _________________________________________________________ 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</w:t>
      </w:r>
      <w:r w:rsidRPr="00E5721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подающего заявку)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Победителем аукциона заключить  с Департаментом по управлению муниципальным имуществом администрации городского округа Тольятти договор аренды нежилого помещения в срок и на условиях, установленных документацией об аукционе.</w:t>
      </w:r>
    </w:p>
    <w:p w:rsidR="00E57215" w:rsidRPr="00E57215" w:rsidRDefault="00E57215" w:rsidP="00E57215">
      <w:pPr>
        <w:tabs>
          <w:tab w:val="left" w:pos="708"/>
        </w:tabs>
        <w:autoSpaceDE w:val="0"/>
        <w:autoSpaceDN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В случае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 аренды нежилого помещения, мы обязуемся подписать данный договор в соответствии с требованиями документации об аукционе и нашим предложением о цене договора.</w:t>
      </w:r>
    </w:p>
    <w:p w:rsidR="00E57215" w:rsidRPr="00E57215" w:rsidRDefault="00E57215" w:rsidP="00E5721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Мы согласны с тем, что 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в случае признания _____________________________________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</w:t>
      </w:r>
      <w:r w:rsidRPr="00E57215">
        <w:rPr>
          <w:rFonts w:ascii="Times New Roman" w:eastAsia="Times New Roman" w:hAnsi="Times New Roman" w:cs="Times New Roman"/>
          <w:sz w:val="20"/>
          <w:lang w:eastAsia="ru-RU"/>
        </w:rPr>
        <w:t>(наименование юридического лица, подающего заявку</w:t>
      </w:r>
      <w:r w:rsidRPr="00E57215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57215" w:rsidRPr="00E57215" w:rsidRDefault="00E57215" w:rsidP="00E572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Победителем аукциона и отказа выполнить обязательства п. 2 настоящей заявки, сумма внесенного задатка не возвращается.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lang w:eastAsia="ru-RU"/>
        </w:rPr>
        <w:t>Объект недвижимости осмотрен. С документацией об аукционе, условиями проекта договора  аренды нежилого помещения ознакомлены, обязанности арендатора принимаем в полном объеме.</w:t>
      </w: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E57215" w:rsidRPr="00E57215" w:rsidRDefault="00E57215" w:rsidP="00E5721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Адрес места  нахождения, почтовый адрес, контактный телефон Заявителя:</w:t>
      </w:r>
    </w:p>
    <w:p w:rsidR="00E57215" w:rsidRPr="00E57215" w:rsidRDefault="00E57215" w:rsidP="00E572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lang w:eastAsia="ru-RU"/>
        </w:rPr>
        <w:t>__________________________________________________________________________________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Приложение: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Пакет документов на участие в аукционе на _______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2.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Опись представленных документов на  ______ листах.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Заявитель</w:t>
      </w: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___________________________________________________________________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(должность и подпись заявителя или его полномочного представителя)</w:t>
      </w:r>
    </w:p>
    <w:p w:rsidR="00E57215" w:rsidRPr="00E57215" w:rsidRDefault="00E57215" w:rsidP="00E572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7215">
        <w:rPr>
          <w:rFonts w:ascii="Times New Roman" w:eastAsia="Times New Roman" w:hAnsi="Times New Roman" w:cs="Times New Roman"/>
          <w:sz w:val="24"/>
          <w:szCs w:val="20"/>
          <w:lang w:eastAsia="ru-RU"/>
        </w:rPr>
        <w:t>М.П.</w:t>
      </w:r>
      <w:r w:rsidRPr="00E572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bookmarkStart w:id="0" w:name="_GoBack"/>
      <w:bookmarkEnd w:id="0"/>
    </w:p>
    <w:sectPr w:rsidR="00E57215" w:rsidRPr="00E57215" w:rsidSect="00677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E4" w:rsidRDefault="009531E4">
      <w:pPr>
        <w:spacing w:after="0" w:line="240" w:lineRule="auto"/>
      </w:pPr>
      <w:r>
        <w:separator/>
      </w:r>
    </w:p>
  </w:endnote>
  <w:endnote w:type="continuationSeparator" w:id="0">
    <w:p w:rsidR="009531E4" w:rsidRDefault="0095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0E" w:rsidRDefault="009531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41" w:rsidRDefault="00E5721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34A1">
      <w:rPr>
        <w:noProof/>
      </w:rPr>
      <w:t>2</w:t>
    </w:r>
    <w:r>
      <w:fldChar w:fldCharType="end"/>
    </w:r>
  </w:p>
  <w:p w:rsidR="005E5041" w:rsidRDefault="009531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0E" w:rsidRDefault="009531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E4" w:rsidRDefault="009531E4">
      <w:pPr>
        <w:spacing w:after="0" w:line="240" w:lineRule="auto"/>
      </w:pPr>
      <w:r>
        <w:separator/>
      </w:r>
    </w:p>
  </w:footnote>
  <w:footnote w:type="continuationSeparator" w:id="0">
    <w:p w:rsidR="009531E4" w:rsidRDefault="0095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0E" w:rsidRDefault="009531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0E" w:rsidRDefault="009531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D0E" w:rsidRDefault="009531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15"/>
    <w:rsid w:val="0012131D"/>
    <w:rsid w:val="007134A1"/>
    <w:rsid w:val="0088354A"/>
    <w:rsid w:val="009531E4"/>
    <w:rsid w:val="00E57215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5721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7215"/>
    <w:rPr>
      <w:rFonts w:ascii="Times New Roman" w:eastAsia="Times New Roman" w:hAnsi="Times New Roman" w:cs="Times New Roman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57215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72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7215"/>
    <w:rPr>
      <w:rFonts w:ascii="Times New Roman" w:eastAsia="Times New Roman" w:hAnsi="Times New Roman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3</cp:revision>
  <dcterms:created xsi:type="dcterms:W3CDTF">2024-10-28T05:31:00Z</dcterms:created>
  <dcterms:modified xsi:type="dcterms:W3CDTF">2024-10-28T05:31:00Z</dcterms:modified>
</cp:coreProperties>
</file>