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D2D3C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D2D3C" w:rsidRPr="002B7B5F" w:rsidRDefault="00BD2D3C" w:rsidP="00BD2D3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D2D3C" w:rsidRPr="002B7B5F" w:rsidRDefault="00BD2D3C" w:rsidP="00BD2D3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D2D3C" w:rsidRPr="002B7B5F" w:rsidRDefault="00BD2D3C" w:rsidP="00BD2D3C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от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04.08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5799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09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Тольятти,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. Тольятти, </w:t>
      </w:r>
      <w:r w:rsidR="00BD471D"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 w:rsidR="00BD471D">
        <w:rPr>
          <w:rFonts w:ascii="Times New Roman" w:eastAsia="Calibri" w:hAnsi="Times New Roman" w:cs="Times New Roman"/>
          <w:sz w:val="24"/>
          <w:szCs w:val="24"/>
        </w:rPr>
        <w:t>Мира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BD471D">
        <w:rPr>
          <w:rFonts w:ascii="Times New Roman" w:eastAsia="Calibri" w:hAnsi="Times New Roman" w:cs="Times New Roman"/>
          <w:sz w:val="24"/>
          <w:szCs w:val="24"/>
        </w:rPr>
        <w:t>50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BD471D">
        <w:rPr>
          <w:rFonts w:ascii="Times New Roman" w:eastAsia="Calibri" w:hAnsi="Times New Roman" w:cs="Times New Roman"/>
          <w:sz w:val="24"/>
          <w:szCs w:val="24"/>
        </w:rPr>
        <w:t>200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 w:rsidR="00BD471D">
        <w:rPr>
          <w:rFonts w:ascii="Times New Roman" w:eastAsia="Calibri" w:hAnsi="Times New Roman" w:cs="Times New Roman"/>
          <w:sz w:val="24"/>
          <w:szCs w:val="24"/>
        </w:rPr>
        <w:t>9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 w:rsidR="00BD471D">
        <w:rPr>
          <w:rFonts w:ascii="Times New Roman" w:eastAsia="Calibri" w:hAnsi="Times New Roman" w:cs="Times New Roman"/>
          <w:sz w:val="24"/>
          <w:szCs w:val="24"/>
        </w:rPr>
        <w:t xml:space="preserve"> (этаж № 1, подземный этаж № 1),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63:09:0</w:t>
      </w:r>
      <w:r w:rsidR="00BD471D"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010</w:t>
      </w:r>
      <w:r w:rsidR="00BD471D">
        <w:rPr>
          <w:rFonts w:ascii="Times New Roman" w:eastAsia="Calibri" w:hAnsi="Times New Roman" w:cs="Times New Roman"/>
          <w:sz w:val="24"/>
          <w:szCs w:val="24"/>
        </w:rPr>
        <w:t>83:721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1 707 972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семьсот семь тысяч девятьсот семьдесят два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D19B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D2D3C" w:rsidRPr="002B7B5F" w:rsidRDefault="00BD2D3C" w:rsidP="00BD2D3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D471D" w:rsidRPr="002B7B5F" w:rsidRDefault="00BD471D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4E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4E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цены, что составляет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170 797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семьдесят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девяносто семь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ей2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BD2D3C" w:rsidRPr="002B7B5F" w:rsidRDefault="00BD2D3C" w:rsidP="00BD2D3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D2D3C" w:rsidRPr="002B7B5F" w:rsidRDefault="00BD2D3C" w:rsidP="00BD2D3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D2D3C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D2D3C" w:rsidRPr="002B7B5F" w:rsidRDefault="00BD2D3C" w:rsidP="00BD2D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D471D" w:rsidRPr="00BD471D" w:rsidRDefault="00BD471D" w:rsidP="00BD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выставлялось на аукционы 22.07.2022, 14.09.2022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25.07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2023.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21.07.2022, 13.09.2022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, 24.07.2023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аукционах.</w:t>
      </w:r>
    </w:p>
    <w:p w:rsidR="00BD471D" w:rsidRPr="00BD471D" w:rsidRDefault="00BD471D" w:rsidP="00BD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продажу посредством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33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протоколом о признании претендентов участниками продажи посредством публичного предложения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признана несостоявшейся в связи с отсутствием заявок на участие в продаже.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rPr>
          <w:rFonts w:ascii="Calibri" w:eastAsia="Calibri" w:hAnsi="Calibri" w:cs="Times New Roman"/>
        </w:rPr>
      </w:pPr>
    </w:p>
    <w:p w:rsidR="00BD2D3C" w:rsidRDefault="00BD2D3C" w:rsidP="00BD2D3C"/>
    <w:p w:rsidR="00822F88" w:rsidRDefault="00822F88"/>
    <w:sectPr w:rsidR="00822F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3C"/>
    <w:rsid w:val="004039D8"/>
    <w:rsid w:val="004E6DC2"/>
    <w:rsid w:val="005D76C3"/>
    <w:rsid w:val="00822F88"/>
    <w:rsid w:val="00833D88"/>
    <w:rsid w:val="00B54542"/>
    <w:rsid w:val="00BD2D3C"/>
    <w:rsid w:val="00BD471D"/>
    <w:rsid w:val="00DD19B9"/>
    <w:rsid w:val="00EB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2475</Words>
  <Characters>14112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6</cp:revision>
  <cp:lastPrinted>2023-08-04T06:08:00Z</cp:lastPrinted>
  <dcterms:created xsi:type="dcterms:W3CDTF">2023-08-04T06:04:00Z</dcterms:created>
  <dcterms:modified xsi:type="dcterms:W3CDTF">2023-08-04T06:13:00Z</dcterms:modified>
</cp:coreProperties>
</file>