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85" w:rsidRPr="00245C6B" w:rsidRDefault="002A2685" w:rsidP="002A268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2A2685" w:rsidRPr="00245C6B" w:rsidRDefault="002A2685" w:rsidP="002A2685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2A2685" w:rsidRPr="00245C6B" w:rsidRDefault="002A2685" w:rsidP="002A268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2685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27.05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929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</w:t>
      </w:r>
      <w:r w:rsidRPr="00325BF0">
        <w:rPr>
          <w:rFonts w:ascii="Times New Roman" w:eastAsia="Calibri" w:hAnsi="Times New Roman" w:cs="Times New Roman"/>
          <w:sz w:val="24"/>
          <w:szCs w:val="24"/>
          <w:lang w:eastAsia="zh-CN"/>
        </w:rPr>
        <w:t>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Pr="00325BF0">
        <w:rPr>
          <w:rFonts w:ascii="Times New Roman" w:eastAsia="Calibri" w:hAnsi="Times New Roman" w:cs="Times New Roman"/>
          <w:sz w:val="24"/>
          <w:szCs w:val="24"/>
          <w:lang w:eastAsia="zh-CN"/>
        </w:rPr>
        <w:t>41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53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г.Тольятти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ул. Борковская,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63»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685" w:rsidRDefault="002A2685" w:rsidP="002A2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2A2685" w:rsidRDefault="002A2685" w:rsidP="002A268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2A2685" w:rsidRPr="00245C6B" w:rsidRDefault="002A2685" w:rsidP="002A268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685" w:rsidRDefault="002A2685" w:rsidP="002A268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704 930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четыре тысячи девятьсот три</w:t>
      </w:r>
      <w:r w:rsidR="00DD52D4">
        <w:rPr>
          <w:rFonts w:ascii="Times New Roman" w:eastAsia="MS Mincho" w:hAnsi="Times New Roman" w:cs="Times New Roman"/>
          <w:sz w:val="24"/>
          <w:szCs w:val="24"/>
          <w:lang w:eastAsia="ru-RU"/>
        </w:rPr>
        <w:t>дцать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685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20 000 (Двадцать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685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685" w:rsidRDefault="002A2685" w:rsidP="002A268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Pr="00B723E5"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B723E5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2A2685" w:rsidRPr="00245C6B" w:rsidRDefault="002A2685" w:rsidP="002A268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2685" w:rsidRDefault="002A2685" w:rsidP="002A268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2A2685" w:rsidRPr="00245C6B" w:rsidRDefault="002A2685" w:rsidP="002A268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2685" w:rsidRDefault="002A2685" w:rsidP="002A2685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2A2685" w:rsidRPr="00245C6B" w:rsidRDefault="002A2685" w:rsidP="002A2685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2A2685" w:rsidRDefault="002A2685" w:rsidP="002A268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09.07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2A2685" w:rsidRPr="00245C6B" w:rsidRDefault="002A2685" w:rsidP="002A2685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2A2685" w:rsidRDefault="002A2685" w:rsidP="002A2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2A2685" w:rsidRPr="00245C6B" w:rsidRDefault="002A2685" w:rsidP="002A26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85" w:rsidRDefault="002A2685" w:rsidP="002A26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2A2685" w:rsidRPr="004513AE" w:rsidRDefault="002A2685" w:rsidP="002A26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685" w:rsidRDefault="002A2685" w:rsidP="002A2685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</w:t>
      </w:r>
      <w:r w:rsidRPr="00325BF0">
        <w:rPr>
          <w:rFonts w:ascii="Times New Roman" w:eastAsia="Calibri" w:hAnsi="Times New Roman" w:cs="Times New Roman"/>
          <w:sz w:val="24"/>
          <w:szCs w:val="24"/>
          <w:lang w:eastAsia="zh-CN"/>
        </w:rPr>
        <w:t>52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Pr="00325BF0">
        <w:rPr>
          <w:rFonts w:ascii="Times New Roman" w:eastAsia="Calibri" w:hAnsi="Times New Roman" w:cs="Times New Roman"/>
          <w:sz w:val="24"/>
          <w:szCs w:val="24"/>
          <w:lang w:eastAsia="zh-CN"/>
        </w:rPr>
        <w:t>41</w:t>
      </w:r>
      <w:r w:rsidR="00DD52D4">
        <w:rPr>
          <w:rFonts w:ascii="Times New Roman" w:eastAsia="Calibri" w:hAnsi="Times New Roman" w:cs="Times New Roman"/>
          <w:sz w:val="24"/>
          <w:szCs w:val="24"/>
          <w:lang w:eastAsia="zh-CN"/>
        </w:rPr>
        <w:t>53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2685" w:rsidRPr="00245C6B" w:rsidRDefault="002A2685" w:rsidP="002A2685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2685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52D4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DD52D4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 w:rsidR="00DD5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52D4">
        <w:rPr>
          <w:rFonts w:ascii="Times New Roman" w:eastAsia="Times New Roman" w:hAnsi="Times New Roman" w:cs="Times New Roman"/>
          <w:sz w:val="24"/>
          <w:szCs w:val="24"/>
        </w:rPr>
        <w:t>г.Тольятти</w:t>
      </w:r>
      <w:proofErr w:type="spellEnd"/>
      <w:r w:rsidR="00DD52D4">
        <w:rPr>
          <w:rFonts w:ascii="Times New Roman" w:eastAsia="Times New Roman" w:hAnsi="Times New Roman" w:cs="Times New Roman"/>
          <w:sz w:val="24"/>
          <w:szCs w:val="24"/>
        </w:rPr>
        <w:t xml:space="preserve">, ул. Борковская, </w:t>
      </w:r>
      <w:proofErr w:type="spellStart"/>
      <w:r w:rsidR="00DD52D4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DD52D4">
        <w:rPr>
          <w:rFonts w:ascii="Times New Roman" w:eastAsia="Times New Roman" w:hAnsi="Times New Roman" w:cs="Times New Roman"/>
          <w:sz w:val="24"/>
          <w:szCs w:val="24"/>
        </w:rPr>
        <w:t xml:space="preserve"> 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685" w:rsidRDefault="002A2685" w:rsidP="002A268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10 </w:t>
      </w:r>
      <w:r w:rsidR="00DD52D4">
        <w:rPr>
          <w:rFonts w:ascii="Times New Roman" w:eastAsia="MS Mincho" w:hAnsi="Times New Roman" w:cs="Times New Roman"/>
          <w:sz w:val="24"/>
          <w:szCs w:val="24"/>
          <w:lang w:eastAsia="ru-RU"/>
        </w:rPr>
        <w:t>120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2685" w:rsidRDefault="002A2685" w:rsidP="002A268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88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Восемьдесят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2A2685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территорий, указанных в выписке из ЕГРН от 01.04.2024 № КУВИ-001/2024-90328</w:t>
      </w:r>
      <w:r w:rsidR="00DD52D4">
        <w:rPr>
          <w:rFonts w:ascii="Times New Roman" w:eastAsia="MS Mincho" w:hAnsi="Times New Roman" w:cs="Times New Roman"/>
          <w:sz w:val="24"/>
          <w:szCs w:val="24"/>
          <w:lang w:eastAsia="ru-RU"/>
        </w:rPr>
        <w:t>673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2685" w:rsidRPr="00245C6B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2685" w:rsidRDefault="002A2685" w:rsidP="002A268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01.04.2024 № КУВИ-001/2024-90328</w:t>
      </w:r>
      <w:r w:rsidR="00DD52D4">
        <w:rPr>
          <w:rFonts w:ascii="Times New Roman" w:eastAsia="MS Mincho" w:hAnsi="Times New Roman" w:cs="Times New Roman"/>
          <w:sz w:val="24"/>
          <w:szCs w:val="24"/>
          <w:lang w:eastAsia="ru-RU"/>
        </w:rPr>
        <w:t>673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(6.9)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2A2685" w:rsidRPr="00E403A7" w:rsidRDefault="002A2685" w:rsidP="002A268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52. ПК-3. Зона промышленных объектов IV - V классов опасности 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F34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Обеспечение научной деятельности (3.9); Деловое управление (4.1); Магазины (4.4); Общественное питание (4.6); Автомобильный транспорт (7.2); Обслуживание автотранспорта (4.9);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Связь (6.8); Склады (6.9); Железнодорожный транспорт (7.1); Водный транспорт (7.3); Обеспечение внутреннего правопорядка (8.3); Воздушный транспорт (7.4); Спорт (5.1); Объекты придорожного сервиса (4.9.1); Земельные участки (территории) общего пользования (12.0).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2A2685" w:rsidRDefault="002A2685" w:rsidP="002A26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2A2685" w:rsidRDefault="002A2685" w:rsidP="002A2685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A2685" w:rsidRDefault="002A2685" w:rsidP="002A2685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2A2685" w:rsidRDefault="002A2685" w:rsidP="002A2685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A2685" w:rsidRPr="00912239" w:rsidRDefault="002A2685" w:rsidP="002A268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промышленных объектов IV - V классов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Правилами;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автодромов - не подлежит ограничению настоящими Правилами».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2A2685" w:rsidRPr="00431BD8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431BD8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431BD8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 xml:space="preserve">Информация </w:t>
      </w:r>
      <w:bookmarkStart w:id="2" w:name="_Hlk103764574"/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ПАО «Ростелеком» от 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4.0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.2024 № 0607/05/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3072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/24 на подключение к сетям связи;</w:t>
      </w:r>
    </w:p>
    <w:p w:rsidR="002A2685" w:rsidRPr="00431BD8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-  ТУ ПАО «Ростелеком» № 01/17/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7338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/24 от 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25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.03.2024 на подключение к сетям электросвязи; </w:t>
      </w:r>
    </w:p>
    <w:bookmarkEnd w:id="2"/>
    <w:p w:rsidR="002A2685" w:rsidRPr="00431BD8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 г. № 03-12/0</w:t>
      </w:r>
      <w:r w:rsid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8277</w:t>
      </w:r>
      <w:r w:rsidRP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2A2685" w:rsidRPr="00431BD8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АО «Самарская сетевая компания» от </w:t>
      </w:r>
      <w:r w:rsid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.03.2024 г.  № 0</w:t>
      </w:r>
      <w:r w:rsid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903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3" w:name="_GoBack"/>
      <w:bookmarkEnd w:id="3"/>
      <w:r w:rsidRPr="004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431BD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2685" w:rsidRPr="00431BD8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08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.2024 № 51100-23-0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2518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возможности подключения к системам теплоснабжения;</w:t>
      </w:r>
    </w:p>
    <w:p w:rsidR="002A2685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-Информация АО «ТЕВИС» от 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03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.2024 № 51115-00</w:t>
      </w:r>
      <w:r w:rsidR="00431BD8">
        <w:rPr>
          <w:rFonts w:ascii="Times New Roman" w:eastAsia="MS Mincho" w:hAnsi="Times New Roman" w:cs="Times New Roman"/>
          <w:sz w:val="24"/>
          <w:szCs w:val="24"/>
          <w:lang w:eastAsia="ru-RU"/>
        </w:rPr>
        <w:t>800</w:t>
      </w:r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proofErr w:type="spellStart"/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>исх</w:t>
      </w:r>
      <w:proofErr w:type="spellEnd"/>
      <w:r w:rsidRPr="00431BD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подключении к сетям водоснабжения и водоотведения.</w:t>
      </w:r>
    </w:p>
    <w:p w:rsidR="002A2685" w:rsidRPr="00DC70FB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2A2685" w:rsidRPr="00245C6B" w:rsidRDefault="002A2685" w:rsidP="002A2685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2A2685" w:rsidRPr="00245C6B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2A2685" w:rsidRPr="00245C6B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2A2685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2A2685" w:rsidRPr="00245C6B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2A2685" w:rsidRDefault="002A2685" w:rsidP="002A26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685" w:rsidRPr="00245C6B" w:rsidRDefault="002A2685" w:rsidP="002A26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2A2685" w:rsidRPr="00245C6B" w:rsidRDefault="002A2685" w:rsidP="002A26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2A2685" w:rsidRPr="00245C6B" w:rsidRDefault="002A2685" w:rsidP="002A2685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2A2685" w:rsidRPr="00245C6B" w:rsidRDefault="002A2685" w:rsidP="002A2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2A2685" w:rsidRPr="00245C6B" w:rsidRDefault="002A2685" w:rsidP="002A26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DD52D4" w:rsidRDefault="002A2685" w:rsidP="00DD52D4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D52D4">
        <w:rPr>
          <w:rFonts w:ascii="Times New Roman" w:eastAsia="MS Mincho" w:hAnsi="Times New Roman" w:cs="Times New Roman"/>
          <w:sz w:val="24"/>
          <w:szCs w:val="24"/>
          <w:lang w:eastAsia="ru-RU"/>
        </w:rPr>
        <w:t>704 930</w:t>
      </w:r>
      <w:r w:rsidR="00DD52D4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DD52D4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DD52D4">
        <w:rPr>
          <w:rFonts w:ascii="Times New Roman" w:eastAsia="MS Mincho" w:hAnsi="Times New Roman" w:cs="Times New Roman"/>
          <w:sz w:val="24"/>
          <w:szCs w:val="24"/>
          <w:lang w:eastAsia="ru-RU"/>
        </w:rPr>
        <w:t>Семьсот четыре тысячи девятьсот тридцать)</w:t>
      </w:r>
      <w:r w:rsidR="00DD52D4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DD52D4" w:rsidRPr="00245C6B" w:rsidRDefault="00DD52D4" w:rsidP="00DD5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2685" w:rsidRPr="00245C6B" w:rsidRDefault="002A2685" w:rsidP="002A26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2A2685" w:rsidRPr="00245C6B" w:rsidRDefault="002A2685" w:rsidP="002A268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2A2685" w:rsidRPr="00245C6B" w:rsidRDefault="002A2685" w:rsidP="002A2685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2A2685" w:rsidRPr="00245C6B" w:rsidRDefault="002A2685" w:rsidP="002A2685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2A2685" w:rsidRDefault="002A2685" w:rsidP="002A2685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2A2685" w:rsidRPr="00245C6B" w:rsidRDefault="002A2685" w:rsidP="002A2685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2A2685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2A2685" w:rsidRPr="00245C6B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2A2685" w:rsidRPr="00245C6B" w:rsidRDefault="002A2685" w:rsidP="002A268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2A2685" w:rsidRPr="00245C6B" w:rsidRDefault="002A2685" w:rsidP="002A268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2A2685" w:rsidRPr="00245C6B" w:rsidRDefault="002A2685" w:rsidP="002A2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2A2685" w:rsidRPr="00245C6B" w:rsidRDefault="002A2685" w:rsidP="002A2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2A2685" w:rsidRPr="00245C6B" w:rsidRDefault="002A2685" w:rsidP="002A2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2A2685" w:rsidRPr="00245C6B" w:rsidRDefault="002A2685" w:rsidP="002A2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2A2685" w:rsidRPr="00245C6B" w:rsidRDefault="002A2685" w:rsidP="002A26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2A2685" w:rsidRPr="00245C6B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2A2685" w:rsidRPr="00245C6B" w:rsidRDefault="002A2685" w:rsidP="002A2685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2A2685" w:rsidRPr="00245C6B" w:rsidRDefault="002A2685" w:rsidP="002A2685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2A2685" w:rsidRPr="00245C6B" w:rsidRDefault="002A2685" w:rsidP="002A2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2A2685" w:rsidRPr="00245C6B" w:rsidRDefault="002A2685" w:rsidP="002A26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85" w:rsidRPr="00245C6B" w:rsidRDefault="002A2685" w:rsidP="002A268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2A2685" w:rsidRPr="00245C6B" w:rsidRDefault="002A2685" w:rsidP="002A26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2A2685" w:rsidRPr="00245C6B" w:rsidRDefault="002A2685" w:rsidP="002A2685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2A2685" w:rsidRPr="00245C6B" w:rsidRDefault="002A2685" w:rsidP="002A268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2A2685" w:rsidRPr="00245C6B" w:rsidRDefault="002A2685" w:rsidP="002A2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2A2685" w:rsidRPr="00245C6B" w:rsidRDefault="002A2685" w:rsidP="002A2685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2A2685" w:rsidRPr="00245C6B" w:rsidRDefault="002A2685" w:rsidP="002A268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A2685" w:rsidRPr="00245C6B" w:rsidRDefault="002A2685" w:rsidP="002A2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2A2685" w:rsidRPr="00245C6B" w:rsidRDefault="002A2685" w:rsidP="002A26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2A2685" w:rsidRPr="00245C6B" w:rsidRDefault="002A2685" w:rsidP="002A26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2A2685" w:rsidRPr="00245C6B" w:rsidRDefault="002A2685" w:rsidP="002A26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2A2685" w:rsidRPr="00245C6B" w:rsidRDefault="002A2685" w:rsidP="002A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685" w:rsidRDefault="002A2685" w:rsidP="002A2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2685" w:rsidRDefault="002A2685" w:rsidP="002A2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2685" w:rsidRDefault="002A2685" w:rsidP="002A2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2685" w:rsidRDefault="002A2685" w:rsidP="002A2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2685" w:rsidRDefault="002A2685" w:rsidP="002A2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2685" w:rsidRDefault="002A2685" w:rsidP="002A2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2685" w:rsidRDefault="002A2685" w:rsidP="002A2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2685" w:rsidRDefault="002A2685" w:rsidP="002A2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2685" w:rsidRDefault="002A2685" w:rsidP="002A2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A2685" w:rsidRDefault="002A2685" w:rsidP="002A2685">
      <w:pPr>
        <w:spacing w:line="240" w:lineRule="auto"/>
      </w:pPr>
    </w:p>
    <w:p w:rsidR="002A2685" w:rsidRDefault="002A2685" w:rsidP="002A2685">
      <w:pPr>
        <w:spacing w:line="240" w:lineRule="auto"/>
      </w:pPr>
    </w:p>
    <w:p w:rsidR="002A2685" w:rsidRDefault="002A2685" w:rsidP="002A2685">
      <w:pPr>
        <w:spacing w:line="240" w:lineRule="auto"/>
      </w:pPr>
    </w:p>
    <w:p w:rsidR="002A2685" w:rsidRDefault="002A2685" w:rsidP="002A2685">
      <w:pPr>
        <w:spacing w:line="240" w:lineRule="auto"/>
      </w:pPr>
    </w:p>
    <w:p w:rsidR="002A2685" w:rsidRDefault="002A2685" w:rsidP="002A2685"/>
    <w:p w:rsidR="002A2685" w:rsidRDefault="002A2685" w:rsidP="002A2685"/>
    <w:p w:rsidR="002218E7" w:rsidRDefault="002218E7"/>
    <w:sectPr w:rsidR="002218E7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85"/>
    <w:rsid w:val="002218E7"/>
    <w:rsid w:val="002A2685"/>
    <w:rsid w:val="00431BD8"/>
    <w:rsid w:val="00490395"/>
    <w:rsid w:val="00D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503C7"/>
  <w15:chartTrackingRefBased/>
  <w15:docId w15:val="{6355F70A-EAA9-4434-8260-B1F469D1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6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3367</Words>
  <Characters>19192</Characters>
  <Application>Microsoft Office Word</Application>
  <DocSecurity>0</DocSecurity>
  <Lines>159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3</cp:revision>
  <dcterms:created xsi:type="dcterms:W3CDTF">2024-05-29T09:12:00Z</dcterms:created>
  <dcterms:modified xsi:type="dcterms:W3CDTF">2024-05-30T06:02:00Z</dcterms:modified>
</cp:coreProperties>
</file>