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64261D" w:rsidRDefault="00D058BD" w:rsidP="00D058BD">
      <w:pPr>
        <w:widowControl w:val="0"/>
        <w:jc w:val="center"/>
        <w:rPr>
          <w:b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26233F">
        <w:rPr>
          <w:b/>
          <w:shd w:val="clear" w:color="auto" w:fill="FFFFFF"/>
        </w:rPr>
        <w:t xml:space="preserve"> </w:t>
      </w:r>
      <w:hyperlink r:id="rId7" w:history="1">
        <w:r w:rsidR="00025EA6" w:rsidRPr="00025EA6">
          <w:rPr>
            <w:rStyle w:val="a3"/>
            <w:b/>
            <w:shd w:val="clear" w:color="auto" w:fill="FFFFFF"/>
          </w:rPr>
          <w:t>https://utp.sberba</w:t>
        </w:r>
        <w:bookmarkStart w:id="0" w:name="_GoBack"/>
        <w:bookmarkEnd w:id="0"/>
        <w:r w:rsidR="00025EA6" w:rsidRPr="00025EA6">
          <w:rPr>
            <w:rStyle w:val="a3"/>
            <w:b/>
            <w:shd w:val="clear" w:color="auto" w:fill="FFFFFF"/>
          </w:rPr>
          <w:t>n</w:t>
        </w:r>
        <w:r w:rsidR="00025EA6" w:rsidRPr="00025EA6">
          <w:rPr>
            <w:rStyle w:val="a3"/>
            <w:b/>
            <w:shd w:val="clear" w:color="auto" w:fill="FFFFFF"/>
          </w:rPr>
          <w:t>k-ast.ru/AP/NBT/PurchaseView/13/0/0/2314332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E278C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6930A1">
        <w:rPr>
          <w:shd w:val="clear" w:color="auto" w:fill="FFFFFF"/>
        </w:rPr>
        <w:t xml:space="preserve"> </w:t>
      </w:r>
      <w:r w:rsidR="00D835E0">
        <w:rPr>
          <w:shd w:val="clear" w:color="auto" w:fill="FFFFFF"/>
        </w:rPr>
        <w:t>13.09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D835E0">
        <w:rPr>
          <w:shd w:val="clear" w:color="auto" w:fill="FFFFFF"/>
        </w:rPr>
        <w:t>1721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(цессии) дебиторской задолженност</w:t>
      </w:r>
      <w:proofErr w:type="gramStart"/>
      <w:r w:rsidR="00D058BD" w:rsidRPr="00200832">
        <w:rPr>
          <w:shd w:val="clear" w:color="auto" w:fill="FFFFFF"/>
        </w:rPr>
        <w:t xml:space="preserve">и </w:t>
      </w:r>
      <w:r w:rsidR="00D835E0">
        <w:rPr>
          <w:shd w:val="clear" w:color="auto" w:fill="FFFFFF"/>
        </w:rPr>
        <w:t>ООО</w:t>
      </w:r>
      <w:proofErr w:type="gramEnd"/>
      <w:r w:rsidR="00D835E0">
        <w:rPr>
          <w:shd w:val="clear" w:color="auto" w:fill="FFFFFF"/>
        </w:rPr>
        <w:t xml:space="preserve"> «Сентябрь-два</w:t>
      </w:r>
      <w:r w:rsidR="00B549BB" w:rsidRPr="001F1681">
        <w:rPr>
          <w:shd w:val="clear" w:color="auto" w:fill="FFFFFF"/>
        </w:rPr>
        <w:t>»</w:t>
      </w:r>
      <w:r w:rsidR="00D835E0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D835E0">
        <w:rPr>
          <w:shd w:val="clear" w:color="auto" w:fill="FFFFFF"/>
        </w:rPr>
        <w:t>6321101026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proofErr w:type="gramStart"/>
      <w:r w:rsidR="00D835E0">
        <w:rPr>
          <w:shd w:val="clear" w:color="auto" w:fill="FFFFFF"/>
        </w:rPr>
        <w:t>ООО «Сентябрь-два</w:t>
      </w:r>
      <w:r w:rsidR="00D835E0" w:rsidRPr="001F1681">
        <w:rPr>
          <w:shd w:val="clear" w:color="auto" w:fill="FFFFFF"/>
        </w:rPr>
        <w:t>»</w:t>
      </w:r>
      <w:r w:rsidR="00D835E0">
        <w:rPr>
          <w:shd w:val="clear" w:color="auto" w:fill="FFFFFF"/>
        </w:rPr>
        <w:t xml:space="preserve"> </w:t>
      </w:r>
      <w:r w:rsidR="00D835E0" w:rsidRPr="001F1681">
        <w:rPr>
          <w:shd w:val="clear" w:color="auto" w:fill="FFFFFF"/>
        </w:rPr>
        <w:t xml:space="preserve">(ИНН </w:t>
      </w:r>
      <w:r w:rsidR="00D835E0">
        <w:rPr>
          <w:shd w:val="clear" w:color="auto" w:fill="FFFFFF"/>
        </w:rPr>
        <w:t>6321101026</w:t>
      </w:r>
      <w:r w:rsidR="00D835E0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ЕГРЮЛ): 44</w:t>
      </w:r>
      <w:r w:rsidR="00DB65F0">
        <w:rPr>
          <w:shd w:val="clear" w:color="auto" w:fill="FFFFFF"/>
        </w:rPr>
        <w:t>50</w:t>
      </w:r>
      <w:r w:rsidR="00D835E0">
        <w:rPr>
          <w:shd w:val="clear" w:color="auto" w:fill="FFFFFF"/>
        </w:rPr>
        <w:t>09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Самарская обл</w:t>
      </w:r>
      <w:r w:rsidR="003D14A1">
        <w:rPr>
          <w:shd w:val="clear" w:color="auto" w:fill="FFFFFF"/>
        </w:rPr>
        <w:t>.</w:t>
      </w:r>
      <w:r w:rsidR="00BA2916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>г. Тольятти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ул. </w:t>
      </w:r>
      <w:r w:rsidR="00D835E0">
        <w:rPr>
          <w:shd w:val="clear" w:color="auto" w:fill="FFFFFF"/>
        </w:rPr>
        <w:t>Комсомольская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д. </w:t>
      </w:r>
      <w:r w:rsidR="00D835E0">
        <w:rPr>
          <w:shd w:val="clear" w:color="auto" w:fill="FFFFFF"/>
        </w:rPr>
        <w:t>84А, офис 106</w:t>
      </w:r>
      <w:r w:rsidR="00665BE4">
        <w:rPr>
          <w:shd w:val="clear" w:color="auto" w:fill="FFFFFF"/>
        </w:rPr>
        <w:t>.</w:t>
      </w:r>
      <w:proofErr w:type="gramEnd"/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2F2473">
        <w:t>Самарской области</w:t>
      </w:r>
      <w:r w:rsidR="00610BF9">
        <w:t xml:space="preserve"> </w:t>
      </w:r>
      <w:r>
        <w:t xml:space="preserve">от </w:t>
      </w:r>
      <w:r w:rsidR="00D835E0">
        <w:t>06.09</w:t>
      </w:r>
      <w:r>
        <w:t>.201</w:t>
      </w:r>
      <w:r w:rsidR="00D835E0">
        <w:t>7</w:t>
      </w:r>
      <w:r>
        <w:t xml:space="preserve"> года </w:t>
      </w:r>
      <w:r w:rsidR="009B3680" w:rsidRPr="008C24C9">
        <w:t>по делу № А55-</w:t>
      </w:r>
      <w:r w:rsidR="00B854DC">
        <w:t>32888</w:t>
      </w:r>
      <w:r w:rsidR="009B3680" w:rsidRPr="008C24C9">
        <w:t>/201</w:t>
      </w:r>
      <w:r w:rsidR="00B854DC">
        <w:t>6</w:t>
      </w:r>
      <w:r w:rsidR="008C24C9" w:rsidRPr="008C24C9">
        <w:t xml:space="preserve">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>
        <w:t>в отношении него открыто конкурсное производство.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B854DC">
        <w:t>1403</w:t>
      </w:r>
      <w:r w:rsidR="00AC22A6">
        <w:t xml:space="preserve"> от </w:t>
      </w:r>
      <w:r w:rsidR="00B854DC">
        <w:t>27.06</w:t>
      </w:r>
      <w:r w:rsidR="006E5C23">
        <w:t>.20</w:t>
      </w:r>
      <w:r w:rsidR="00B854DC">
        <w:t>06; договор аренды земельного участка № 2345 от 22.02.2011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AB10D2">
        <w:t xml:space="preserve"> </w:t>
      </w:r>
      <w:r w:rsidRPr="008C24C9">
        <w:t xml:space="preserve">от </w:t>
      </w:r>
      <w:r w:rsidR="00B854DC">
        <w:t>07.11</w:t>
      </w:r>
      <w:r w:rsidR="006E5C23">
        <w:t>.201</w:t>
      </w:r>
      <w:r w:rsidR="00B854DC">
        <w:t>7</w:t>
      </w:r>
      <w:r w:rsidRPr="008C24C9">
        <w:t xml:space="preserve"> по делу № А55-</w:t>
      </w:r>
      <w:r w:rsidR="00B854DC">
        <w:t>32888</w:t>
      </w:r>
      <w:r w:rsidR="00B854DC" w:rsidRPr="008C24C9">
        <w:t>/201</w:t>
      </w:r>
      <w:r w:rsidR="00B854DC">
        <w:t>6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r w:rsidR="00B854DC">
        <w:t>Севостьянов Олег Николаевич</w:t>
      </w:r>
      <w:r w:rsidR="00C11026">
        <w:t>, член Саморегулируем</w:t>
      </w:r>
      <w:r w:rsidR="00B854DC">
        <w:t>ой</w:t>
      </w:r>
      <w:r w:rsidR="00C11026">
        <w:t xml:space="preserve"> межрегиональн</w:t>
      </w:r>
      <w:r w:rsidR="00B854DC">
        <w:t>ой</w:t>
      </w:r>
      <w:r w:rsidR="00C11026">
        <w:t xml:space="preserve"> общественн</w:t>
      </w:r>
      <w:r w:rsidR="00B854DC">
        <w:t>ой</w:t>
      </w:r>
      <w:r w:rsidR="00C11026">
        <w:t xml:space="preserve"> организаци</w:t>
      </w:r>
      <w:r w:rsidR="00B854DC">
        <w:t>и</w:t>
      </w:r>
      <w:r w:rsidR="00C11026">
        <w:t xml:space="preserve"> «Ассоциация антикризисных управляющих</w:t>
      </w:r>
      <w:r w:rsidR="006E5C23">
        <w:t>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B854DC">
        <w:t>07.11</w:t>
      </w:r>
      <w:r w:rsidR="00841921">
        <w:t>.201</w:t>
      </w:r>
      <w:r w:rsidR="00B854DC">
        <w:t>7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B854DC">
        <w:t>706 473,72</w:t>
      </w:r>
      <w:r>
        <w:t xml:space="preserve"> руб.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lastRenderedPageBreak/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4008F1">
        <w:t>706 473,72</w:t>
      </w:r>
      <w:r w:rsidR="003508CB">
        <w:t xml:space="preserve"> </w:t>
      </w:r>
      <w:r w:rsidR="008B469A">
        <w:t>руб. (</w:t>
      </w:r>
      <w:r w:rsidR="004008F1">
        <w:t>Семьсот шесть тысяч четыреста семьдесят три</w:t>
      </w:r>
      <w:r w:rsidR="00C11026">
        <w:t xml:space="preserve"> рубля </w:t>
      </w:r>
      <w:r w:rsidR="004008F1">
        <w:t>72</w:t>
      </w:r>
      <w:r w:rsidR="00C11026">
        <w:t xml:space="preserve"> копе</w:t>
      </w:r>
      <w:r w:rsidR="004008F1">
        <w:t>йки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4008F1">
        <w:t>21 194,21</w:t>
      </w:r>
      <w:r>
        <w:t xml:space="preserve"> руб. (</w:t>
      </w:r>
      <w:r w:rsidR="004008F1">
        <w:t>Двадцать одна тысяча сто девяносто четыре рубля 21 копейка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4008F1">
        <w:t>35 323,69</w:t>
      </w:r>
      <w:r w:rsidR="0083354F">
        <w:t xml:space="preserve"> </w:t>
      </w:r>
      <w:r>
        <w:t>руб. (</w:t>
      </w:r>
      <w:r w:rsidR="004008F1">
        <w:t>Тридцать пять тысяч триста двадцать три рубля 69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20.09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4008F1">
        <w:rPr>
          <w:rFonts w:eastAsia="Courier New"/>
          <w:lang w:bidi="ru-RU"/>
        </w:rPr>
        <w:t>11.10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4008F1">
        <w:rPr>
          <w:rFonts w:eastAsia="Courier New"/>
          <w:lang w:bidi="ru-RU"/>
        </w:rPr>
        <w:t>14.10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21.10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 w:rsidRPr="002518C6">
        <w:lastRenderedPageBreak/>
        <w:t xml:space="preserve">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F52A22">
        <w:t>35 323,69 руб. (Тридцать пять тысяч триста двадцать три рубля 69 копеек)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 xml:space="preserve"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</w:t>
      </w:r>
      <w:r w:rsidRPr="003962A3">
        <w:lastRenderedPageBreak/>
        <w:t>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191BEA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6E2F9D" w:rsidRPr="00F7024D" w:rsidRDefault="00FE2224" w:rsidP="00FE2224">
      <w:pPr>
        <w:spacing w:line="276" w:lineRule="auto"/>
        <w:ind w:left="708" w:firstLine="1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 w:rsidR="00D65E02">
        <w:t>1</w:t>
      </w:r>
      <w:r w:rsidR="006E2F9D" w:rsidRPr="00F7024D">
        <w:t xml:space="preserve"> 050</w:t>
      </w:r>
      <w:r w:rsidR="00A9468F">
        <w:t>12</w:t>
      </w:r>
      <w:r w:rsidR="006E2F9D" w:rsidRPr="00F7024D">
        <w:t xml:space="preserve"> 04 0000 120                                             </w:t>
      </w:r>
      <w:r>
        <w:t xml:space="preserve">КБК:   </w:t>
      </w:r>
      <w:r w:rsidR="006E2F9D" w:rsidRPr="00F7024D">
        <w:t xml:space="preserve">для перечисления суммы пени - 914 1 16 07090 04 </w:t>
      </w:r>
      <w:r w:rsidR="00A9468F">
        <w:t>1</w:t>
      </w:r>
      <w:r w:rsidR="006E2F9D" w:rsidRPr="00F7024D">
        <w:t>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по договору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>1403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>27.06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>06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по договору аренды земельного участка № 2345 от 22.02.2011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25EA6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91BEA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6233F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6FCF"/>
    <w:rsid w:val="00333DE1"/>
    <w:rsid w:val="003351A5"/>
    <w:rsid w:val="00345904"/>
    <w:rsid w:val="003508CB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3D14A1"/>
    <w:rsid w:val="003D7867"/>
    <w:rsid w:val="004008F1"/>
    <w:rsid w:val="0040137A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0BF9"/>
    <w:rsid w:val="00617354"/>
    <w:rsid w:val="0063738F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E0A04"/>
    <w:rsid w:val="006E2F9D"/>
    <w:rsid w:val="006E5C23"/>
    <w:rsid w:val="00713C16"/>
    <w:rsid w:val="0071729F"/>
    <w:rsid w:val="00722DB4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8755A"/>
    <w:rsid w:val="00A9468F"/>
    <w:rsid w:val="00AB10D2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54DC"/>
    <w:rsid w:val="00B87EE6"/>
    <w:rsid w:val="00B91BBB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BF4616"/>
    <w:rsid w:val="00C021F2"/>
    <w:rsid w:val="00C11026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13D9A"/>
    <w:rsid w:val="00D31A89"/>
    <w:rsid w:val="00D43904"/>
    <w:rsid w:val="00D477D5"/>
    <w:rsid w:val="00D55855"/>
    <w:rsid w:val="00D65E02"/>
    <w:rsid w:val="00D7051B"/>
    <w:rsid w:val="00D723E7"/>
    <w:rsid w:val="00D7304B"/>
    <w:rsid w:val="00D80418"/>
    <w:rsid w:val="00D835E0"/>
    <w:rsid w:val="00D922D2"/>
    <w:rsid w:val="00DA474F"/>
    <w:rsid w:val="00DB65F0"/>
    <w:rsid w:val="00DD3FE7"/>
    <w:rsid w:val="00DD41E8"/>
    <w:rsid w:val="00E11E99"/>
    <w:rsid w:val="00E170DC"/>
    <w:rsid w:val="00E278C2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51F6E"/>
    <w:rsid w:val="00F52A22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E02BE"/>
    <w:rsid w:val="00FE2224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31433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3001-CB58-4224-A0C3-197654C7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10</cp:revision>
  <cp:lastPrinted>2024-09-19T04:48:00Z</cp:lastPrinted>
  <dcterms:created xsi:type="dcterms:W3CDTF">2024-09-19T04:40:00Z</dcterms:created>
  <dcterms:modified xsi:type="dcterms:W3CDTF">2024-09-19T05:57:00Z</dcterms:modified>
</cp:coreProperties>
</file>