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2E" w:rsidRPr="009E0673" w:rsidRDefault="00925C2E" w:rsidP="00925C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925C2E" w:rsidRDefault="00925C2E" w:rsidP="00925C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ых</w:t>
      </w:r>
    </w:p>
    <w:p w:rsidR="00925C2E" w:rsidRDefault="00925C2E" w:rsidP="00925C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925C2E" w:rsidRPr="009E0673" w:rsidRDefault="00925C2E" w:rsidP="00925C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</w:t>
      </w:r>
      <w:r w:rsidRPr="00BE79E5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Тольятти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(лоты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23Ц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31Ц, 32К-35К</w:t>
      </w:r>
      <w:r w:rsidRPr="00BE79E5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925C2E" w:rsidRPr="009E0673" w:rsidRDefault="00925C2E" w:rsidP="00925C2E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25C2E" w:rsidRPr="009E0673" w:rsidRDefault="00925C2E" w:rsidP="00925C2E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925C2E" w:rsidRPr="00A65576" w:rsidRDefault="00925C2E" w:rsidP="00925C2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 администрации городского округа Тольятти от 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-п/1).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925C2E" w:rsidRPr="00A65576" w:rsidRDefault="00925C2E" w:rsidP="00925C2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проведении аукциона в электронной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форме на право заключения договоров на размещение нестационарных торговых объектов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C56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территории городского округа Тольятти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постановления администрации городского округа Тольятти от 18.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A65576">
        <w:rPr>
          <w:rFonts w:ascii="Times New Roman" w:eastAsia="Times New Roman" w:hAnsi="Times New Roman"/>
          <w:sz w:val="24"/>
          <w:szCs w:val="24"/>
          <w:lang w:eastAsia="ru-RU"/>
        </w:rPr>
        <w:t>-п/1).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925C2E" w:rsidRPr="009E0673" w:rsidRDefault="00925C2E" w:rsidP="00925C2E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925C2E" w:rsidRPr="009E0673" w:rsidRDefault="00925C2E" w:rsidP="00925C2E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925C2E" w:rsidRDefault="00925C2E" w:rsidP="00925C2E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5C2E" w:rsidRDefault="00925C2E" w:rsidP="00925C2E">
      <w:pPr>
        <w:tabs>
          <w:tab w:val="center" w:pos="507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5C2E" w:rsidRDefault="00925C2E" w:rsidP="00925C2E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5C2E" w:rsidRDefault="00925C2E" w:rsidP="00925C2E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5C2E" w:rsidRPr="002A0B4F" w:rsidRDefault="00925C2E" w:rsidP="00925C2E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</w:t>
      </w:r>
      <w:r w:rsidRPr="00925C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925C2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лоты №23Ц-31Ц, 32К-35К</w:t>
      </w:r>
    </w:p>
    <w:p w:rsidR="00925C2E" w:rsidRPr="009E0673" w:rsidRDefault="00925C2E" w:rsidP="00925C2E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28"/>
        <w:gridCol w:w="1290"/>
        <w:gridCol w:w="851"/>
        <w:gridCol w:w="1276"/>
        <w:gridCol w:w="992"/>
        <w:gridCol w:w="1701"/>
        <w:gridCol w:w="1276"/>
        <w:gridCol w:w="1275"/>
        <w:gridCol w:w="1276"/>
        <w:gridCol w:w="1134"/>
      </w:tblGrid>
      <w:tr w:rsidR="00925C2E" w:rsidRPr="00A65576" w:rsidTr="00220A4D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655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5C2E" w:rsidRPr="00A65576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5576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925C2E" w:rsidRPr="00A65576" w:rsidTr="00925C2E">
        <w:trPr>
          <w:trHeight w:val="1133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 Ленинградская, 95, севернее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29834.84 20314.15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29838.74 20315.04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29839.85 20310.16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29835.95 20309.28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925C2E">
        <w:trPr>
          <w:trHeight w:val="994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Тольятти, Центральный район, ул. Горького, 45, западнее 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29383.46 21948.48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29388.21 21946.91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29386.95 21943.11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29382.21 21944.68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114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Тольятти, Центральный район, ул. </w:t>
            </w:r>
            <w:proofErr w:type="spellStart"/>
            <w:r w:rsidRPr="00F81D1F">
              <w:rPr>
                <w:rFonts w:ascii="Times New Roman" w:hAnsi="Times New Roman"/>
                <w:sz w:val="16"/>
                <w:szCs w:val="16"/>
              </w:rPr>
              <w:t>Голосова</w:t>
            </w:r>
            <w:proofErr w:type="spellEnd"/>
            <w:r w:rsidRPr="00F81D1F">
              <w:rPr>
                <w:rFonts w:ascii="Times New Roman" w:hAnsi="Times New Roman"/>
                <w:sz w:val="16"/>
                <w:szCs w:val="16"/>
              </w:rPr>
              <w:t>, 75, северо-западнее маг. «Елисейский»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29904.89 20924.59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29909.83 20925.37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29910.45 20921.41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29905.51 20920.64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566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 Лесная, 44, севернее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27775.29 22617.03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27775.31 22622.03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27779.31 22622.01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27779.29 22617.01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146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</w:p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 Толстого, 11, в районе рынка «Топаз»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28056.23 23843.87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28055.57 23847.81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28060.50 23848.64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28061.16 23844.70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925C2E">
        <w:trPr>
          <w:trHeight w:val="1048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 Мира, 113, в районе ТЦ «Апельсин»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30948.46 20685.44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30947.79 20689.38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30952.72 20690.22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30953.39 20686.27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122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ул.Ленина,55, в районе к/т «Авангард»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28773.98 23020.71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28774.77 23015.77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28770.82 23015.14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28770.03 23020.07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128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ул.Голосова,75. в районе магазина «Елисейский»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29909.48 20896.53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29914.41 20897.39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29915.09 20893.45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29910.17 20892.59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925C2E">
        <w:trPr>
          <w:trHeight w:val="1116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Центральный район,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Мира, напротив жилого дома №79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29513.65 20257.91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29513.01 20261.86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29517.95 20262.66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29518.59 20258.71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63:09:0301156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120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33836.85 17892.05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33841.85 17891.89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33841.72 17887.89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33836.72 17888.05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63:09:0202053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275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33829.07 17892.36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33834.07 17892.20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33833.95 17888.21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33828.95 17888.37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63:09:0202053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925C2E">
        <w:trPr>
          <w:trHeight w:val="1084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Комсомольский район, ул. Макарова, 12, восточнее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36497.91 15745.34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36501.43 15741.79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36498.59 15738.97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36495.07 15742.52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63:09:0201060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  <w:tr w:rsidR="00925C2E" w:rsidRPr="00A65576" w:rsidTr="00220A4D">
        <w:trPr>
          <w:trHeight w:val="1275"/>
          <w:jc w:val="center"/>
        </w:trPr>
        <w:tc>
          <w:tcPr>
            <w:tcW w:w="572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1489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Самарская область,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>Тольятти, Комсомольский район, 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1D1F">
              <w:rPr>
                <w:rFonts w:ascii="Times New Roman" w:hAnsi="Times New Roman"/>
                <w:sz w:val="16"/>
                <w:szCs w:val="16"/>
              </w:rPr>
              <w:t xml:space="preserve">Федоровка,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F81D1F">
              <w:rPr>
                <w:rFonts w:ascii="Times New Roman" w:hAnsi="Times New Roman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81D1F">
              <w:rPr>
                <w:rFonts w:ascii="Times New Roman" w:hAnsi="Times New Roman"/>
                <w:sz w:val="16"/>
                <w:szCs w:val="16"/>
              </w:rPr>
              <w:t>Ингельберга</w:t>
            </w:r>
            <w:proofErr w:type="spellEnd"/>
            <w:r w:rsidRPr="00F81D1F">
              <w:rPr>
                <w:rFonts w:ascii="Times New Roman" w:hAnsi="Times New Roman"/>
                <w:sz w:val="16"/>
                <w:szCs w:val="16"/>
              </w:rPr>
              <w:t>. северо-западнее здания 2Б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Местная система координат г. Тольятти 42495.67 15486.90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42495.71 15482.90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42490.71 15482.86</w:t>
            </w:r>
            <w:r w:rsidRPr="00F81D1F">
              <w:rPr>
                <w:rFonts w:ascii="Times New Roman" w:hAnsi="Times New Roman"/>
                <w:sz w:val="16"/>
                <w:szCs w:val="16"/>
              </w:rPr>
              <w:br/>
              <w:t>42490.67 15486.86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25C2E" w:rsidRPr="00E912DC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12DC">
              <w:rPr>
                <w:rFonts w:ascii="Times New Roman" w:hAnsi="Times New Roman"/>
                <w:sz w:val="16"/>
                <w:szCs w:val="16"/>
              </w:rPr>
              <w:t>63:09:0201063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бахчевой развал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>сезонный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hAnsi="Times New Roman"/>
                <w:sz w:val="16"/>
                <w:szCs w:val="16"/>
              </w:rPr>
              <w:t xml:space="preserve">продовольственная  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15.05.2025 - 31.10.2025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34 800,00</w:t>
            </w:r>
          </w:p>
        </w:tc>
        <w:tc>
          <w:tcPr>
            <w:tcW w:w="1134" w:type="dxa"/>
            <w:vAlign w:val="center"/>
          </w:tcPr>
          <w:p w:rsidR="00925C2E" w:rsidRPr="00F81D1F" w:rsidRDefault="00925C2E" w:rsidP="00925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81D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1 044,00</w:t>
            </w:r>
          </w:p>
        </w:tc>
      </w:tr>
    </w:tbl>
    <w:p w:rsidR="00925C2E" w:rsidRDefault="00925C2E" w:rsidP="00925C2E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25C2E" w:rsidRPr="009E0673" w:rsidRDefault="00925C2E" w:rsidP="00925C2E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925C2E" w:rsidRPr="00A82296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.2025 в 9:00 по местному времени (8:00 МСК).</w:t>
      </w:r>
    </w:p>
    <w:p w:rsidR="00925C2E" w:rsidRPr="00A82296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.03.2025 в 9:00 по местному времени (8:00 МСК). </w:t>
      </w:r>
    </w:p>
    <w:p w:rsidR="00925C2E" w:rsidRPr="00A82296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.03.2025. </w:t>
      </w:r>
    </w:p>
    <w:p w:rsidR="00925C2E" w:rsidRPr="009E0673" w:rsidRDefault="00925C2E" w:rsidP="00925C2E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822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A82296">
        <w:rPr>
          <w:rFonts w:ascii="Times New Roman" w:eastAsia="Courier New" w:hAnsi="Times New Roman"/>
          <w:sz w:val="24"/>
          <w:szCs w:val="24"/>
          <w:lang w:eastAsia="ru-RU" w:bidi="ru-RU"/>
        </w:rPr>
        <w:t>.2025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925C2E" w:rsidRPr="009E0673" w:rsidRDefault="00925C2E" w:rsidP="00925C2E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925C2E" w:rsidRPr="009E0673" w:rsidRDefault="00925C2E" w:rsidP="00925C2E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925C2E" w:rsidRPr="009E0673" w:rsidRDefault="00925C2E" w:rsidP="00925C2E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925C2E" w:rsidRPr="009E0673" w:rsidRDefault="00925C2E" w:rsidP="00925C2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925C2E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925C2E" w:rsidRPr="009E0673" w:rsidRDefault="00925C2E" w:rsidP="00925C2E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925C2E" w:rsidRPr="009E0673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925C2E" w:rsidRDefault="00925C2E" w:rsidP="00925C2E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925C2E" w:rsidRPr="009E0673" w:rsidRDefault="00925C2E" w:rsidP="00925C2E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925C2E" w:rsidRPr="009E0673" w:rsidRDefault="00925C2E" w:rsidP="00925C2E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925C2E" w:rsidRPr="009E0673" w:rsidRDefault="00925C2E" w:rsidP="00925C2E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925C2E" w:rsidRPr="009E0673" w:rsidRDefault="00925C2E" w:rsidP="00925C2E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925C2E" w:rsidRDefault="00925C2E" w:rsidP="00925C2E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925C2E" w:rsidRPr="009E0673" w:rsidRDefault="00925C2E" w:rsidP="00925C2E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.03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925C2E" w:rsidRPr="009E0673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25C2E" w:rsidRPr="009E0673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925C2E" w:rsidRPr="009E0673" w:rsidRDefault="00925C2E" w:rsidP="00925C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925C2E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25C2E" w:rsidRPr="009E0673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925C2E" w:rsidRPr="009E0673" w:rsidRDefault="00925C2E" w:rsidP="00925C2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25C2E" w:rsidRPr="009E0673" w:rsidRDefault="00925C2E" w:rsidP="00925C2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25C2E" w:rsidRPr="009E0673" w:rsidRDefault="00925C2E" w:rsidP="00925C2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925C2E" w:rsidRPr="009E0673" w:rsidRDefault="00925C2E" w:rsidP="00925C2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925C2E" w:rsidRPr="009E0673" w:rsidRDefault="00925C2E" w:rsidP="00925C2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C2E" w:rsidRDefault="00925C2E" w:rsidP="00925C2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03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.02.2025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169</w:t>
      </w:r>
      <w:r w:rsidRPr="00A8229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25C2E" w:rsidRPr="00435293" w:rsidRDefault="00925C2E" w:rsidP="00925C2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925C2E" w:rsidRDefault="00925C2E" w:rsidP="00925C2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925C2E" w:rsidRDefault="00925C2E" w:rsidP="00925C2E"/>
    <w:p w:rsidR="00751091" w:rsidRDefault="00751091"/>
    <w:sectPr w:rsidR="00751091" w:rsidSect="006B6107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2E"/>
    <w:rsid w:val="00751091"/>
    <w:rsid w:val="009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57F2"/>
  <w15:chartTrackingRefBased/>
  <w15:docId w15:val="{649E7610-53C2-4543-8C2F-B9D5E4C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3025</Words>
  <Characters>17247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>ПРЕДМЕТ АУКЦИОНА лоты №23Ц-31Ц, 32К-35К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/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2025-02-26T10:57:00Z</dcterms:created>
  <dcterms:modified xsi:type="dcterms:W3CDTF">2025-02-26T11:03:00Z</dcterms:modified>
</cp:coreProperties>
</file>