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06" w:rsidRDefault="00C75AAD" w:rsidP="006C4106">
      <w:pPr>
        <w:autoSpaceDE w:val="0"/>
        <w:autoSpaceDN w:val="0"/>
        <w:adjustRightInd w:val="0"/>
        <w:spacing w:after="0" w:line="240" w:lineRule="auto"/>
        <w:jc w:val="right"/>
        <w:outlineLvl w:val="0"/>
        <w:rPr>
          <w:rFonts w:ascii="Times New Roman" w:hAnsi="Times New Roman"/>
          <w:bCs/>
          <w:sz w:val="28"/>
          <w:szCs w:val="28"/>
        </w:rPr>
      </w:pPr>
      <w:r>
        <w:rPr>
          <w:rFonts w:ascii="Times New Roman" w:hAnsi="Times New Roman"/>
          <w:bCs/>
          <w:sz w:val="28"/>
          <w:szCs w:val="28"/>
        </w:rPr>
        <w:t>ПРОЕКТ</w:t>
      </w:r>
      <w:r w:rsidR="00BC29A8" w:rsidRPr="00146545">
        <w:rPr>
          <w:rFonts w:ascii="Times New Roman" w:hAnsi="Times New Roman"/>
          <w:bCs/>
          <w:sz w:val="28"/>
          <w:szCs w:val="28"/>
        </w:rPr>
        <w:t xml:space="preserve"> </w:t>
      </w:r>
    </w:p>
    <w:p w:rsidR="006C4106" w:rsidRPr="006C4106" w:rsidRDefault="006C4106" w:rsidP="006C4106">
      <w:pPr>
        <w:autoSpaceDE w:val="0"/>
        <w:autoSpaceDN w:val="0"/>
        <w:adjustRightInd w:val="0"/>
        <w:spacing w:after="0" w:line="240" w:lineRule="auto"/>
        <w:jc w:val="right"/>
        <w:outlineLvl w:val="0"/>
        <w:rPr>
          <w:rFonts w:ascii="Times New Roman" w:hAnsi="Times New Roman"/>
          <w:bCs/>
          <w:sz w:val="28"/>
          <w:szCs w:val="28"/>
        </w:rPr>
      </w:pPr>
    </w:p>
    <w:p w:rsidR="00C75AAD" w:rsidRDefault="00181C6D" w:rsidP="00BC29A8">
      <w:pPr>
        <w:pStyle w:val="ConsPlusNormal"/>
        <w:tabs>
          <w:tab w:val="left" w:pos="8505"/>
        </w:tabs>
        <w:spacing w:line="312" w:lineRule="auto"/>
        <w:ind w:right="566"/>
        <w:jc w:val="center"/>
        <w:rPr>
          <w:rFonts w:ascii="Times New Roman" w:hAnsi="Times New Roman" w:cs="Times New Roman"/>
          <w:sz w:val="28"/>
          <w:szCs w:val="28"/>
        </w:rPr>
      </w:pPr>
      <w:r>
        <w:rPr>
          <w:rFonts w:ascii="Times New Roman" w:hAnsi="Times New Roman" w:cs="Times New Roman"/>
          <w:sz w:val="28"/>
          <w:szCs w:val="28"/>
        </w:rPr>
        <w:t>ПОСТАНОВЛЕНИЯ</w:t>
      </w:r>
      <w:r w:rsidR="00BC29A8" w:rsidRPr="00146545">
        <w:rPr>
          <w:rFonts w:ascii="Times New Roman" w:hAnsi="Times New Roman" w:cs="Times New Roman"/>
          <w:sz w:val="28"/>
          <w:szCs w:val="28"/>
        </w:rPr>
        <w:t xml:space="preserve"> </w:t>
      </w:r>
    </w:p>
    <w:p w:rsidR="00BC29A8" w:rsidRPr="00146545" w:rsidRDefault="00BC29A8" w:rsidP="00BC29A8">
      <w:pPr>
        <w:pStyle w:val="ConsPlusNormal"/>
        <w:tabs>
          <w:tab w:val="left" w:pos="8505"/>
        </w:tabs>
        <w:spacing w:line="312" w:lineRule="auto"/>
        <w:ind w:right="566"/>
        <w:jc w:val="center"/>
        <w:rPr>
          <w:rFonts w:ascii="Times New Roman" w:hAnsi="Times New Roman" w:cs="Times New Roman"/>
          <w:b/>
          <w:sz w:val="28"/>
          <w:szCs w:val="28"/>
        </w:rPr>
      </w:pPr>
      <w:r w:rsidRPr="00146545">
        <w:rPr>
          <w:rFonts w:ascii="Times New Roman" w:hAnsi="Times New Roman" w:cs="Times New Roman"/>
          <w:sz w:val="28"/>
          <w:szCs w:val="28"/>
        </w:rPr>
        <w:t>администрации городского округа Тольятти</w:t>
      </w:r>
    </w:p>
    <w:p w:rsidR="00BC29A8" w:rsidRPr="00146545" w:rsidRDefault="00BC29A8" w:rsidP="00BC29A8">
      <w:pPr>
        <w:pStyle w:val="ConsPlusNormal"/>
        <w:tabs>
          <w:tab w:val="left" w:pos="8505"/>
        </w:tabs>
        <w:spacing w:line="312" w:lineRule="auto"/>
        <w:ind w:right="566"/>
        <w:jc w:val="center"/>
        <w:rPr>
          <w:rFonts w:ascii="Times New Roman" w:hAnsi="Times New Roman" w:cs="Times New Roman"/>
          <w:b/>
          <w:sz w:val="28"/>
          <w:szCs w:val="28"/>
        </w:rPr>
      </w:pPr>
      <w:r w:rsidRPr="00146545">
        <w:rPr>
          <w:rFonts w:ascii="Times New Roman" w:hAnsi="Times New Roman" w:cs="Times New Roman"/>
          <w:sz w:val="28"/>
          <w:szCs w:val="28"/>
        </w:rPr>
        <w:t>от___________№__________</w:t>
      </w:r>
    </w:p>
    <w:p w:rsidR="00BC29A8" w:rsidRDefault="00BC29A8" w:rsidP="00BC29A8">
      <w:pPr>
        <w:autoSpaceDE w:val="0"/>
        <w:autoSpaceDN w:val="0"/>
        <w:adjustRightInd w:val="0"/>
        <w:spacing w:after="0" w:line="312" w:lineRule="auto"/>
        <w:rPr>
          <w:rFonts w:ascii="Times New Roman" w:hAnsi="Times New Roman"/>
          <w:sz w:val="28"/>
          <w:szCs w:val="28"/>
        </w:rPr>
      </w:pPr>
    </w:p>
    <w:p w:rsidR="00BC29A8" w:rsidRPr="007557A4" w:rsidRDefault="00BC29A8" w:rsidP="00BC29A8">
      <w:pPr>
        <w:autoSpaceDE w:val="0"/>
        <w:autoSpaceDN w:val="0"/>
        <w:adjustRightInd w:val="0"/>
        <w:spacing w:after="0" w:line="240" w:lineRule="auto"/>
        <w:jc w:val="center"/>
        <w:rPr>
          <w:rFonts w:ascii="Times New Roman" w:hAnsi="Times New Roman"/>
          <w:b/>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sidRPr="007557A4">
        <w:rPr>
          <w:rFonts w:ascii="Times New Roman" w:hAnsi="Times New Roman"/>
          <w:sz w:val="28"/>
          <w:szCs w:val="28"/>
        </w:rPr>
        <w:t>«</w:t>
      </w:r>
      <w:r w:rsidRPr="00CA1644">
        <w:rPr>
          <w:rFonts w:ascii="Times New Roman" w:hAnsi="Times New Roman"/>
          <w:sz w:val="28"/>
          <w:szCs w:val="28"/>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006C4106" w:rsidRPr="006C4106">
        <w:rPr>
          <w:rFonts w:ascii="Times New Roman" w:hAnsi="Times New Roman"/>
          <w:sz w:val="28"/>
          <w:szCs w:val="28"/>
        </w:rPr>
        <w:t>в случае его естественной смерти</w:t>
      </w:r>
      <w:r w:rsidRPr="007557A4">
        <w:rPr>
          <w:rFonts w:ascii="Times New Roman" w:hAnsi="Times New Roman"/>
          <w:sz w:val="28"/>
          <w:szCs w:val="28"/>
        </w:rPr>
        <w:t>»</w:t>
      </w:r>
    </w:p>
    <w:p w:rsidR="00BC29A8" w:rsidRDefault="00BC29A8" w:rsidP="00BC29A8">
      <w:pPr>
        <w:autoSpaceDE w:val="0"/>
        <w:autoSpaceDN w:val="0"/>
        <w:adjustRightInd w:val="0"/>
        <w:spacing w:after="0" w:line="312" w:lineRule="auto"/>
        <w:jc w:val="both"/>
        <w:rPr>
          <w:rFonts w:ascii="Times New Roman" w:hAnsi="Times New Roman"/>
          <w:sz w:val="28"/>
          <w:szCs w:val="28"/>
        </w:rPr>
      </w:pPr>
    </w:p>
    <w:p w:rsidR="00BC29A8" w:rsidRPr="00564A44" w:rsidRDefault="00BC29A8" w:rsidP="00BC29A8">
      <w:pPr>
        <w:pStyle w:val="ConsPlusNormal"/>
        <w:ind w:firstLine="567"/>
        <w:jc w:val="both"/>
        <w:rPr>
          <w:rFonts w:ascii="Times New Roman" w:hAnsi="Times New Roman" w:cs="Times New Roman"/>
          <w:sz w:val="28"/>
          <w:szCs w:val="28"/>
        </w:rPr>
      </w:pPr>
      <w:r w:rsidRPr="00564A44">
        <w:rPr>
          <w:rFonts w:ascii="Times New Roman" w:hAnsi="Times New Roman" w:cs="Times New Roman"/>
          <w:sz w:val="28"/>
          <w:szCs w:val="28"/>
        </w:rPr>
        <w:t xml:space="preserve">В соответствии с Федеральным законом от 27.07.2010 </w:t>
      </w:r>
      <w:r w:rsidR="00C75AAD">
        <w:rPr>
          <w:rFonts w:ascii="Times New Roman" w:hAnsi="Times New Roman" w:cs="Times New Roman"/>
          <w:sz w:val="28"/>
          <w:szCs w:val="28"/>
        </w:rPr>
        <w:t>№</w:t>
      </w:r>
      <w:r w:rsidRPr="00564A44">
        <w:rPr>
          <w:rFonts w:ascii="Times New Roman" w:hAnsi="Times New Roman" w:cs="Times New Roman"/>
          <w:sz w:val="28"/>
          <w:szCs w:val="28"/>
        </w:rPr>
        <w:t xml:space="preserve"> 210-ФЗ </w:t>
      </w:r>
      <w:r w:rsidR="00C75AAD">
        <w:rPr>
          <w:rFonts w:ascii="Times New Roman" w:hAnsi="Times New Roman" w:cs="Times New Roman"/>
          <w:sz w:val="28"/>
          <w:szCs w:val="28"/>
        </w:rPr>
        <w:t>«</w:t>
      </w:r>
      <w:r w:rsidRPr="00564A44">
        <w:rPr>
          <w:rFonts w:ascii="Times New Roman" w:hAnsi="Times New Roman" w:cs="Times New Roman"/>
          <w:sz w:val="28"/>
          <w:szCs w:val="28"/>
        </w:rPr>
        <w:t>Об организации предоставления государственных и муниципальных услуг</w:t>
      </w:r>
      <w:r w:rsidR="00C75AAD">
        <w:rPr>
          <w:rFonts w:ascii="Times New Roman" w:hAnsi="Times New Roman" w:cs="Times New Roman"/>
          <w:sz w:val="28"/>
          <w:szCs w:val="28"/>
        </w:rPr>
        <w:t>»</w:t>
      </w:r>
      <w:r w:rsidRPr="00564A44">
        <w:rPr>
          <w:rFonts w:ascii="Times New Roman" w:hAnsi="Times New Roman" w:cs="Times New Roman"/>
          <w:sz w:val="28"/>
          <w:szCs w:val="28"/>
        </w:rPr>
        <w:t xml:space="preserve">", постановлением мэрии городского округа Тольятти от 15.09.2011 </w:t>
      </w:r>
      <w:r w:rsidR="00C75AAD">
        <w:rPr>
          <w:rFonts w:ascii="Times New Roman" w:hAnsi="Times New Roman" w:cs="Times New Roman"/>
          <w:sz w:val="28"/>
          <w:szCs w:val="28"/>
        </w:rPr>
        <w:t>№ 2782-п/1 «</w:t>
      </w:r>
      <w:r w:rsidRPr="00564A44">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C75AAD">
        <w:rPr>
          <w:rFonts w:ascii="Times New Roman" w:hAnsi="Times New Roman" w:cs="Times New Roman"/>
          <w:sz w:val="28"/>
          <w:szCs w:val="28"/>
        </w:rPr>
        <w:t>»</w:t>
      </w:r>
      <w:r w:rsidRPr="00564A44">
        <w:rPr>
          <w:rFonts w:ascii="Times New Roman" w:hAnsi="Times New Roman" w:cs="Times New Roman"/>
          <w:sz w:val="28"/>
          <w:szCs w:val="28"/>
        </w:rPr>
        <w:t>,</w:t>
      </w:r>
      <w:r>
        <w:rPr>
          <w:rFonts w:ascii="Times New Roman" w:hAnsi="Times New Roman" w:cs="Times New Roman"/>
          <w:sz w:val="28"/>
          <w:szCs w:val="28"/>
        </w:rPr>
        <w:t xml:space="preserve"> постановлением </w:t>
      </w:r>
      <w:r w:rsidRPr="00564A44">
        <w:rPr>
          <w:rFonts w:ascii="Times New Roman" w:hAnsi="Times New Roman" w:cs="Times New Roman"/>
          <w:sz w:val="28"/>
          <w:szCs w:val="28"/>
        </w:rPr>
        <w:t xml:space="preserve">мэрии городского округа Тольятти от </w:t>
      </w:r>
      <w:r>
        <w:rPr>
          <w:rFonts w:ascii="Times New Roman" w:hAnsi="Times New Roman" w:cs="Times New Roman"/>
          <w:sz w:val="28"/>
          <w:szCs w:val="28"/>
        </w:rPr>
        <w:t>23</w:t>
      </w:r>
      <w:r w:rsidRPr="00564A44">
        <w:rPr>
          <w:rFonts w:ascii="Times New Roman" w:hAnsi="Times New Roman" w:cs="Times New Roman"/>
          <w:sz w:val="28"/>
          <w:szCs w:val="28"/>
        </w:rPr>
        <w:t>.0</w:t>
      </w:r>
      <w:r>
        <w:rPr>
          <w:rFonts w:ascii="Times New Roman" w:hAnsi="Times New Roman" w:cs="Times New Roman"/>
          <w:sz w:val="28"/>
          <w:szCs w:val="28"/>
        </w:rPr>
        <w:t>5</w:t>
      </w:r>
      <w:r w:rsidRPr="00564A44">
        <w:rPr>
          <w:rFonts w:ascii="Times New Roman" w:hAnsi="Times New Roman" w:cs="Times New Roman"/>
          <w:sz w:val="28"/>
          <w:szCs w:val="28"/>
        </w:rPr>
        <w:t>.201</w:t>
      </w:r>
      <w:r>
        <w:rPr>
          <w:rFonts w:ascii="Times New Roman" w:hAnsi="Times New Roman" w:cs="Times New Roman"/>
          <w:sz w:val="28"/>
          <w:szCs w:val="28"/>
        </w:rPr>
        <w:t>4</w:t>
      </w:r>
      <w:r w:rsidRPr="00564A44">
        <w:rPr>
          <w:rFonts w:ascii="Times New Roman" w:hAnsi="Times New Roman" w:cs="Times New Roman"/>
          <w:sz w:val="28"/>
          <w:szCs w:val="28"/>
        </w:rPr>
        <w:t xml:space="preserve"> </w:t>
      </w:r>
      <w:r w:rsidR="00C75AAD">
        <w:rPr>
          <w:rFonts w:ascii="Times New Roman" w:hAnsi="Times New Roman" w:cs="Times New Roman"/>
          <w:sz w:val="28"/>
          <w:szCs w:val="28"/>
        </w:rPr>
        <w:t>№</w:t>
      </w:r>
      <w:r w:rsidRPr="00564A44">
        <w:rPr>
          <w:rFonts w:ascii="Times New Roman" w:hAnsi="Times New Roman" w:cs="Times New Roman"/>
          <w:sz w:val="28"/>
          <w:szCs w:val="28"/>
        </w:rPr>
        <w:t xml:space="preserve"> </w:t>
      </w:r>
      <w:r>
        <w:rPr>
          <w:rFonts w:ascii="Times New Roman" w:hAnsi="Times New Roman" w:cs="Times New Roman"/>
          <w:sz w:val="28"/>
          <w:szCs w:val="28"/>
        </w:rPr>
        <w:t>1683</w:t>
      </w:r>
      <w:r w:rsidRPr="00564A44">
        <w:rPr>
          <w:rFonts w:ascii="Times New Roman" w:hAnsi="Times New Roman" w:cs="Times New Roman"/>
          <w:sz w:val="28"/>
          <w:szCs w:val="28"/>
        </w:rPr>
        <w:t xml:space="preserve">-п/1 </w:t>
      </w:r>
      <w:r>
        <w:rPr>
          <w:rFonts w:ascii="Times New Roman" w:hAnsi="Times New Roman" w:cs="Times New Roman"/>
          <w:sz w:val="28"/>
          <w:szCs w:val="28"/>
        </w:rPr>
        <w:t>«Об утверждении реестра муниципальных услуг городского округа Тольятти»,</w:t>
      </w:r>
      <w:r w:rsidRPr="00564A44">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w:t>
      </w:r>
      <w:r w:rsidR="006C4106">
        <w:rPr>
          <w:rFonts w:ascii="Times New Roman" w:hAnsi="Times New Roman" w:cs="Times New Roman"/>
          <w:sz w:val="28"/>
          <w:szCs w:val="28"/>
        </w:rPr>
        <w:t>ПОСТАНОВЛЯЕТ</w:t>
      </w:r>
      <w:r w:rsidRPr="00564A44">
        <w:rPr>
          <w:rFonts w:ascii="Times New Roman" w:hAnsi="Times New Roman" w:cs="Times New Roman"/>
          <w:sz w:val="28"/>
          <w:szCs w:val="28"/>
        </w:rPr>
        <w:t>:</w:t>
      </w:r>
    </w:p>
    <w:p w:rsidR="00BC29A8" w:rsidRDefault="00BC29A8" w:rsidP="001618BA">
      <w:pPr>
        <w:autoSpaceDE w:val="0"/>
        <w:autoSpaceDN w:val="0"/>
        <w:adjustRightInd w:val="0"/>
        <w:spacing w:after="0" w:line="240" w:lineRule="auto"/>
        <w:ind w:firstLine="709"/>
        <w:jc w:val="both"/>
        <w:rPr>
          <w:rFonts w:ascii="Times New Roman" w:hAnsi="Times New Roman"/>
          <w:sz w:val="28"/>
          <w:szCs w:val="28"/>
        </w:rPr>
      </w:pPr>
      <w:r w:rsidRPr="007C7FDB">
        <w:rPr>
          <w:rFonts w:ascii="Times New Roman" w:hAnsi="Times New Roman"/>
          <w:sz w:val="28"/>
          <w:szCs w:val="28"/>
        </w:rPr>
        <w:t>1. Утвердить прилагаемый административный регламент предоставления муниципальной услуги «</w:t>
      </w:r>
      <w:r w:rsidRPr="00CA1644">
        <w:rPr>
          <w:rFonts w:ascii="Times New Roman" w:hAnsi="Times New Roman"/>
          <w:sz w:val="28"/>
          <w:szCs w:val="28"/>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006C4106" w:rsidRPr="006C4106">
        <w:rPr>
          <w:rFonts w:ascii="Times New Roman" w:hAnsi="Times New Roman"/>
          <w:sz w:val="28"/>
          <w:szCs w:val="28"/>
        </w:rPr>
        <w:t>в случае его естественной смерти</w:t>
      </w:r>
      <w:r w:rsidR="009B20E1">
        <w:rPr>
          <w:rFonts w:ascii="Times New Roman" w:hAnsi="Times New Roman"/>
          <w:sz w:val="28"/>
          <w:szCs w:val="28"/>
        </w:rPr>
        <w:t>» (далее – административный регламент).</w:t>
      </w:r>
    </w:p>
    <w:p w:rsidR="004D2C36" w:rsidRPr="004D2C36" w:rsidRDefault="00265C41" w:rsidP="001378C3">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1618BA" w:rsidRPr="00A00150">
        <w:rPr>
          <w:rFonts w:ascii="Times New Roman" w:hAnsi="Times New Roman" w:cs="Times New Roman"/>
          <w:color w:val="000000" w:themeColor="text1"/>
          <w:sz w:val="28"/>
          <w:szCs w:val="28"/>
        </w:rPr>
        <w:t>. Заместителя главы городского округа – руководителя аппарата администрации городского округа Тольятти определить ответственным за качество предоставления муниципальной услуги «</w:t>
      </w:r>
      <w:r w:rsidR="004D2C36" w:rsidRPr="00CA1644">
        <w:rPr>
          <w:rFonts w:ascii="Times New Roman" w:hAnsi="Times New Roman"/>
          <w:sz w:val="28"/>
          <w:szCs w:val="28"/>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w:t>
      </w:r>
      <w:r w:rsidR="004D2C36" w:rsidRPr="004D2C36">
        <w:rPr>
          <w:rFonts w:ascii="Times New Roman" w:hAnsi="Times New Roman"/>
          <w:sz w:val="28"/>
          <w:szCs w:val="28"/>
        </w:rPr>
        <w:t>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естественной смерти</w:t>
      </w:r>
      <w:r w:rsidR="001618BA" w:rsidRPr="004D2C36">
        <w:rPr>
          <w:rFonts w:ascii="Times New Roman" w:hAnsi="Times New Roman" w:cs="Times New Roman"/>
          <w:sz w:val="28"/>
          <w:szCs w:val="28"/>
        </w:rPr>
        <w:t>».</w:t>
      </w:r>
    </w:p>
    <w:p w:rsidR="00BC29A8" w:rsidRPr="007C7FDB" w:rsidRDefault="00265C41" w:rsidP="001378C3">
      <w:pPr>
        <w:pStyle w:val="ConsPlusNormal"/>
        <w:ind w:firstLine="709"/>
        <w:jc w:val="both"/>
        <w:rPr>
          <w:rFonts w:ascii="Times New Roman" w:hAnsi="Times New Roman"/>
          <w:sz w:val="28"/>
          <w:szCs w:val="28"/>
        </w:rPr>
      </w:pPr>
      <w:r>
        <w:rPr>
          <w:rFonts w:ascii="Times New Roman" w:hAnsi="Times New Roman"/>
          <w:sz w:val="28"/>
          <w:szCs w:val="28"/>
        </w:rPr>
        <w:t>3</w:t>
      </w:r>
      <w:r w:rsidR="00BC29A8" w:rsidRPr="004D2C36">
        <w:rPr>
          <w:rFonts w:ascii="Times New Roman" w:hAnsi="Times New Roman"/>
          <w:sz w:val="28"/>
          <w:szCs w:val="28"/>
        </w:rPr>
        <w:t xml:space="preserve">. Руководителя Управления муниципальной службы и кадровой </w:t>
      </w:r>
      <w:r w:rsidR="00BC29A8" w:rsidRPr="004D2C36">
        <w:rPr>
          <w:rFonts w:ascii="Times New Roman" w:hAnsi="Times New Roman"/>
          <w:sz w:val="28"/>
          <w:szCs w:val="28"/>
        </w:rPr>
        <w:lastRenderedPageBreak/>
        <w:t xml:space="preserve">политики администрации городского округа Тольятти определить </w:t>
      </w:r>
      <w:r w:rsidR="00BC29A8" w:rsidRPr="007C7FDB">
        <w:rPr>
          <w:rFonts w:ascii="Times New Roman" w:hAnsi="Times New Roman"/>
          <w:sz w:val="28"/>
          <w:szCs w:val="28"/>
        </w:rPr>
        <w:t>ответственным за исполнение административного регламента</w:t>
      </w:r>
      <w:r w:rsidR="009B20E1">
        <w:rPr>
          <w:rFonts w:ascii="Times New Roman" w:hAnsi="Times New Roman"/>
          <w:sz w:val="28"/>
          <w:szCs w:val="28"/>
        </w:rPr>
        <w:t>, утвержденного пунктом 1 настоящего Постановления</w:t>
      </w:r>
      <w:r w:rsidR="00343B99">
        <w:rPr>
          <w:rFonts w:ascii="Times New Roman" w:hAnsi="Times New Roman"/>
          <w:sz w:val="28"/>
          <w:szCs w:val="28"/>
        </w:rPr>
        <w:t xml:space="preserve"> в пределах полномочий у</w:t>
      </w:r>
      <w:r w:rsidR="00BC29A8" w:rsidRPr="007C7FDB">
        <w:rPr>
          <w:rFonts w:ascii="Times New Roman" w:hAnsi="Times New Roman"/>
          <w:sz w:val="28"/>
          <w:szCs w:val="28"/>
        </w:rPr>
        <w:t>правления муниципальной службы и кадровой политики администр</w:t>
      </w:r>
      <w:r w:rsidR="009B20E1">
        <w:rPr>
          <w:rFonts w:ascii="Times New Roman" w:hAnsi="Times New Roman"/>
          <w:sz w:val="28"/>
          <w:szCs w:val="28"/>
        </w:rPr>
        <w:t>ации городского округа Тольятти, определенных настоящим административным регламентом.</w:t>
      </w:r>
    </w:p>
    <w:p w:rsidR="00BC29A8" w:rsidRPr="007C7FDB" w:rsidRDefault="00265C41" w:rsidP="001618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BC29A8" w:rsidRPr="007C7FDB">
        <w:rPr>
          <w:rFonts w:ascii="Times New Roman" w:hAnsi="Times New Roman"/>
          <w:sz w:val="28"/>
          <w:szCs w:val="28"/>
        </w:rPr>
        <w:t xml:space="preserve">. </w:t>
      </w:r>
      <w:r w:rsidR="006C4106">
        <w:rPr>
          <w:rFonts w:ascii="Times New Roman" w:hAnsi="Times New Roman"/>
          <w:sz w:val="28"/>
          <w:szCs w:val="28"/>
        </w:rPr>
        <w:t>Директора</w:t>
      </w:r>
      <w:r w:rsidR="00BC29A8" w:rsidRPr="007C7FDB">
        <w:rPr>
          <w:rFonts w:ascii="Times New Roman" w:hAnsi="Times New Roman"/>
          <w:sz w:val="28"/>
          <w:szCs w:val="28"/>
        </w:rPr>
        <w:t xml:space="preserve"> МАУ «МФЦ» определить ответственным за исполнение административного регламента</w:t>
      </w:r>
      <w:r w:rsidR="009B20E1">
        <w:rPr>
          <w:rFonts w:ascii="Times New Roman" w:hAnsi="Times New Roman"/>
          <w:sz w:val="28"/>
          <w:szCs w:val="28"/>
        </w:rPr>
        <w:t>, утвержденного пунктом 1 настоящего Постановления,</w:t>
      </w:r>
      <w:r w:rsidR="00BC29A8" w:rsidRPr="007C7FDB">
        <w:rPr>
          <w:rFonts w:ascii="Times New Roman" w:hAnsi="Times New Roman"/>
          <w:sz w:val="28"/>
          <w:szCs w:val="28"/>
        </w:rPr>
        <w:t xml:space="preserve"> в пределах полномочий МАУ «МФЦ», определенных настоящим административным регламентом.</w:t>
      </w:r>
    </w:p>
    <w:p w:rsidR="006C4106" w:rsidRPr="007C7FDB" w:rsidRDefault="00265C41" w:rsidP="001618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C4106">
        <w:rPr>
          <w:rFonts w:ascii="Times New Roman" w:hAnsi="Times New Roman"/>
          <w:sz w:val="28"/>
          <w:szCs w:val="28"/>
        </w:rPr>
        <w:t>. Управлению муниципальной службы и кадровой политики администрации городского округа Тольятти и МАУ «МФЦ» руководствоваться в работе административным регламентом, утвержденным в пункте 1 настоящего Постановления</w:t>
      </w:r>
    </w:p>
    <w:p w:rsidR="006C4106" w:rsidRPr="007C7FDB" w:rsidRDefault="00265C41" w:rsidP="001618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C4106" w:rsidRPr="007C7FDB">
        <w:rPr>
          <w:rFonts w:ascii="Times New Roman" w:hAnsi="Times New Roman"/>
          <w:sz w:val="28"/>
          <w:szCs w:val="28"/>
        </w:rPr>
        <w:t>. Организационному управлению администрации городского округа Т</w:t>
      </w:r>
      <w:r w:rsidR="009B20E1">
        <w:rPr>
          <w:rFonts w:ascii="Times New Roman" w:hAnsi="Times New Roman"/>
          <w:sz w:val="28"/>
          <w:szCs w:val="28"/>
        </w:rPr>
        <w:t>ольятти опубликовать настоящее П</w:t>
      </w:r>
      <w:r w:rsidR="006C4106" w:rsidRPr="007C7FDB">
        <w:rPr>
          <w:rFonts w:ascii="Times New Roman" w:hAnsi="Times New Roman"/>
          <w:sz w:val="28"/>
          <w:szCs w:val="28"/>
        </w:rPr>
        <w:t>остановление в газете «Городские ведомости».</w:t>
      </w:r>
    </w:p>
    <w:p w:rsidR="006C4106" w:rsidRDefault="00265C41" w:rsidP="001618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B20E1">
        <w:rPr>
          <w:rFonts w:ascii="Times New Roman" w:hAnsi="Times New Roman"/>
          <w:sz w:val="28"/>
          <w:szCs w:val="28"/>
        </w:rPr>
        <w:t>. Настоящее П</w:t>
      </w:r>
      <w:r w:rsidR="006C4106" w:rsidRPr="007C7FDB">
        <w:rPr>
          <w:rFonts w:ascii="Times New Roman" w:hAnsi="Times New Roman"/>
          <w:sz w:val="28"/>
          <w:szCs w:val="28"/>
        </w:rPr>
        <w:t>остановление вступает в силу после дня его официального опубликования.</w:t>
      </w:r>
    </w:p>
    <w:p w:rsidR="00265C41" w:rsidRPr="00FB6BF5" w:rsidRDefault="00265C41" w:rsidP="00265C41">
      <w:pPr>
        <w:pStyle w:val="ConsPlusNormal"/>
        <w:ind w:firstLine="709"/>
        <w:jc w:val="both"/>
        <w:rPr>
          <w:rFonts w:ascii="Times New Roman" w:hAnsi="Times New Roman" w:cs="Times New Roman"/>
          <w:color w:val="000000" w:themeColor="text1"/>
          <w:sz w:val="28"/>
          <w:szCs w:val="28"/>
        </w:rPr>
      </w:pPr>
      <w:r>
        <w:rPr>
          <w:rFonts w:ascii="Times New Roman" w:hAnsi="Times New Roman"/>
          <w:sz w:val="28"/>
          <w:szCs w:val="28"/>
        </w:rPr>
        <w:t xml:space="preserve">8. </w:t>
      </w:r>
      <w:r w:rsidRPr="00FB6BF5">
        <w:rPr>
          <w:rFonts w:ascii="Times New Roman" w:hAnsi="Times New Roman" w:cs="Times New Roman"/>
          <w:color w:val="000000" w:themeColor="text1"/>
          <w:sz w:val="28"/>
          <w:szCs w:val="28"/>
        </w:rPr>
        <w:t xml:space="preserve">Со дня вступления в силу настоящего постановления </w:t>
      </w:r>
      <w:r>
        <w:rPr>
          <w:rFonts w:ascii="Times New Roman" w:hAnsi="Times New Roman" w:cs="Times New Roman"/>
          <w:color w:val="000000" w:themeColor="text1"/>
          <w:sz w:val="28"/>
          <w:szCs w:val="28"/>
        </w:rPr>
        <w:t xml:space="preserve">положения Порядка </w:t>
      </w:r>
      <w:r w:rsidRPr="00FB6BF5">
        <w:rPr>
          <w:rFonts w:ascii="Times New Roman" w:hAnsi="Times New Roman" w:cs="Times New Roman"/>
          <w:color w:val="000000" w:themeColor="text1"/>
          <w:sz w:val="28"/>
          <w:szCs w:val="28"/>
        </w:rPr>
        <w:t>предоставления дополнительных мер социальной поддержки членам семьи лиц, замещавших должности депутатов, выборных должностных лиц местного самоуправления, осуществлявших свои полномочия в органах местного самоуправления городского округа Тольятти, а также лиц, замещавших должности муниципальной службы в органах местного самоуправления городского округа Тольятти, утвержденного постановлением мэрии городского округа Тольятти от 15.10.2015 № 3344-п/1</w:t>
      </w:r>
      <w:r>
        <w:rPr>
          <w:rFonts w:ascii="Times New Roman" w:hAnsi="Times New Roman" w:cs="Times New Roman"/>
          <w:color w:val="000000" w:themeColor="text1"/>
          <w:sz w:val="28"/>
          <w:szCs w:val="28"/>
        </w:rPr>
        <w:t xml:space="preserve">, регулирующие </w:t>
      </w:r>
      <w:r w:rsidRPr="00CA1644">
        <w:rPr>
          <w:rFonts w:ascii="Times New Roman" w:hAnsi="Times New Roman"/>
          <w:sz w:val="28"/>
          <w:szCs w:val="28"/>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Pr="006C4106">
        <w:rPr>
          <w:rFonts w:ascii="Times New Roman" w:hAnsi="Times New Roman"/>
          <w:sz w:val="28"/>
          <w:szCs w:val="28"/>
        </w:rPr>
        <w:t>в случае его естественной смерти</w:t>
      </w:r>
      <w:r>
        <w:rPr>
          <w:rFonts w:ascii="Times New Roman" w:hAnsi="Times New Roman" w:cs="Times New Roman"/>
          <w:color w:val="000000" w:themeColor="text1"/>
          <w:sz w:val="28"/>
          <w:szCs w:val="28"/>
        </w:rPr>
        <w:t xml:space="preserve"> применению не подлежат</w:t>
      </w:r>
      <w:r w:rsidRPr="00FB6BF5">
        <w:rPr>
          <w:rFonts w:ascii="Times New Roman" w:hAnsi="Times New Roman" w:cs="Times New Roman"/>
          <w:color w:val="000000" w:themeColor="text1"/>
          <w:sz w:val="28"/>
          <w:szCs w:val="28"/>
        </w:rPr>
        <w:t>.</w:t>
      </w:r>
    </w:p>
    <w:p w:rsidR="006C4106" w:rsidRPr="007C7FDB" w:rsidRDefault="007D2F4D" w:rsidP="001618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6C4106" w:rsidRPr="007C7FDB">
        <w:rPr>
          <w:rFonts w:ascii="Times New Roman" w:hAnsi="Times New Roman"/>
          <w:sz w:val="28"/>
          <w:szCs w:val="28"/>
        </w:rPr>
        <w:t>. Конт</w:t>
      </w:r>
      <w:r w:rsidR="009B20E1">
        <w:rPr>
          <w:rFonts w:ascii="Times New Roman" w:hAnsi="Times New Roman"/>
          <w:sz w:val="28"/>
          <w:szCs w:val="28"/>
        </w:rPr>
        <w:t>роль за исполнением настоящего П</w:t>
      </w:r>
      <w:r w:rsidR="006C4106" w:rsidRPr="007C7FDB">
        <w:rPr>
          <w:rFonts w:ascii="Times New Roman" w:hAnsi="Times New Roman"/>
          <w:sz w:val="28"/>
          <w:szCs w:val="28"/>
        </w:rPr>
        <w:t>остановления оставляю за собой.</w:t>
      </w:r>
    </w:p>
    <w:p w:rsidR="00BC29A8" w:rsidRPr="007C7FDB" w:rsidRDefault="00BC29A8" w:rsidP="00BC29A8">
      <w:pPr>
        <w:autoSpaceDE w:val="0"/>
        <w:autoSpaceDN w:val="0"/>
        <w:adjustRightInd w:val="0"/>
        <w:spacing w:after="0" w:line="240" w:lineRule="auto"/>
        <w:jc w:val="both"/>
        <w:rPr>
          <w:rFonts w:ascii="Times New Roman" w:hAnsi="Times New Roman"/>
          <w:sz w:val="28"/>
          <w:szCs w:val="28"/>
        </w:rPr>
      </w:pPr>
    </w:p>
    <w:p w:rsidR="00BC29A8" w:rsidRPr="007C7FDB" w:rsidRDefault="00BC29A8" w:rsidP="00BC29A8">
      <w:pPr>
        <w:autoSpaceDE w:val="0"/>
        <w:autoSpaceDN w:val="0"/>
        <w:adjustRightInd w:val="0"/>
        <w:spacing w:after="0" w:line="240" w:lineRule="auto"/>
        <w:jc w:val="both"/>
        <w:rPr>
          <w:rFonts w:ascii="Times New Roman" w:hAnsi="Times New Roman"/>
          <w:sz w:val="28"/>
          <w:szCs w:val="28"/>
        </w:rPr>
      </w:pPr>
    </w:p>
    <w:p w:rsidR="00BC29A8" w:rsidRPr="007C7FDB" w:rsidRDefault="00BC29A8" w:rsidP="00BC29A8">
      <w:pPr>
        <w:autoSpaceDE w:val="0"/>
        <w:autoSpaceDN w:val="0"/>
        <w:adjustRightInd w:val="0"/>
        <w:spacing w:after="0" w:line="240" w:lineRule="auto"/>
        <w:jc w:val="both"/>
        <w:rPr>
          <w:rFonts w:ascii="Times New Roman" w:hAnsi="Times New Roman"/>
          <w:sz w:val="28"/>
          <w:szCs w:val="28"/>
        </w:rPr>
      </w:pPr>
      <w:r w:rsidRPr="007C7FDB">
        <w:rPr>
          <w:rFonts w:ascii="Times New Roman" w:hAnsi="Times New Roman"/>
          <w:sz w:val="28"/>
          <w:szCs w:val="28"/>
        </w:rPr>
        <w:t>Глава городского округа                                                                   С.А. Анташев</w:t>
      </w:r>
    </w:p>
    <w:p w:rsidR="00BC29A8" w:rsidRDefault="00BC29A8" w:rsidP="00BC29A8">
      <w:pPr>
        <w:spacing w:after="0"/>
        <w:jc w:val="center"/>
        <w:rPr>
          <w:rFonts w:ascii="Times New Roman" w:hAnsi="Times New Roman"/>
          <w:sz w:val="28"/>
          <w:szCs w:val="28"/>
        </w:rPr>
      </w:pPr>
    </w:p>
    <w:p w:rsidR="00BC29A8" w:rsidRDefault="00BC29A8" w:rsidP="00BC29A8">
      <w:pPr>
        <w:spacing w:after="0"/>
        <w:jc w:val="center"/>
        <w:rPr>
          <w:rFonts w:ascii="Times New Roman" w:hAnsi="Times New Roman"/>
          <w:sz w:val="28"/>
          <w:szCs w:val="28"/>
        </w:rPr>
      </w:pPr>
    </w:p>
    <w:p w:rsidR="00BC29A8" w:rsidRDefault="00BC29A8" w:rsidP="00BC29A8">
      <w:pPr>
        <w:spacing w:after="0"/>
        <w:jc w:val="center"/>
        <w:rPr>
          <w:rFonts w:ascii="Times New Roman" w:hAnsi="Times New Roman"/>
          <w:sz w:val="28"/>
          <w:szCs w:val="28"/>
        </w:rPr>
      </w:pPr>
    </w:p>
    <w:p w:rsidR="00BC29A8" w:rsidRDefault="00BC29A8" w:rsidP="00BC29A8">
      <w:pPr>
        <w:spacing w:after="0"/>
        <w:jc w:val="center"/>
        <w:rPr>
          <w:rFonts w:ascii="Times New Roman" w:hAnsi="Times New Roman"/>
          <w:sz w:val="28"/>
          <w:szCs w:val="28"/>
        </w:rPr>
      </w:pPr>
    </w:p>
    <w:p w:rsidR="00BC29A8" w:rsidRDefault="00BC29A8" w:rsidP="00BC29A8">
      <w:pPr>
        <w:spacing w:after="0"/>
        <w:jc w:val="center"/>
        <w:rPr>
          <w:rFonts w:ascii="Times New Roman" w:hAnsi="Times New Roman"/>
          <w:sz w:val="28"/>
          <w:szCs w:val="28"/>
        </w:rPr>
      </w:pPr>
    </w:p>
    <w:p w:rsidR="00BC29A8" w:rsidRPr="007C7FDB" w:rsidRDefault="00BC29A8" w:rsidP="00BC29A8">
      <w:pPr>
        <w:autoSpaceDE w:val="0"/>
        <w:autoSpaceDN w:val="0"/>
        <w:adjustRightInd w:val="0"/>
        <w:spacing w:after="0" w:line="240" w:lineRule="auto"/>
        <w:jc w:val="right"/>
        <w:outlineLvl w:val="0"/>
        <w:rPr>
          <w:rFonts w:ascii="Times New Roman" w:hAnsi="Times New Roman"/>
          <w:sz w:val="28"/>
          <w:szCs w:val="28"/>
        </w:rPr>
      </w:pPr>
      <w:r w:rsidRPr="007C7FDB">
        <w:rPr>
          <w:rFonts w:ascii="Times New Roman" w:hAnsi="Times New Roman"/>
          <w:sz w:val="28"/>
          <w:szCs w:val="28"/>
        </w:rPr>
        <w:lastRenderedPageBreak/>
        <w:t>Утверждено</w:t>
      </w:r>
    </w:p>
    <w:p w:rsidR="00BC29A8" w:rsidRPr="007C7FDB" w:rsidRDefault="00BC29A8" w:rsidP="00BC29A8">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постановлением</w:t>
      </w:r>
    </w:p>
    <w:p w:rsidR="00BC29A8" w:rsidRPr="007C7FDB" w:rsidRDefault="00BC29A8" w:rsidP="00BC29A8">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 xml:space="preserve">администрации городского </w:t>
      </w:r>
    </w:p>
    <w:p w:rsidR="00BC29A8" w:rsidRPr="007C7FDB" w:rsidRDefault="00BC29A8" w:rsidP="00BC29A8">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округа Тольятти</w:t>
      </w:r>
    </w:p>
    <w:p w:rsidR="00BC29A8" w:rsidRPr="007C7FDB" w:rsidRDefault="00BC29A8" w:rsidP="00BC29A8">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от ____________ №_______</w:t>
      </w:r>
    </w:p>
    <w:p w:rsidR="00BC29A8" w:rsidRPr="007C7FDB" w:rsidRDefault="00BC29A8" w:rsidP="00BC29A8">
      <w:pPr>
        <w:autoSpaceDE w:val="0"/>
        <w:autoSpaceDN w:val="0"/>
        <w:adjustRightInd w:val="0"/>
        <w:spacing w:after="0" w:line="240" w:lineRule="auto"/>
        <w:ind w:firstLine="709"/>
        <w:jc w:val="center"/>
        <w:rPr>
          <w:rFonts w:ascii="Times New Roman" w:hAnsi="Times New Roman"/>
          <w:b/>
          <w:bCs/>
          <w:sz w:val="28"/>
          <w:szCs w:val="28"/>
        </w:rPr>
      </w:pPr>
    </w:p>
    <w:p w:rsidR="00BC29A8" w:rsidRPr="007C7FDB" w:rsidRDefault="00BC29A8" w:rsidP="00BC29A8">
      <w:pPr>
        <w:autoSpaceDE w:val="0"/>
        <w:autoSpaceDN w:val="0"/>
        <w:adjustRightInd w:val="0"/>
        <w:spacing w:after="0" w:line="240" w:lineRule="auto"/>
        <w:ind w:firstLine="709"/>
        <w:jc w:val="center"/>
        <w:rPr>
          <w:rFonts w:ascii="Times New Roman" w:hAnsi="Times New Roman"/>
          <w:b/>
          <w:bCs/>
          <w:sz w:val="28"/>
          <w:szCs w:val="28"/>
        </w:rPr>
      </w:pPr>
    </w:p>
    <w:p w:rsidR="00BC29A8" w:rsidRPr="007C7FDB" w:rsidRDefault="00BC29A8" w:rsidP="00BC29A8">
      <w:pPr>
        <w:autoSpaceDE w:val="0"/>
        <w:autoSpaceDN w:val="0"/>
        <w:adjustRightInd w:val="0"/>
        <w:spacing w:after="0" w:line="240" w:lineRule="auto"/>
        <w:ind w:firstLine="709"/>
        <w:jc w:val="center"/>
        <w:rPr>
          <w:rFonts w:ascii="Times New Roman" w:hAnsi="Times New Roman"/>
          <w:sz w:val="28"/>
          <w:szCs w:val="28"/>
        </w:rPr>
      </w:pPr>
      <w:r w:rsidRPr="007C7FDB">
        <w:rPr>
          <w:rFonts w:ascii="Times New Roman" w:hAnsi="Times New Roman"/>
          <w:sz w:val="28"/>
          <w:szCs w:val="28"/>
        </w:rPr>
        <w:t>АДМИНИСТРАТИВНЫЙ РЕГЛАМЕНТ ПРЕДОСТАВЛЕНИЯ МУНИЦИПАЛЬНОЙ УСЛУГИ «</w:t>
      </w:r>
      <w:r w:rsidRPr="00CA1644">
        <w:rPr>
          <w:rFonts w:ascii="Times New Roman" w:hAnsi="Times New Roman"/>
          <w:sz w:val="28"/>
          <w:szCs w:val="28"/>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006C4106" w:rsidRPr="006C4106">
        <w:rPr>
          <w:rFonts w:ascii="Times New Roman" w:hAnsi="Times New Roman"/>
          <w:sz w:val="28"/>
          <w:szCs w:val="28"/>
        </w:rPr>
        <w:t>В СЛУЧАЕ ЕГО ЕСТЕСТВЕННОЙ СМЕРТИ</w:t>
      </w:r>
      <w:r w:rsidRPr="007C7FDB">
        <w:rPr>
          <w:rFonts w:ascii="Times New Roman" w:hAnsi="Times New Roman"/>
          <w:sz w:val="28"/>
          <w:szCs w:val="28"/>
        </w:rPr>
        <w:t>»</w:t>
      </w:r>
    </w:p>
    <w:p w:rsidR="00BC29A8" w:rsidRDefault="00BC29A8" w:rsidP="00BC29A8">
      <w:pPr>
        <w:autoSpaceDE w:val="0"/>
        <w:autoSpaceDN w:val="0"/>
        <w:adjustRightInd w:val="0"/>
        <w:spacing w:after="0" w:line="240" w:lineRule="auto"/>
        <w:jc w:val="right"/>
        <w:outlineLvl w:val="0"/>
        <w:rPr>
          <w:sz w:val="28"/>
          <w:szCs w:val="28"/>
        </w:rPr>
      </w:pPr>
    </w:p>
    <w:p w:rsidR="00BC29A8" w:rsidRDefault="00BC29A8" w:rsidP="00BC29A8">
      <w:pPr>
        <w:autoSpaceDE w:val="0"/>
        <w:autoSpaceDN w:val="0"/>
        <w:adjustRightInd w:val="0"/>
        <w:spacing w:after="0" w:line="240" w:lineRule="auto"/>
        <w:jc w:val="right"/>
        <w:outlineLvl w:val="0"/>
        <w:rPr>
          <w:sz w:val="28"/>
          <w:szCs w:val="28"/>
        </w:rPr>
      </w:pPr>
    </w:p>
    <w:p w:rsidR="00BC29A8" w:rsidRDefault="00BC29A8" w:rsidP="00BC29A8">
      <w:pPr>
        <w:pStyle w:val="ConsTitle"/>
        <w:numPr>
          <w:ilvl w:val="0"/>
          <w:numId w:val="5"/>
        </w:numPr>
        <w:shd w:val="clear" w:color="auto" w:fill="auto"/>
        <w:ind w:left="0"/>
        <w:jc w:val="center"/>
        <w:rPr>
          <w:sz w:val="28"/>
          <w:szCs w:val="28"/>
        </w:rPr>
      </w:pPr>
      <w:r w:rsidRPr="00262499">
        <w:rPr>
          <w:sz w:val="28"/>
          <w:szCs w:val="28"/>
        </w:rPr>
        <w:t>ОБЩИЕ ПОЛОЖЕНИЯ</w:t>
      </w:r>
    </w:p>
    <w:p w:rsidR="00BC29A8" w:rsidRPr="00262499" w:rsidRDefault="00BC29A8" w:rsidP="00BC29A8">
      <w:pPr>
        <w:pStyle w:val="ConsTitle"/>
        <w:numPr>
          <w:ilvl w:val="0"/>
          <w:numId w:val="0"/>
        </w:numPr>
        <w:shd w:val="clear" w:color="auto" w:fill="auto"/>
        <w:rPr>
          <w:sz w:val="28"/>
          <w:szCs w:val="28"/>
        </w:rPr>
      </w:pPr>
    </w:p>
    <w:p w:rsidR="00BC29A8" w:rsidRDefault="00BC29A8" w:rsidP="00F0620D">
      <w:pPr>
        <w:pStyle w:val="11"/>
        <w:autoSpaceDE w:val="0"/>
        <w:autoSpaceDN w:val="0"/>
        <w:adjustRightInd w:val="0"/>
        <w:spacing w:after="0" w:line="240" w:lineRule="auto"/>
        <w:ind w:left="0" w:firstLine="709"/>
        <w:jc w:val="both"/>
        <w:rPr>
          <w:rFonts w:ascii="Times New Roman" w:hAnsi="Times New Roman"/>
          <w:bCs/>
          <w:sz w:val="24"/>
        </w:rPr>
      </w:pPr>
      <w:r w:rsidRPr="001F5CBF">
        <w:rPr>
          <w:rFonts w:ascii="Times New Roman" w:hAnsi="Times New Roman"/>
          <w:bCs/>
          <w:sz w:val="24"/>
        </w:rPr>
        <w:t xml:space="preserve">Административный регламент предоставления муниципальной услуги </w:t>
      </w:r>
      <w:r w:rsidRPr="001F5CBF">
        <w:rPr>
          <w:rFonts w:ascii="Times New Roman" w:hAnsi="Times New Roman"/>
          <w:sz w:val="24"/>
        </w:rPr>
        <w:t>«</w:t>
      </w:r>
      <w:r w:rsidRPr="00BC29A8">
        <w:rPr>
          <w:rFonts w:ascii="Times New Roman" w:hAnsi="Times New Roman"/>
          <w:sz w:val="24"/>
        </w:rPr>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006C4106" w:rsidRPr="006C4106">
        <w:rPr>
          <w:rFonts w:ascii="Times New Roman" w:hAnsi="Times New Roman"/>
          <w:sz w:val="24"/>
        </w:rPr>
        <w:t>в случае его естественной смерти</w:t>
      </w:r>
      <w:r w:rsidRPr="001F5CBF">
        <w:rPr>
          <w:rFonts w:ascii="Times New Roman" w:hAnsi="Times New Roman"/>
          <w:sz w:val="24"/>
        </w:rPr>
        <w:t>»</w:t>
      </w:r>
      <w:r w:rsidRPr="001F5CBF">
        <w:rPr>
          <w:rFonts w:ascii="Times New Roman" w:hAnsi="Times New Roman"/>
          <w:bCs/>
          <w:color w:val="FF0000"/>
          <w:sz w:val="24"/>
        </w:rPr>
        <w:t xml:space="preserve"> </w:t>
      </w:r>
      <w:r w:rsidRPr="001F5CBF">
        <w:rPr>
          <w:rFonts w:ascii="Times New Roman" w:hAnsi="Times New Roman"/>
          <w:sz w:val="24"/>
        </w:rPr>
        <w:t xml:space="preserve">(далее – </w:t>
      </w:r>
      <w:r w:rsidR="00343B99">
        <w:rPr>
          <w:rFonts w:ascii="Times New Roman" w:hAnsi="Times New Roman"/>
          <w:sz w:val="24"/>
        </w:rPr>
        <w:t>административный регламент</w:t>
      </w:r>
      <w:r w:rsidRPr="001F5CBF">
        <w:rPr>
          <w:rFonts w:ascii="Times New Roman" w:hAnsi="Times New Roman"/>
          <w:sz w:val="24"/>
        </w:rPr>
        <w:t>)</w:t>
      </w:r>
      <w:r w:rsidRPr="001F5CBF">
        <w:rPr>
          <w:rFonts w:ascii="Times New Roman" w:hAnsi="Times New Roman"/>
          <w:bCs/>
          <w:sz w:val="24"/>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BB4075" w:rsidRDefault="00BB4075" w:rsidP="00F0620D">
      <w:pPr>
        <w:pStyle w:val="11"/>
        <w:autoSpaceDE w:val="0"/>
        <w:autoSpaceDN w:val="0"/>
        <w:adjustRightInd w:val="0"/>
        <w:spacing w:after="0" w:line="240" w:lineRule="auto"/>
        <w:ind w:left="0" w:firstLine="709"/>
        <w:jc w:val="both"/>
        <w:rPr>
          <w:rFonts w:ascii="Times New Roman" w:hAnsi="Times New Roman"/>
          <w:bCs/>
          <w:sz w:val="24"/>
        </w:rPr>
      </w:pPr>
      <w:r>
        <w:rPr>
          <w:rFonts w:ascii="Times New Roman" w:hAnsi="Times New Roman"/>
          <w:bCs/>
          <w:sz w:val="24"/>
        </w:rPr>
        <w:t>Размер ежемесячного пособия на содержание детей умершего лица</w:t>
      </w:r>
      <w:r w:rsidR="00EB7E10">
        <w:rPr>
          <w:rFonts w:ascii="Times New Roman" w:hAnsi="Times New Roman"/>
          <w:bCs/>
          <w:sz w:val="24"/>
        </w:rPr>
        <w:t>,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естественной смерти, устанавливается постановлением администрации городского округа Тольятти.</w:t>
      </w:r>
    </w:p>
    <w:p w:rsidR="00EB7E10" w:rsidRDefault="00EB7E10" w:rsidP="00F0620D">
      <w:pPr>
        <w:pStyle w:val="11"/>
        <w:autoSpaceDE w:val="0"/>
        <w:autoSpaceDN w:val="0"/>
        <w:adjustRightInd w:val="0"/>
        <w:spacing w:after="0" w:line="240" w:lineRule="auto"/>
        <w:ind w:left="0" w:firstLine="709"/>
        <w:jc w:val="both"/>
        <w:rPr>
          <w:rFonts w:ascii="Times New Roman" w:hAnsi="Times New Roman"/>
          <w:bCs/>
          <w:sz w:val="24"/>
        </w:rPr>
      </w:pPr>
    </w:p>
    <w:p w:rsidR="00EB7E10" w:rsidRPr="001F5CBF" w:rsidRDefault="00EB7E10" w:rsidP="00F0620D">
      <w:pPr>
        <w:pStyle w:val="11"/>
        <w:autoSpaceDE w:val="0"/>
        <w:autoSpaceDN w:val="0"/>
        <w:adjustRightInd w:val="0"/>
        <w:spacing w:after="0" w:line="240" w:lineRule="auto"/>
        <w:ind w:left="0" w:firstLine="709"/>
        <w:jc w:val="both"/>
        <w:rPr>
          <w:rFonts w:ascii="Times New Roman" w:hAnsi="Times New Roman"/>
          <w:bCs/>
          <w:sz w:val="24"/>
        </w:rPr>
      </w:pPr>
    </w:p>
    <w:p w:rsidR="00BC29A8" w:rsidRPr="00262499" w:rsidRDefault="00BC29A8" w:rsidP="00BC29A8">
      <w:pPr>
        <w:pStyle w:val="11"/>
        <w:autoSpaceDE w:val="0"/>
        <w:autoSpaceDN w:val="0"/>
        <w:adjustRightInd w:val="0"/>
        <w:spacing w:after="0" w:line="240" w:lineRule="auto"/>
        <w:ind w:left="0" w:firstLine="567"/>
        <w:jc w:val="both"/>
        <w:rPr>
          <w:rFonts w:ascii="Times New Roman" w:hAnsi="Times New Roman"/>
          <w:bCs/>
          <w:sz w:val="28"/>
          <w:szCs w:val="28"/>
        </w:rPr>
      </w:pPr>
    </w:p>
    <w:p w:rsidR="00BC29A8" w:rsidRPr="00262499" w:rsidRDefault="00BC29A8" w:rsidP="00BC29A8">
      <w:pPr>
        <w:pStyle w:val="ConsTitle"/>
        <w:numPr>
          <w:ilvl w:val="0"/>
          <w:numId w:val="5"/>
        </w:numPr>
        <w:shd w:val="clear" w:color="auto" w:fill="auto"/>
        <w:ind w:left="0" w:firstLine="567"/>
        <w:jc w:val="center"/>
        <w:rPr>
          <w:sz w:val="28"/>
          <w:szCs w:val="28"/>
        </w:rPr>
      </w:pPr>
      <w:r w:rsidRPr="00262499">
        <w:rPr>
          <w:sz w:val="28"/>
          <w:szCs w:val="28"/>
        </w:rPr>
        <w:t>СТАНДАРТ ПРЕДОСТАВЛЕНИЯ МУНИЦИПАЛЬНОЙ УСЛУГИ</w:t>
      </w:r>
    </w:p>
    <w:p w:rsidR="00BC29A8" w:rsidRPr="00262499" w:rsidRDefault="00BC29A8" w:rsidP="00BC29A8">
      <w:pPr>
        <w:pStyle w:val="ConsTitle"/>
        <w:numPr>
          <w:ilvl w:val="0"/>
          <w:numId w:val="0"/>
        </w:numPr>
        <w:shd w:val="clear" w:color="auto" w:fill="auto"/>
        <w:ind w:firstLine="567"/>
        <w:rPr>
          <w:sz w:val="28"/>
          <w:szCs w:val="28"/>
        </w:rPr>
      </w:pPr>
    </w:p>
    <w:p w:rsidR="00BC29A8" w:rsidRPr="004D2C36" w:rsidRDefault="00BC29A8" w:rsidP="00E72A2A">
      <w:pPr>
        <w:pStyle w:val="ConsTitle"/>
        <w:numPr>
          <w:ilvl w:val="0"/>
          <w:numId w:val="0"/>
        </w:numPr>
        <w:shd w:val="clear" w:color="auto" w:fill="auto"/>
        <w:ind w:firstLine="709"/>
      </w:pPr>
      <w:r w:rsidRPr="001F5CBF">
        <w:t>2.1. Наименование муниципальной услуги – «</w:t>
      </w:r>
      <w:r w:rsidRPr="00BC29A8">
        <w:t xml:space="preserve">Предоставление ежемесячного пособия на содержание детей умершего лица, замещавшего должность депутата, выборного должностного лица местного самоуправления, осуществлявшего свои </w:t>
      </w:r>
      <w:r w:rsidRPr="00BC29A8">
        <w:lastRenderedPageBreak/>
        <w:t xml:space="preserve">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w:t>
      </w:r>
      <w:r w:rsidRPr="004D2C36">
        <w:t xml:space="preserve">городского округа Тольятти, </w:t>
      </w:r>
      <w:r w:rsidR="006C4106" w:rsidRPr="004D2C36">
        <w:t>в случае его естественной смерти</w:t>
      </w:r>
      <w:r w:rsidRPr="004D2C36">
        <w:t>»</w:t>
      </w:r>
      <w:r w:rsidR="00341404">
        <w:t xml:space="preserve"> (</w:t>
      </w:r>
      <w:r w:rsidR="00272355">
        <w:t xml:space="preserve">далее – </w:t>
      </w:r>
      <w:r w:rsidR="00343B99">
        <w:t>муниципальная услуга</w:t>
      </w:r>
      <w:r w:rsidR="00272355">
        <w:t>)</w:t>
      </w:r>
      <w:r w:rsidRPr="004D2C36">
        <w:t>.</w:t>
      </w:r>
    </w:p>
    <w:p w:rsidR="00BC29A8" w:rsidRPr="004D2C36" w:rsidRDefault="00BC29A8" w:rsidP="00E72A2A">
      <w:pPr>
        <w:pStyle w:val="ConsTitle"/>
        <w:numPr>
          <w:ilvl w:val="0"/>
          <w:numId w:val="0"/>
        </w:numPr>
        <w:shd w:val="clear" w:color="auto" w:fill="auto"/>
        <w:ind w:firstLine="709"/>
      </w:pPr>
    </w:p>
    <w:p w:rsidR="00BC29A8" w:rsidRPr="004D2C36" w:rsidRDefault="00BC29A8" w:rsidP="00E72A2A">
      <w:pPr>
        <w:pStyle w:val="ConsTitle"/>
        <w:numPr>
          <w:ilvl w:val="0"/>
          <w:numId w:val="0"/>
        </w:numPr>
        <w:shd w:val="clear" w:color="auto" w:fill="auto"/>
        <w:ind w:firstLine="709"/>
      </w:pPr>
      <w:r w:rsidRPr="004D2C36">
        <w:t xml:space="preserve">2.2. Сведения о категории </w:t>
      </w:r>
      <w:r w:rsidR="00265C41">
        <w:t>заявителей (</w:t>
      </w:r>
      <w:r w:rsidRPr="004D2C36">
        <w:t>получателей</w:t>
      </w:r>
      <w:r w:rsidR="00265C41">
        <w:t>)</w:t>
      </w:r>
      <w:r w:rsidRPr="004D2C36">
        <w:t xml:space="preserve"> услуги.</w:t>
      </w:r>
    </w:p>
    <w:p w:rsidR="00BC29A8" w:rsidRPr="004D2C36" w:rsidRDefault="00BC29A8" w:rsidP="00E72A2A">
      <w:pPr>
        <w:pStyle w:val="ConsTitle"/>
        <w:numPr>
          <w:ilvl w:val="0"/>
          <w:numId w:val="0"/>
        </w:numPr>
        <w:shd w:val="clear" w:color="auto" w:fill="auto"/>
        <w:ind w:firstLine="709"/>
      </w:pPr>
      <w:r w:rsidRPr="004D2C36">
        <w:t>2.2.1. Заявителями муниципальной услуги являются:</w:t>
      </w:r>
    </w:p>
    <w:p w:rsidR="00265501" w:rsidRPr="004D2C36" w:rsidRDefault="00BC29A8" w:rsidP="00E72A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дети (усыновленные) умершего должностного лица, не достигшие возраста 18 лет, а также дети (усыновленные) умершего должностного лица, достигшие 18 лет,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(при условии отсутствия </w:t>
      </w:r>
      <w:r w:rsidRPr="004D2C36">
        <w:rPr>
          <w:rFonts w:ascii="Times New Roman" w:eastAsiaTheme="minorHAnsi" w:hAnsi="Times New Roman"/>
          <w:sz w:val="24"/>
          <w:szCs w:val="24"/>
          <w:lang w:eastAsia="en-US"/>
        </w:rPr>
        <w:t>академической задолженности)</w:t>
      </w:r>
      <w:r w:rsidR="00D81E9F">
        <w:rPr>
          <w:rFonts w:ascii="Times New Roman" w:eastAsiaTheme="minorHAnsi" w:hAnsi="Times New Roman"/>
          <w:sz w:val="24"/>
          <w:szCs w:val="24"/>
          <w:lang w:eastAsia="en-US"/>
        </w:rPr>
        <w:t xml:space="preserve"> </w:t>
      </w:r>
      <w:proofErr w:type="gramStart"/>
      <w:r w:rsidR="00D81E9F" w:rsidRPr="00D81E9F">
        <w:rPr>
          <w:rFonts w:ascii="Times New Roman" w:eastAsiaTheme="minorHAnsi" w:hAnsi="Times New Roman"/>
          <w:color w:val="FF0000"/>
          <w:sz w:val="24"/>
          <w:szCs w:val="24"/>
          <w:lang w:eastAsia="en-US"/>
        </w:rPr>
        <w:t>(</w:t>
      </w:r>
      <w:r w:rsidR="007C51E9">
        <w:rPr>
          <w:rFonts w:ascii="Times New Roman" w:eastAsiaTheme="minorHAnsi" w:hAnsi="Times New Roman"/>
          <w:color w:val="FF0000"/>
          <w:sz w:val="24"/>
          <w:szCs w:val="24"/>
          <w:lang w:eastAsia="en-US"/>
        </w:rPr>
        <w:t xml:space="preserve"> </w:t>
      </w:r>
      <w:proofErr w:type="gramEnd"/>
      <w:r w:rsidR="007C51E9">
        <w:rPr>
          <w:rFonts w:ascii="Times New Roman" w:eastAsiaTheme="minorHAnsi" w:hAnsi="Times New Roman"/>
          <w:color w:val="FF0000"/>
          <w:sz w:val="24"/>
          <w:szCs w:val="24"/>
          <w:lang w:eastAsia="en-US"/>
        </w:rPr>
        <w:t xml:space="preserve">далее - </w:t>
      </w:r>
      <w:r w:rsidR="00D81E9F" w:rsidRPr="00D81E9F">
        <w:rPr>
          <w:rFonts w:ascii="Times New Roman" w:eastAsiaTheme="minorHAnsi" w:hAnsi="Times New Roman"/>
          <w:color w:val="FF0000"/>
          <w:sz w:val="24"/>
          <w:szCs w:val="24"/>
          <w:lang w:eastAsia="en-US"/>
        </w:rPr>
        <w:t>получатели)</w:t>
      </w:r>
      <w:r w:rsidR="007A0ABF">
        <w:rPr>
          <w:rFonts w:ascii="Times New Roman" w:eastAsiaTheme="minorHAnsi" w:hAnsi="Times New Roman"/>
          <w:color w:val="FF0000"/>
          <w:sz w:val="24"/>
          <w:szCs w:val="24"/>
          <w:lang w:eastAsia="en-US"/>
        </w:rPr>
        <w:t>.</w:t>
      </w:r>
    </w:p>
    <w:p w:rsidR="00265501" w:rsidRPr="004D2C36" w:rsidRDefault="00265501" w:rsidP="00E72A2A">
      <w:pPr>
        <w:autoSpaceDE w:val="0"/>
        <w:autoSpaceDN w:val="0"/>
        <w:adjustRightInd w:val="0"/>
        <w:spacing w:after="0" w:line="240" w:lineRule="auto"/>
        <w:ind w:firstLine="709"/>
        <w:jc w:val="both"/>
        <w:rPr>
          <w:rFonts w:ascii="Times New Roman" w:eastAsia="Calibri" w:hAnsi="Times New Roman"/>
          <w:sz w:val="24"/>
          <w:szCs w:val="24"/>
        </w:rPr>
      </w:pPr>
      <w:r w:rsidRPr="004D2C36">
        <w:rPr>
          <w:rFonts w:ascii="Times New Roman" w:eastAsiaTheme="minorHAnsi" w:hAnsi="Times New Roman"/>
          <w:sz w:val="24"/>
          <w:szCs w:val="24"/>
          <w:lang w:eastAsia="en-US"/>
        </w:rPr>
        <w:t xml:space="preserve"> </w:t>
      </w:r>
      <w:r w:rsidRPr="004D2C36">
        <w:rPr>
          <w:rFonts w:ascii="Times New Roman" w:eastAsia="Calibri" w:hAnsi="Times New Roman"/>
          <w:sz w:val="24"/>
          <w:szCs w:val="24"/>
        </w:rPr>
        <w:t xml:space="preserve">- уполномоченный представитель </w:t>
      </w:r>
      <w:r w:rsidR="00D81E9F" w:rsidRPr="00D81E9F">
        <w:rPr>
          <w:rFonts w:ascii="Times New Roman" w:eastAsia="Calibri" w:hAnsi="Times New Roman"/>
          <w:color w:val="FF0000"/>
          <w:sz w:val="24"/>
          <w:szCs w:val="24"/>
        </w:rPr>
        <w:t>получателя, действующий</w:t>
      </w:r>
      <w:r w:rsidR="00D81E9F">
        <w:rPr>
          <w:rFonts w:ascii="Times New Roman" w:eastAsia="Calibri" w:hAnsi="Times New Roman"/>
          <w:sz w:val="24"/>
          <w:szCs w:val="24"/>
        </w:rPr>
        <w:t xml:space="preserve"> </w:t>
      </w:r>
      <w:r w:rsidRPr="004D2C36">
        <w:rPr>
          <w:rFonts w:ascii="Times New Roman" w:eastAsia="Calibri" w:hAnsi="Times New Roman"/>
          <w:sz w:val="24"/>
          <w:szCs w:val="24"/>
        </w:rPr>
        <w:t>на основании доверенности, удостоверенной нотариально в соответствии с законодательством Российской Федерации.</w:t>
      </w:r>
    </w:p>
    <w:p w:rsidR="00F0620D" w:rsidRDefault="00F0620D" w:rsidP="00E72A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Обращение за предоставлением ежемесячного пособия на содержание детей умершего должностного лица осуществляется в любое время со дня возникновения права на предоставление указанного пособия.</w:t>
      </w:r>
    </w:p>
    <w:p w:rsidR="00F0620D" w:rsidRDefault="00F0620D" w:rsidP="00E72A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обращении за предоставлением ежемесячного пособия на содержание детей умершего должностного лица до истечения 6 (шести) месяцев с месяца возникновения права на его предоставление данное пособие предоставляется с месяца, следующего за месяцем смерти должностного лица.</w:t>
      </w:r>
    </w:p>
    <w:p w:rsidR="00BC29A8" w:rsidRPr="000E306A" w:rsidRDefault="006C4106" w:rsidP="00E72A2A">
      <w:pPr>
        <w:pStyle w:val="ConsTitle"/>
        <w:numPr>
          <w:ilvl w:val="0"/>
          <w:numId w:val="0"/>
        </w:numPr>
        <w:shd w:val="clear" w:color="auto" w:fill="auto"/>
        <w:ind w:firstLine="709"/>
      </w:pPr>
      <w:r w:rsidRPr="004D2C36">
        <w:t xml:space="preserve">Заявителями на предоставление услуги по экстерриториальному </w:t>
      </w:r>
      <w:r w:rsidRPr="000E306A">
        <w:t>принципу являются физические, юридические лица</w:t>
      </w:r>
      <w:r w:rsidRPr="000E306A">
        <w:rPr>
          <w:i/>
        </w:rPr>
        <w:t xml:space="preserve">, </w:t>
      </w:r>
      <w:r w:rsidRPr="000E306A">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6" w:history="1">
        <w:r w:rsidRPr="000E306A">
          <w:rPr>
            <w:rStyle w:val="a8"/>
            <w:b/>
            <w:color w:val="auto"/>
            <w:lang w:val="en-US"/>
          </w:rPr>
          <w:t>http</w:t>
        </w:r>
        <w:r w:rsidRPr="000E306A">
          <w:rPr>
            <w:rStyle w:val="a8"/>
            <w:b/>
            <w:color w:val="auto"/>
          </w:rPr>
          <w:t>://</w:t>
        </w:r>
        <w:r w:rsidRPr="000E306A">
          <w:rPr>
            <w:rStyle w:val="a8"/>
            <w:b/>
            <w:color w:val="auto"/>
            <w:lang w:val="en-US"/>
          </w:rPr>
          <w:t>www</w:t>
        </w:r>
        <w:r w:rsidRPr="000E306A">
          <w:rPr>
            <w:rStyle w:val="a8"/>
            <w:b/>
            <w:color w:val="auto"/>
          </w:rPr>
          <w:t>.</w:t>
        </w:r>
        <w:r w:rsidRPr="000E306A">
          <w:rPr>
            <w:rStyle w:val="a8"/>
            <w:b/>
            <w:color w:val="auto"/>
            <w:lang w:val="en-US"/>
          </w:rPr>
          <w:t>gosuslugi</w:t>
        </w:r>
        <w:r w:rsidRPr="000E306A">
          <w:rPr>
            <w:rStyle w:val="a8"/>
            <w:b/>
            <w:color w:val="auto"/>
          </w:rPr>
          <w:t>.</w:t>
        </w:r>
        <w:r w:rsidRPr="000E306A">
          <w:rPr>
            <w:rStyle w:val="a8"/>
            <w:b/>
            <w:color w:val="auto"/>
            <w:lang w:val="en-US"/>
          </w:rPr>
          <w:t>ru</w:t>
        </w:r>
      </w:hyperlink>
      <w:r w:rsidRPr="000E306A">
        <w:t>) – (далее Единый портал). Условия регистрации в ЕСИА размещены на Едином портале.</w:t>
      </w:r>
      <w:r w:rsidR="00BC29A8" w:rsidRPr="000E306A">
        <w:t xml:space="preserve"> </w:t>
      </w:r>
    </w:p>
    <w:p w:rsidR="00233C0E" w:rsidRPr="00442179" w:rsidRDefault="00BB4075" w:rsidP="00E72A2A">
      <w:pPr>
        <w:pStyle w:val="ConsTitle"/>
        <w:numPr>
          <w:ilvl w:val="0"/>
          <w:numId w:val="0"/>
        </w:numPr>
        <w:shd w:val="clear" w:color="auto" w:fill="auto"/>
        <w:ind w:firstLine="709"/>
      </w:pPr>
      <w:r>
        <w:t>2.3</w:t>
      </w:r>
      <w:r w:rsidR="00233C0E" w:rsidRPr="00442179">
        <w:t>. Наименование органа, предоставляющего муниципальную услугу.</w:t>
      </w:r>
    </w:p>
    <w:p w:rsidR="00233C0E" w:rsidRPr="00442179" w:rsidRDefault="00233C0E" w:rsidP="00E72A2A">
      <w:pPr>
        <w:pStyle w:val="ConsTitle"/>
        <w:numPr>
          <w:ilvl w:val="0"/>
          <w:numId w:val="0"/>
        </w:numPr>
        <w:shd w:val="clear" w:color="auto" w:fill="auto"/>
        <w:ind w:firstLine="709"/>
      </w:pPr>
      <w:r w:rsidRPr="00442179">
        <w:t>2.</w:t>
      </w:r>
      <w:r w:rsidR="00BB4075">
        <w:t>3</w:t>
      </w:r>
      <w:r w:rsidRPr="00442179">
        <w:t xml:space="preserve">.1. Орган, предоставляющий муниципальную услугу, - администрация городского округа Тольятти (далее - Администрация). </w:t>
      </w:r>
    </w:p>
    <w:p w:rsidR="00233C0E" w:rsidRPr="00442179" w:rsidRDefault="00BB4075" w:rsidP="00E72A2A">
      <w:pPr>
        <w:pStyle w:val="ConsTitle"/>
        <w:numPr>
          <w:ilvl w:val="0"/>
          <w:numId w:val="0"/>
        </w:numPr>
        <w:shd w:val="clear" w:color="auto" w:fill="auto"/>
        <w:ind w:firstLine="709"/>
      </w:pPr>
      <w:r>
        <w:t>2.3</w:t>
      </w:r>
      <w:r w:rsidR="00233C0E" w:rsidRPr="00442179">
        <w:t xml:space="preserve">.2. Администрация городского округа Тольятти расположена по адресу: 445011, город Тольятти, площадь Свободы, дом 4. </w:t>
      </w:r>
    </w:p>
    <w:p w:rsidR="00233C0E" w:rsidRPr="00442179" w:rsidRDefault="00BB4075" w:rsidP="00E72A2A">
      <w:pPr>
        <w:pStyle w:val="ConsTitle"/>
        <w:numPr>
          <w:ilvl w:val="0"/>
          <w:numId w:val="0"/>
        </w:numPr>
        <w:shd w:val="clear" w:color="auto" w:fill="auto"/>
        <w:ind w:firstLine="709"/>
      </w:pPr>
      <w:r>
        <w:t>2.3</w:t>
      </w:r>
      <w:r w:rsidR="00233C0E" w:rsidRPr="00442179">
        <w:t>.3. Адрес официального портала администрации городского округа Тольятти в информационно-телекоммуникационной сети «Интернет»: portal.tgl.ru, тольятти.рф.</w:t>
      </w:r>
    </w:p>
    <w:p w:rsidR="00233C0E" w:rsidRPr="00442179" w:rsidRDefault="00233C0E" w:rsidP="00E72A2A">
      <w:pPr>
        <w:pStyle w:val="ConsTitle"/>
        <w:numPr>
          <w:ilvl w:val="0"/>
          <w:numId w:val="0"/>
        </w:numPr>
        <w:shd w:val="clear" w:color="auto" w:fill="auto"/>
        <w:ind w:firstLine="709"/>
      </w:pPr>
    </w:p>
    <w:p w:rsidR="00233C0E" w:rsidRPr="00442179" w:rsidRDefault="00BB4075" w:rsidP="00E72A2A">
      <w:pPr>
        <w:pStyle w:val="ConsTitle"/>
        <w:numPr>
          <w:ilvl w:val="0"/>
          <w:numId w:val="0"/>
        </w:numPr>
        <w:shd w:val="clear" w:color="auto" w:fill="auto"/>
        <w:ind w:firstLine="709"/>
      </w:pPr>
      <w:r>
        <w:t>2.4</w:t>
      </w:r>
      <w:r w:rsidR="00233C0E" w:rsidRPr="00442179">
        <w:t>. Наименование органа администрации, обеспечивающего предоставление услуги и органов, а также организаций участвующих в обеспечении предоставления услуги.</w:t>
      </w:r>
    </w:p>
    <w:p w:rsidR="00233C0E" w:rsidRPr="00442179" w:rsidRDefault="00BB4075" w:rsidP="00E72A2A">
      <w:pPr>
        <w:pStyle w:val="ConsTitle"/>
        <w:numPr>
          <w:ilvl w:val="0"/>
          <w:numId w:val="0"/>
        </w:numPr>
        <w:shd w:val="clear" w:color="auto" w:fill="auto"/>
        <w:ind w:firstLine="709"/>
      </w:pPr>
      <w:r>
        <w:t>2.4</w:t>
      </w:r>
      <w:r w:rsidR="00233C0E" w:rsidRPr="00442179">
        <w:t xml:space="preserve">.1. Орган администрации, обеспечивающий предоставление муниципальной услуги – Управление муниципальной службы и кадровой политики </w:t>
      </w:r>
      <w:r w:rsidR="00233C0E" w:rsidRPr="00442179">
        <w:rPr>
          <w:spacing w:val="2"/>
        </w:rPr>
        <w:t>(далее - УМСиКП)</w:t>
      </w:r>
      <w:r w:rsidR="00233C0E" w:rsidRPr="00442179">
        <w:t>.</w:t>
      </w:r>
    </w:p>
    <w:p w:rsidR="00233C0E" w:rsidRPr="00442179" w:rsidRDefault="00233C0E" w:rsidP="00E72A2A">
      <w:pPr>
        <w:pStyle w:val="ConsTitle"/>
        <w:numPr>
          <w:ilvl w:val="0"/>
          <w:numId w:val="0"/>
        </w:numPr>
        <w:shd w:val="clear" w:color="auto" w:fill="auto"/>
        <w:ind w:firstLine="709"/>
      </w:pPr>
      <w:r w:rsidRPr="00442179">
        <w:t>Адрес: 445020, город Тольятти, ул. Белорусская, дом 33.</w:t>
      </w:r>
    </w:p>
    <w:p w:rsidR="00233C0E" w:rsidRPr="00442179" w:rsidRDefault="00233C0E" w:rsidP="00E72A2A">
      <w:pPr>
        <w:pStyle w:val="ConsPlusNormal"/>
        <w:ind w:firstLine="709"/>
        <w:jc w:val="both"/>
        <w:rPr>
          <w:rFonts w:ascii="Times New Roman" w:hAnsi="Times New Roman" w:cs="Times New Roman"/>
          <w:sz w:val="24"/>
          <w:szCs w:val="24"/>
        </w:rPr>
      </w:pPr>
      <w:r w:rsidRPr="00442179">
        <w:rPr>
          <w:rFonts w:ascii="Times New Roman" w:hAnsi="Times New Roman" w:cs="Times New Roman"/>
          <w:sz w:val="24"/>
          <w:szCs w:val="24"/>
        </w:rPr>
        <w:t xml:space="preserve">График работы </w:t>
      </w:r>
      <w:r w:rsidRPr="006363C7">
        <w:rPr>
          <w:rFonts w:ascii="Times New Roman" w:hAnsi="Times New Roman" w:cs="Times New Roman"/>
          <w:spacing w:val="2"/>
          <w:sz w:val="24"/>
          <w:szCs w:val="24"/>
        </w:rPr>
        <w:t>УМСиКП</w:t>
      </w:r>
      <w:r w:rsidRPr="006363C7">
        <w:rPr>
          <w:rFonts w:ascii="Times New Roman" w:hAnsi="Times New Roman" w:cs="Times New Roman"/>
          <w:sz w:val="24"/>
          <w:szCs w:val="24"/>
        </w:rPr>
        <w:t>:</w:t>
      </w:r>
      <w:r w:rsidRPr="00442179">
        <w:rPr>
          <w:rFonts w:ascii="Times New Roman" w:hAnsi="Times New Roman" w:cs="Times New Roman"/>
          <w:sz w:val="24"/>
          <w:szCs w:val="24"/>
        </w:rPr>
        <w:t xml:space="preserve"> ежедневно с 8.00 часов до 17.00 часов, суббота и воскресенье – нерабочие выходные дни.</w:t>
      </w:r>
    </w:p>
    <w:p w:rsidR="00233C0E" w:rsidRDefault="00233C0E" w:rsidP="00E72A2A">
      <w:pPr>
        <w:pStyle w:val="ConsPlusNormal"/>
        <w:ind w:firstLine="709"/>
        <w:jc w:val="both"/>
        <w:rPr>
          <w:rFonts w:ascii="Times New Roman" w:hAnsi="Times New Roman" w:cs="Times New Roman"/>
          <w:sz w:val="24"/>
          <w:szCs w:val="24"/>
        </w:rPr>
      </w:pPr>
      <w:r w:rsidRPr="00442179">
        <w:rPr>
          <w:rFonts w:ascii="Times New Roman" w:hAnsi="Times New Roman" w:cs="Times New Roman"/>
          <w:sz w:val="24"/>
          <w:szCs w:val="24"/>
        </w:rPr>
        <w:t>обеденный перерыв - с 12.00 часов до 13.00 часов.</w:t>
      </w:r>
    </w:p>
    <w:p w:rsidR="00F925FF" w:rsidRPr="002B67FC" w:rsidRDefault="00F925FF" w:rsidP="00F925FF">
      <w:pPr>
        <w:autoSpaceDE w:val="0"/>
        <w:autoSpaceDN w:val="0"/>
        <w:adjustRightInd w:val="0"/>
        <w:spacing w:after="0" w:line="240" w:lineRule="auto"/>
        <w:ind w:firstLine="540"/>
        <w:jc w:val="both"/>
        <w:rPr>
          <w:rFonts w:ascii="Times New Roman" w:hAnsi="Times New Roman"/>
        </w:rPr>
      </w:pPr>
      <w:r w:rsidRPr="002B67FC">
        <w:rPr>
          <w:rFonts w:ascii="Times New Roman" w:hAnsi="Times New Roman"/>
        </w:rPr>
        <w:t xml:space="preserve">Продолжительность рабочего дня, непосредственно предшествующих </w:t>
      </w:r>
      <w:hyperlink r:id="rId7" w:history="1">
        <w:r w:rsidRPr="002B67FC">
          <w:rPr>
            <w:rFonts w:ascii="Times New Roman" w:hAnsi="Times New Roman"/>
            <w:color w:val="0000FF"/>
          </w:rPr>
          <w:t>нерабочему праздничному дню</w:t>
        </w:r>
      </w:hyperlink>
      <w:r w:rsidRPr="002B67FC">
        <w:rPr>
          <w:rFonts w:ascii="Times New Roman" w:hAnsi="Times New Roman"/>
        </w:rPr>
        <w:t>, уменьшается на один час.</w:t>
      </w:r>
    </w:p>
    <w:p w:rsidR="00233C0E" w:rsidRPr="00442179" w:rsidRDefault="00233C0E" w:rsidP="00E72A2A">
      <w:pPr>
        <w:pStyle w:val="ConsTitle"/>
        <w:numPr>
          <w:ilvl w:val="0"/>
          <w:numId w:val="0"/>
        </w:numPr>
        <w:shd w:val="clear" w:color="auto" w:fill="auto"/>
        <w:ind w:firstLine="709"/>
      </w:pPr>
      <w:r w:rsidRPr="00442179">
        <w:t xml:space="preserve">Телефон: </w:t>
      </w:r>
      <w:r w:rsidRPr="00442179">
        <w:rPr>
          <w:shd w:val="clear" w:color="auto" w:fill="FCF8E3"/>
        </w:rPr>
        <w:t>54-49-72</w:t>
      </w:r>
      <w:r w:rsidRPr="00442179">
        <w:t xml:space="preserve">. </w:t>
      </w:r>
    </w:p>
    <w:p w:rsidR="00233C0E" w:rsidRPr="00442179" w:rsidRDefault="00233C0E" w:rsidP="00E72A2A">
      <w:pPr>
        <w:pStyle w:val="ConsTitle"/>
        <w:numPr>
          <w:ilvl w:val="0"/>
          <w:numId w:val="0"/>
        </w:numPr>
        <w:shd w:val="clear" w:color="auto" w:fill="auto"/>
        <w:ind w:firstLine="709"/>
      </w:pPr>
      <w:r w:rsidRPr="00442179">
        <w:t xml:space="preserve">Адрес электронной почты: </w:t>
      </w:r>
      <w:r w:rsidRPr="00442179">
        <w:rPr>
          <w:shd w:val="clear" w:color="auto" w:fill="FCF8E3"/>
        </w:rPr>
        <w:t>vinokurova.kv@tgl.ru</w:t>
      </w:r>
      <w:r w:rsidRPr="00442179">
        <w:t>.</w:t>
      </w:r>
    </w:p>
    <w:p w:rsidR="00233C0E" w:rsidRPr="00442179" w:rsidRDefault="00233C0E" w:rsidP="00E72A2A">
      <w:pPr>
        <w:pStyle w:val="ConsPlusNormal"/>
        <w:ind w:firstLine="709"/>
        <w:jc w:val="both"/>
        <w:rPr>
          <w:rFonts w:ascii="Times New Roman" w:hAnsi="Times New Roman" w:cs="Times New Roman"/>
          <w:sz w:val="24"/>
          <w:szCs w:val="24"/>
        </w:rPr>
      </w:pPr>
      <w:r w:rsidRPr="00442179">
        <w:rPr>
          <w:rFonts w:ascii="Times New Roman" w:hAnsi="Times New Roman" w:cs="Times New Roman"/>
          <w:sz w:val="24"/>
          <w:szCs w:val="24"/>
        </w:rPr>
        <w:t xml:space="preserve">Адрес раздела на официальном портале администрации: </w:t>
      </w:r>
      <w:hyperlink r:id="rId8" w:history="1">
        <w:r w:rsidRPr="00442179">
          <w:rPr>
            <w:rStyle w:val="a8"/>
            <w:rFonts w:ascii="Times New Roman" w:hAnsi="Times New Roman" w:cs="Times New Roman"/>
            <w:sz w:val="24"/>
            <w:szCs w:val="24"/>
          </w:rPr>
          <w:t>http://www.tgl.ru/structure/department/about-upravlenie-municipalnoy-sluzhby-i-kadrovoy-politiki/</w:t>
        </w:r>
      </w:hyperlink>
      <w:r w:rsidRPr="00442179">
        <w:rPr>
          <w:rFonts w:ascii="Times New Roman" w:hAnsi="Times New Roman" w:cs="Times New Roman"/>
          <w:sz w:val="24"/>
          <w:szCs w:val="24"/>
        </w:rPr>
        <w:t>.</w:t>
      </w:r>
    </w:p>
    <w:p w:rsidR="00233C0E" w:rsidRPr="00442179" w:rsidRDefault="00BB4075"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2.4</w:t>
      </w:r>
      <w:r w:rsidR="00233C0E" w:rsidRPr="00442179">
        <w:rPr>
          <w:rFonts w:ascii="Times New Roman" w:hAnsi="Times New Roman"/>
          <w:sz w:val="24"/>
          <w:szCs w:val="24"/>
        </w:rPr>
        <w:t xml:space="preserve">.2. Органы администрации, участвующие в обеспечении предоставления муниципальной услуги: </w:t>
      </w:r>
    </w:p>
    <w:p w:rsidR="00233C0E" w:rsidRPr="00442179" w:rsidRDefault="00233C0E" w:rsidP="00E72A2A">
      <w:pPr>
        <w:pStyle w:val="formattext"/>
        <w:shd w:val="clear" w:color="auto" w:fill="FFFFFF"/>
        <w:spacing w:before="0" w:beforeAutospacing="0" w:after="0" w:afterAutospacing="0"/>
        <w:ind w:firstLine="709"/>
        <w:jc w:val="both"/>
        <w:textAlignment w:val="baseline"/>
        <w:rPr>
          <w:rFonts w:eastAsia="Calibri"/>
        </w:rPr>
      </w:pPr>
      <w:r w:rsidRPr="00442179">
        <w:t xml:space="preserve">1) </w:t>
      </w:r>
      <w:r w:rsidRPr="00442179">
        <w:rPr>
          <w:rFonts w:eastAsia="Calibri"/>
        </w:rPr>
        <w:t>Департамент информационных технологий и связи Администрации (далее – ДИТиС).</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ДИТиС является главным распорядителем бюджетных средств, осуществляет согласование проекта постановления администрации о предоставлении (об отказе в предоставлении) муниципальной услуги.</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Адрес ДИТиС: 445011, Самарская область, г. Тольятти, площадь Свободы, 4;</w:t>
      </w:r>
    </w:p>
    <w:p w:rsidR="00A242FD" w:rsidRPr="004D2C36" w:rsidRDefault="00BB4075" w:rsidP="00E72A2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00233C0E" w:rsidRPr="004D2C36">
        <w:rPr>
          <w:rFonts w:ascii="Times New Roman" w:hAnsi="Times New Roman"/>
          <w:sz w:val="24"/>
          <w:szCs w:val="24"/>
        </w:rPr>
        <w:t xml:space="preserve">.3. </w:t>
      </w:r>
      <w:r w:rsidR="00A242FD" w:rsidRPr="004D2C36">
        <w:rPr>
          <w:rFonts w:ascii="Times New Roman" w:hAnsi="Times New Roman"/>
          <w:bCs/>
          <w:sz w:val="24"/>
          <w:szCs w:val="24"/>
        </w:rPr>
        <w:t>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A242FD" w:rsidRPr="004D2C36">
        <w:rPr>
          <w:rFonts w:ascii="Times New Roman" w:hAnsi="Times New Roman"/>
          <w:sz w:val="24"/>
          <w:szCs w:val="24"/>
        </w:rPr>
        <w:tab/>
      </w:r>
    </w:p>
    <w:p w:rsidR="00233C0E" w:rsidRPr="00442179" w:rsidRDefault="00233C0E" w:rsidP="00E72A2A">
      <w:pPr>
        <w:widowControl w:val="0"/>
        <w:tabs>
          <w:tab w:val="left" w:pos="1843"/>
        </w:tabs>
        <w:autoSpaceDE w:val="0"/>
        <w:autoSpaceDN w:val="0"/>
        <w:adjustRightInd w:val="0"/>
        <w:spacing w:after="0" w:line="240" w:lineRule="auto"/>
        <w:ind w:firstLine="709"/>
        <w:jc w:val="center"/>
        <w:rPr>
          <w:rFonts w:ascii="Times New Roman" w:hAnsi="Times New Roman"/>
          <w:sz w:val="24"/>
          <w:szCs w:val="24"/>
        </w:rPr>
      </w:pPr>
      <w:r w:rsidRPr="00442179">
        <w:rPr>
          <w:rFonts w:ascii="Times New Roman" w:hAnsi="Times New Roman"/>
          <w:sz w:val="24"/>
          <w:szCs w:val="24"/>
        </w:rPr>
        <w:t>Информация о МАУ «МФЦ»:</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Место нахождения администрации МАУ «МФЦ»: 445010, Самарская обл., г. Тольятти, ул. Советская, д. 51А.</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Место нахождения отделения</w:t>
      </w:r>
      <w:r w:rsidR="00E24BD9">
        <w:rPr>
          <w:rFonts w:ascii="Times New Roman" w:hAnsi="Times New Roman"/>
          <w:sz w:val="24"/>
          <w:szCs w:val="24"/>
        </w:rPr>
        <w:t xml:space="preserve"> </w:t>
      </w:r>
      <w:r w:rsidR="00E24BD9">
        <w:rPr>
          <w:rFonts w:ascii="Times New Roman" w:hAnsi="Times New Roman"/>
          <w:color w:val="FF0000"/>
          <w:sz w:val="24"/>
          <w:szCs w:val="24"/>
        </w:rPr>
        <w:t>МФЦ</w:t>
      </w:r>
      <w:r w:rsidR="00E24BD9">
        <w:rPr>
          <w:rFonts w:ascii="Times New Roman" w:hAnsi="Times New Roman"/>
          <w:sz w:val="24"/>
          <w:szCs w:val="24"/>
        </w:rPr>
        <w:t xml:space="preserve"> </w:t>
      </w:r>
      <w:r w:rsidRPr="00442179">
        <w:rPr>
          <w:rFonts w:ascii="Times New Roman" w:hAnsi="Times New Roman"/>
          <w:sz w:val="24"/>
          <w:szCs w:val="24"/>
        </w:rPr>
        <w:t>по Автозаводскому району: г. Тольятти, ул. Юбилейная, д. 4.</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E24BD9">
        <w:rPr>
          <w:rFonts w:ascii="Times New Roman" w:hAnsi="Times New Roman"/>
          <w:color w:val="FF0000"/>
          <w:sz w:val="24"/>
          <w:szCs w:val="24"/>
        </w:rPr>
        <w:t>МФЦ</w:t>
      </w:r>
      <w:r w:rsidR="00E24BD9">
        <w:rPr>
          <w:rFonts w:ascii="Times New Roman" w:hAnsi="Times New Roman"/>
          <w:sz w:val="24"/>
          <w:szCs w:val="24"/>
        </w:rPr>
        <w:t xml:space="preserve"> </w:t>
      </w:r>
      <w:r w:rsidRPr="00442179">
        <w:rPr>
          <w:rFonts w:ascii="Times New Roman" w:hAnsi="Times New Roman"/>
          <w:sz w:val="24"/>
          <w:szCs w:val="24"/>
        </w:rPr>
        <w:t>№ 2 по Автозаводскому району: г. Тольятти, ул. Автостроителей, д. 5.</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E24BD9">
        <w:rPr>
          <w:rFonts w:ascii="Times New Roman" w:hAnsi="Times New Roman"/>
          <w:color w:val="FF0000"/>
          <w:sz w:val="24"/>
          <w:szCs w:val="24"/>
        </w:rPr>
        <w:t>МФЦ</w:t>
      </w:r>
      <w:r w:rsidR="00E24BD9">
        <w:rPr>
          <w:rFonts w:ascii="Times New Roman" w:hAnsi="Times New Roman"/>
          <w:sz w:val="24"/>
          <w:szCs w:val="24"/>
        </w:rPr>
        <w:t xml:space="preserve"> </w:t>
      </w:r>
      <w:r w:rsidRPr="00442179">
        <w:rPr>
          <w:rFonts w:ascii="Times New Roman" w:hAnsi="Times New Roman"/>
          <w:sz w:val="24"/>
          <w:szCs w:val="24"/>
        </w:rPr>
        <w:t>по Центральному району: г. Тольятти, ул. Мира, д. 84.</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E24BD9">
        <w:rPr>
          <w:rFonts w:ascii="Times New Roman" w:hAnsi="Times New Roman"/>
          <w:color w:val="FF0000"/>
          <w:sz w:val="24"/>
          <w:szCs w:val="24"/>
        </w:rPr>
        <w:t>МФЦ</w:t>
      </w:r>
      <w:r w:rsidR="00E24BD9">
        <w:rPr>
          <w:rFonts w:ascii="Times New Roman" w:hAnsi="Times New Roman"/>
          <w:sz w:val="24"/>
          <w:szCs w:val="24"/>
        </w:rPr>
        <w:t xml:space="preserve"> </w:t>
      </w:r>
      <w:r w:rsidRPr="00442179">
        <w:rPr>
          <w:rFonts w:ascii="Times New Roman" w:hAnsi="Times New Roman"/>
          <w:sz w:val="24"/>
          <w:szCs w:val="24"/>
        </w:rPr>
        <w:t>по Комсомольскому району: г. Тольятти, ул. Ярославская, д. 35.</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Телефон приемной МАУ «МФЦ»: 8(8482) 52-50-50.</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Телефон контактного центра МАУ «МФЦ»: 8(8482)51-21-21.</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Адрес единого портала сети </w:t>
      </w:r>
      <w:r w:rsidR="00D67715" w:rsidRPr="00D67715">
        <w:rPr>
          <w:rFonts w:ascii="Times New Roman" w:hAnsi="Times New Roman"/>
          <w:color w:val="FF0000"/>
          <w:sz w:val="24"/>
          <w:szCs w:val="24"/>
        </w:rPr>
        <w:t>МФЦ</w:t>
      </w:r>
      <w:r w:rsidR="00D67715">
        <w:rPr>
          <w:rFonts w:ascii="Times New Roman" w:hAnsi="Times New Roman"/>
          <w:sz w:val="24"/>
          <w:szCs w:val="24"/>
        </w:rPr>
        <w:t xml:space="preserve"> </w:t>
      </w:r>
      <w:r w:rsidRPr="00442179">
        <w:rPr>
          <w:rFonts w:ascii="Times New Roman" w:hAnsi="Times New Roman"/>
          <w:sz w:val="24"/>
          <w:szCs w:val="24"/>
        </w:rPr>
        <w:t>по Самарской области в информационно-телекоммуникационной сети «Интернет»: http://mfc63.samregion.ru</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Адрес электронной почты (e-mail): info@mfc63.ru.</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Информацию об адресах пунктов приема документов МАУ «МФЦ» и о графике работы МАУ «МФЦ» можно получить:</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по телефону контактного центра МАУ «МФЦ»: 8 (8482) 51-21-21</w:t>
      </w:r>
    </w:p>
    <w:p w:rsidR="00233C0E" w:rsidRPr="00442179"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в отделениях МАУ «МФЦ»</w:t>
      </w:r>
    </w:p>
    <w:p w:rsidR="00233C0E" w:rsidRDefault="00233C0E"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на едином портале сети </w:t>
      </w:r>
      <w:r w:rsidR="00D67715" w:rsidRPr="00D67715">
        <w:rPr>
          <w:rFonts w:ascii="Times New Roman" w:hAnsi="Times New Roman"/>
          <w:color w:val="FF0000"/>
          <w:sz w:val="24"/>
          <w:szCs w:val="24"/>
        </w:rPr>
        <w:t>МФЦ</w:t>
      </w:r>
      <w:r w:rsidR="00D67715">
        <w:rPr>
          <w:rFonts w:ascii="Times New Roman" w:hAnsi="Times New Roman"/>
          <w:sz w:val="24"/>
          <w:szCs w:val="24"/>
        </w:rPr>
        <w:t xml:space="preserve"> </w:t>
      </w:r>
      <w:r w:rsidRPr="00442179">
        <w:rPr>
          <w:rFonts w:ascii="Times New Roman" w:hAnsi="Times New Roman"/>
          <w:sz w:val="24"/>
          <w:szCs w:val="24"/>
        </w:rPr>
        <w:t xml:space="preserve">по Самарской области в информационно-телекоммуникационной сети «Интернет»: </w:t>
      </w:r>
      <w:hyperlink r:id="rId9" w:history="1">
        <w:r w:rsidRPr="00442179">
          <w:rPr>
            <w:rFonts w:ascii="Times New Roman" w:hAnsi="Times New Roman"/>
            <w:sz w:val="24"/>
            <w:szCs w:val="24"/>
            <w:u w:val="single"/>
          </w:rPr>
          <w:t>http://mfc63.samregion.ru</w:t>
        </w:r>
      </w:hyperlink>
      <w:r w:rsidRPr="00442179">
        <w:rPr>
          <w:rFonts w:ascii="Times New Roman" w:hAnsi="Times New Roman"/>
          <w:sz w:val="24"/>
          <w:szCs w:val="24"/>
        </w:rPr>
        <w:t>.</w:t>
      </w:r>
    </w:p>
    <w:p w:rsidR="00124FDD" w:rsidRPr="00124FDD" w:rsidRDefault="003E4812" w:rsidP="00E72A2A">
      <w:pPr>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2.4.4. </w:t>
      </w:r>
      <w:r w:rsidR="00124FDD" w:rsidRPr="00124FDD">
        <w:rPr>
          <w:rFonts w:ascii="Times New Roman" w:hAnsi="Times New Roman"/>
          <w:color w:val="FF0000"/>
          <w:sz w:val="24"/>
          <w:szCs w:val="24"/>
        </w:rP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rsidR="00233C0E" w:rsidRPr="004D2C36" w:rsidRDefault="00BB4075"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003E4812">
        <w:rPr>
          <w:rFonts w:ascii="Times New Roman" w:hAnsi="Times New Roman"/>
          <w:sz w:val="24"/>
          <w:szCs w:val="24"/>
        </w:rPr>
        <w:t>.5</w:t>
      </w:r>
      <w:r w:rsidR="00233C0E" w:rsidRPr="004D2C36">
        <w:rPr>
          <w:rFonts w:ascii="Times New Roman" w:hAnsi="Times New Roman"/>
          <w:sz w:val="24"/>
          <w:szCs w:val="24"/>
        </w:rPr>
        <w:t xml:space="preserve">. </w:t>
      </w:r>
      <w:r w:rsidR="00480231" w:rsidRPr="004D2C36">
        <w:rPr>
          <w:rFonts w:ascii="Times New Roman" w:hAnsi="Times New Roman"/>
          <w:sz w:val="24"/>
          <w:szCs w:val="24"/>
        </w:rPr>
        <w:t>Орган,</w:t>
      </w:r>
      <w:r w:rsidR="00233C0E" w:rsidRPr="004D2C36">
        <w:rPr>
          <w:rFonts w:ascii="Times New Roman" w:hAnsi="Times New Roman"/>
          <w:sz w:val="24"/>
          <w:szCs w:val="24"/>
        </w:rPr>
        <w:t xml:space="preserve"> участвующий в межведомственном ин</w:t>
      </w:r>
      <w:r w:rsidR="00480231" w:rsidRPr="004D2C36">
        <w:rPr>
          <w:rFonts w:ascii="Times New Roman" w:hAnsi="Times New Roman"/>
          <w:sz w:val="24"/>
          <w:szCs w:val="24"/>
        </w:rPr>
        <w:t xml:space="preserve">формационном взаимодействии – Управление </w:t>
      </w:r>
      <w:r w:rsidR="00233C0E" w:rsidRPr="004D2C36">
        <w:rPr>
          <w:rFonts w:ascii="Times New Roman" w:hAnsi="Times New Roman"/>
          <w:sz w:val="24"/>
          <w:szCs w:val="24"/>
        </w:rPr>
        <w:t>МВД России</w:t>
      </w:r>
      <w:r w:rsidR="00A242FD" w:rsidRPr="004D2C36">
        <w:rPr>
          <w:rFonts w:ascii="Times New Roman" w:hAnsi="Times New Roman"/>
          <w:sz w:val="24"/>
          <w:szCs w:val="24"/>
        </w:rPr>
        <w:t xml:space="preserve">, </w:t>
      </w:r>
      <w:r w:rsidR="009B20E1" w:rsidRPr="004D2C36">
        <w:rPr>
          <w:rFonts w:ascii="Times New Roman" w:hAnsi="Times New Roman"/>
          <w:sz w:val="24"/>
          <w:szCs w:val="24"/>
        </w:rPr>
        <w:t>П</w:t>
      </w:r>
      <w:r w:rsidR="009B20E1">
        <w:rPr>
          <w:rFonts w:ascii="Times New Roman" w:hAnsi="Times New Roman"/>
          <w:sz w:val="24"/>
          <w:szCs w:val="24"/>
        </w:rPr>
        <w:t>енсионный фонд Российской Федерации (деле – ПФР).</w:t>
      </w:r>
    </w:p>
    <w:p w:rsidR="00BC29A8" w:rsidRPr="00442179" w:rsidRDefault="00BC29A8" w:rsidP="00E72A2A">
      <w:pPr>
        <w:pStyle w:val="ConsTitle"/>
        <w:numPr>
          <w:ilvl w:val="0"/>
          <w:numId w:val="0"/>
        </w:numPr>
        <w:shd w:val="clear" w:color="auto" w:fill="auto"/>
        <w:ind w:firstLine="709"/>
      </w:pPr>
    </w:p>
    <w:p w:rsidR="00BC29A8" w:rsidRPr="004D2C36" w:rsidRDefault="00BC29A8" w:rsidP="00E72A2A">
      <w:pPr>
        <w:pStyle w:val="ConsTitle"/>
        <w:numPr>
          <w:ilvl w:val="0"/>
          <w:numId w:val="0"/>
        </w:numPr>
        <w:shd w:val="clear" w:color="auto" w:fill="auto"/>
        <w:ind w:firstLine="709"/>
      </w:pPr>
      <w:r w:rsidRPr="004D2C36">
        <w:t>2.</w:t>
      </w:r>
      <w:r w:rsidR="00BB4075">
        <w:t>5</w:t>
      </w:r>
      <w:r w:rsidRPr="004D2C36">
        <w:t xml:space="preserve">. Результатом предоставления муниципальной услуги является: </w:t>
      </w:r>
    </w:p>
    <w:p w:rsidR="00BC29A8" w:rsidRPr="004D2C36" w:rsidRDefault="00BC29A8" w:rsidP="00E72A2A">
      <w:pPr>
        <w:pStyle w:val="ConsTitle"/>
        <w:numPr>
          <w:ilvl w:val="0"/>
          <w:numId w:val="0"/>
        </w:numPr>
        <w:shd w:val="clear" w:color="auto" w:fill="auto"/>
        <w:ind w:firstLine="709"/>
      </w:pPr>
      <w:r w:rsidRPr="004D2C36">
        <w:t xml:space="preserve">- </w:t>
      </w:r>
      <w:r w:rsidRPr="004D2C36">
        <w:rPr>
          <w:spacing w:val="2"/>
        </w:rPr>
        <w:t>предоставление ежемесячн</w:t>
      </w:r>
      <w:r w:rsidR="00480C2A" w:rsidRPr="004D2C36">
        <w:rPr>
          <w:spacing w:val="2"/>
        </w:rPr>
        <w:t>ого пособия</w:t>
      </w:r>
      <w:r w:rsidRPr="004D2C36">
        <w:t>;</w:t>
      </w:r>
    </w:p>
    <w:p w:rsidR="00BC29A8" w:rsidRPr="004D2C36" w:rsidRDefault="00BC29A8" w:rsidP="00E72A2A">
      <w:pPr>
        <w:pStyle w:val="ConsTitle"/>
        <w:numPr>
          <w:ilvl w:val="0"/>
          <w:numId w:val="0"/>
        </w:numPr>
        <w:shd w:val="clear" w:color="auto" w:fill="auto"/>
        <w:ind w:firstLine="709"/>
      </w:pPr>
      <w:r w:rsidRPr="004D2C36">
        <w:t xml:space="preserve">- мотивированный </w:t>
      </w:r>
      <w:r w:rsidRPr="004D2C36">
        <w:rPr>
          <w:spacing w:val="2"/>
        </w:rPr>
        <w:t xml:space="preserve">отказ в предоставлении </w:t>
      </w:r>
      <w:r w:rsidR="00F925FF">
        <w:rPr>
          <w:spacing w:val="2"/>
        </w:rPr>
        <w:t>ежемесячного пособия</w:t>
      </w:r>
      <w:r w:rsidRPr="004D2C36">
        <w:t>.</w:t>
      </w:r>
    </w:p>
    <w:p w:rsidR="00BC29A8" w:rsidRPr="00442179" w:rsidRDefault="00BC29A8" w:rsidP="00E72A2A">
      <w:pPr>
        <w:pStyle w:val="ConsTitle"/>
        <w:numPr>
          <w:ilvl w:val="0"/>
          <w:numId w:val="0"/>
        </w:numPr>
        <w:shd w:val="clear" w:color="auto" w:fill="auto"/>
        <w:ind w:firstLine="709"/>
      </w:pPr>
    </w:p>
    <w:p w:rsidR="00480C2A" w:rsidRPr="004D2C36" w:rsidRDefault="00BB4075" w:rsidP="00E72A2A">
      <w:pPr>
        <w:pStyle w:val="ConsTitle"/>
        <w:numPr>
          <w:ilvl w:val="0"/>
          <w:numId w:val="0"/>
        </w:numPr>
        <w:shd w:val="clear" w:color="auto" w:fill="auto"/>
        <w:ind w:firstLine="709"/>
      </w:pPr>
      <w:r>
        <w:t>2.6</w:t>
      </w:r>
      <w:r w:rsidR="00CE2519" w:rsidRPr="00442179">
        <w:t>. Срок предоставления муниципальной услуги</w:t>
      </w:r>
      <w:r w:rsidR="00343B99">
        <w:t xml:space="preserve"> - </w:t>
      </w:r>
      <w:r w:rsidR="00F925FF">
        <w:rPr>
          <w:rFonts w:eastAsia="Calibri"/>
          <w:bCs w:val="0"/>
          <w:lang w:eastAsia="en-US"/>
        </w:rPr>
        <w:t>не более 120</w:t>
      </w:r>
      <w:r w:rsidR="00480C2A" w:rsidRPr="004D2C36">
        <w:rPr>
          <w:rFonts w:eastAsia="Calibri"/>
          <w:bCs w:val="0"/>
          <w:lang w:eastAsia="en-US"/>
        </w:rPr>
        <w:t xml:space="preserve"> дней со дня поступления из МАУ «МФЦ» заявления и документов в</w:t>
      </w:r>
      <w:r w:rsidR="00480C2A" w:rsidRPr="004D2C36">
        <w:rPr>
          <w:rFonts w:eastAsia="Calibri"/>
          <w:bCs w:val="0"/>
          <w:spacing w:val="2"/>
          <w:lang w:eastAsia="en-US"/>
        </w:rPr>
        <w:t>УМСиКП</w:t>
      </w:r>
      <w:r w:rsidR="00480C2A" w:rsidRPr="004D2C36">
        <w:t>.</w:t>
      </w:r>
    </w:p>
    <w:p w:rsidR="00CE2519" w:rsidRPr="004D2C36" w:rsidRDefault="00CE2519" w:rsidP="00E72A2A">
      <w:pPr>
        <w:pStyle w:val="ConsTitle"/>
        <w:numPr>
          <w:ilvl w:val="0"/>
          <w:numId w:val="0"/>
        </w:numPr>
        <w:shd w:val="clear" w:color="auto" w:fill="auto"/>
        <w:ind w:firstLine="709"/>
      </w:pPr>
    </w:p>
    <w:p w:rsidR="00BC29A8" w:rsidRPr="00442179" w:rsidRDefault="00BB4075"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w:t>
      </w:r>
      <w:r w:rsidR="00BC29A8" w:rsidRPr="00442179">
        <w:rPr>
          <w:rFonts w:ascii="Times New Roman" w:hAnsi="Times New Roman"/>
          <w:sz w:val="24"/>
          <w:szCs w:val="24"/>
        </w:rPr>
        <w:t>. Правовые основания для предоставления муниципальной услуги.</w:t>
      </w:r>
    </w:p>
    <w:p w:rsidR="00BC29A8" w:rsidRPr="00442179" w:rsidRDefault="00BB4075"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w:t>
      </w:r>
      <w:r w:rsidR="00BC29A8" w:rsidRPr="00442179">
        <w:rPr>
          <w:rFonts w:ascii="Times New Roman" w:hAnsi="Times New Roman"/>
          <w:sz w:val="24"/>
          <w:szCs w:val="24"/>
        </w:rPr>
        <w:t>.1. Правовые акты, предусматривающие основания для предоставления муниципальной услуги:</w:t>
      </w:r>
    </w:p>
    <w:p w:rsidR="00BC29A8" w:rsidRPr="00442179" w:rsidRDefault="00BC29A8"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lastRenderedPageBreak/>
        <w:t xml:space="preserve">- Федеральный </w:t>
      </w:r>
      <w:hyperlink r:id="rId10" w:history="1">
        <w:r w:rsidRPr="00442179">
          <w:rPr>
            <w:rFonts w:ascii="Times New Roman" w:hAnsi="Times New Roman"/>
            <w:sz w:val="24"/>
            <w:szCs w:val="24"/>
          </w:rPr>
          <w:t>закон</w:t>
        </w:r>
      </w:hyperlink>
      <w:r w:rsidRPr="00442179">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BC29A8" w:rsidRDefault="00BC29A8" w:rsidP="00E72A2A">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Федеральный </w:t>
      </w:r>
      <w:hyperlink r:id="rId11" w:history="1">
        <w:r w:rsidRPr="00442179">
          <w:rPr>
            <w:rFonts w:ascii="Times New Roman" w:hAnsi="Times New Roman"/>
            <w:sz w:val="24"/>
            <w:szCs w:val="24"/>
          </w:rPr>
          <w:t>закон</w:t>
        </w:r>
      </w:hyperlink>
      <w:r w:rsidR="00EB7E10">
        <w:rPr>
          <w:rFonts w:ascii="Times New Roman" w:hAnsi="Times New Roman"/>
          <w:sz w:val="24"/>
          <w:szCs w:val="24"/>
        </w:rPr>
        <w:t xml:space="preserve"> от 27.07.2010 N 210-ФЗ «</w:t>
      </w:r>
      <w:r w:rsidRPr="00442179">
        <w:rPr>
          <w:rFonts w:ascii="Times New Roman" w:hAnsi="Times New Roman"/>
          <w:sz w:val="24"/>
          <w:szCs w:val="24"/>
        </w:rPr>
        <w:t>Об организации предоставления государ</w:t>
      </w:r>
      <w:r w:rsidR="00EB7E10">
        <w:rPr>
          <w:rFonts w:ascii="Times New Roman" w:hAnsi="Times New Roman"/>
          <w:sz w:val="24"/>
          <w:szCs w:val="24"/>
        </w:rPr>
        <w:t>ственных и муниципальных услуг»</w:t>
      </w:r>
      <w:r w:rsidR="00F925FF">
        <w:rPr>
          <w:rFonts w:ascii="Times New Roman" w:hAnsi="Times New Roman"/>
          <w:sz w:val="24"/>
          <w:szCs w:val="24"/>
        </w:rPr>
        <w:t xml:space="preserve"> (далее – Федеральный закон №210-ФЗ)</w:t>
      </w:r>
      <w:r w:rsidR="00EB7E10">
        <w:rPr>
          <w:rFonts w:ascii="Times New Roman" w:hAnsi="Times New Roman"/>
          <w:sz w:val="24"/>
          <w:szCs w:val="24"/>
        </w:rPr>
        <w:t>;</w:t>
      </w:r>
    </w:p>
    <w:p w:rsidR="00EB7E10" w:rsidRDefault="00EB7E10"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 м</w:t>
      </w:r>
      <w:r w:rsidRPr="00EB7E10">
        <w:rPr>
          <w:rFonts w:ascii="Times New Roman" w:hAnsi="Times New Roman"/>
          <w:sz w:val="24"/>
          <w:szCs w:val="24"/>
        </w:rPr>
        <w:t xml:space="preserve">эрии городского округа Тольятти </w:t>
      </w:r>
      <w:r>
        <w:rPr>
          <w:rFonts w:ascii="Times New Roman" w:hAnsi="Times New Roman"/>
          <w:sz w:val="24"/>
          <w:szCs w:val="24"/>
        </w:rPr>
        <w:t>от 23.05.2014 №</w:t>
      </w:r>
      <w:r w:rsidRPr="00EB7E10">
        <w:rPr>
          <w:rFonts w:ascii="Times New Roman" w:hAnsi="Times New Roman"/>
          <w:sz w:val="24"/>
          <w:szCs w:val="24"/>
        </w:rPr>
        <w:t xml:space="preserve"> 1683-п/1 </w:t>
      </w:r>
      <w:r>
        <w:rPr>
          <w:rFonts w:ascii="Times New Roman" w:hAnsi="Times New Roman"/>
          <w:sz w:val="24"/>
          <w:szCs w:val="24"/>
        </w:rPr>
        <w:t>«</w:t>
      </w:r>
      <w:r w:rsidRPr="00EB7E10">
        <w:rPr>
          <w:rFonts w:ascii="Times New Roman" w:hAnsi="Times New Roman"/>
          <w:sz w:val="24"/>
          <w:szCs w:val="24"/>
        </w:rPr>
        <w:t>Об утверждении Реестра муниципальных услуг городского округа Тольятти</w:t>
      </w:r>
      <w:r w:rsidR="00343B99">
        <w:rPr>
          <w:rFonts w:ascii="Times New Roman" w:hAnsi="Times New Roman"/>
          <w:sz w:val="24"/>
          <w:szCs w:val="24"/>
        </w:rPr>
        <w:t>»;</w:t>
      </w:r>
    </w:p>
    <w:p w:rsidR="00343B99" w:rsidRPr="00442179" w:rsidRDefault="00343B99" w:rsidP="00E72A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настоящий административный регламент;</w:t>
      </w:r>
    </w:p>
    <w:p w:rsidR="00BC29A8" w:rsidRPr="00442179" w:rsidRDefault="00BB4075" w:rsidP="00E72A2A">
      <w:pPr>
        <w:pStyle w:val="ConsTitle"/>
        <w:numPr>
          <w:ilvl w:val="0"/>
          <w:numId w:val="0"/>
        </w:numPr>
        <w:shd w:val="clear" w:color="auto" w:fill="auto"/>
        <w:ind w:firstLine="709"/>
      </w:pPr>
      <w:r>
        <w:t>2.8</w:t>
      </w:r>
      <w:r w:rsidR="00BC29A8" w:rsidRPr="00442179">
        <w:t>.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BC29A8" w:rsidRDefault="00A00150" w:rsidP="00E72A2A">
      <w:pPr>
        <w:pStyle w:val="ConsTitle"/>
        <w:numPr>
          <w:ilvl w:val="0"/>
          <w:numId w:val="0"/>
        </w:numPr>
        <w:shd w:val="clear" w:color="auto" w:fill="auto"/>
        <w:ind w:firstLine="709"/>
      </w:pPr>
      <w:r>
        <w:t>2.</w:t>
      </w:r>
      <w:r w:rsidR="00BB4075">
        <w:t>8</w:t>
      </w:r>
      <w:r w:rsidR="00BC29A8" w:rsidRPr="00442179">
        <w:t>.1. Перечень документов:</w:t>
      </w:r>
    </w:p>
    <w:p w:rsidR="00BC29A8" w:rsidRDefault="00BC29A8" w:rsidP="00BC29A8">
      <w:pPr>
        <w:pStyle w:val="ConsTitle"/>
        <w:numPr>
          <w:ilvl w:val="0"/>
          <w:numId w:val="0"/>
        </w:numPr>
        <w:shd w:val="clear" w:color="auto" w:fill="auto"/>
        <w:ind w:firstLine="567"/>
      </w:pPr>
    </w:p>
    <w:tbl>
      <w:tblPr>
        <w:tblStyle w:val="a5"/>
        <w:tblW w:w="11164" w:type="dxa"/>
        <w:tblInd w:w="-1321" w:type="dxa"/>
        <w:tblLayout w:type="fixed"/>
        <w:tblLook w:val="04A0"/>
      </w:tblPr>
      <w:tblGrid>
        <w:gridCol w:w="503"/>
        <w:gridCol w:w="1766"/>
        <w:gridCol w:w="1984"/>
        <w:gridCol w:w="1843"/>
        <w:gridCol w:w="1559"/>
        <w:gridCol w:w="1527"/>
        <w:gridCol w:w="1982"/>
      </w:tblGrid>
      <w:tr w:rsidR="00BC29A8" w:rsidTr="00BC29A8">
        <w:tc>
          <w:tcPr>
            <w:tcW w:w="503" w:type="dxa"/>
          </w:tcPr>
          <w:p w:rsidR="00BC29A8" w:rsidRPr="00A173C2" w:rsidRDefault="00BC29A8" w:rsidP="004B79DA">
            <w:pPr>
              <w:pStyle w:val="ConsTitle"/>
              <w:numPr>
                <w:ilvl w:val="0"/>
                <w:numId w:val="0"/>
              </w:numPr>
              <w:shd w:val="clear" w:color="auto" w:fill="auto"/>
              <w:jc w:val="center"/>
            </w:pPr>
            <w:r w:rsidRPr="00A173C2">
              <w:t>п/п</w:t>
            </w:r>
          </w:p>
        </w:tc>
        <w:tc>
          <w:tcPr>
            <w:tcW w:w="1766"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Наименование вида документа (сведений) в соответствии с нормативными правовыми актами</w:t>
            </w:r>
          </w:p>
        </w:tc>
        <w:tc>
          <w:tcPr>
            <w:tcW w:w="1984"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Унифицированное наименование вида документа (сведений) для использования в информационных системах</w:t>
            </w:r>
            <w:r w:rsidR="00992DF8">
              <w:rPr>
                <w:sz w:val="22"/>
                <w:szCs w:val="22"/>
              </w:rPr>
              <w:t>*</w:t>
            </w:r>
          </w:p>
        </w:tc>
        <w:tc>
          <w:tcPr>
            <w:tcW w:w="1843"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Форма представления документа (сведений) (оригинал/копия/ электронный документ), количество экземпляров</w:t>
            </w:r>
          </w:p>
        </w:tc>
        <w:tc>
          <w:tcPr>
            <w:tcW w:w="1559"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Основания представления документа (сведения) (номер статьи, пункта, наименование нормативного правового акта)</w:t>
            </w:r>
          </w:p>
        </w:tc>
        <w:tc>
          <w:tcPr>
            <w:tcW w:w="1527"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Орган, уполномоченный выдавать документ</w:t>
            </w:r>
          </w:p>
        </w:tc>
        <w:tc>
          <w:tcPr>
            <w:tcW w:w="1982" w:type="dxa"/>
          </w:tcPr>
          <w:p w:rsidR="00BC29A8" w:rsidRPr="00DF2AC4" w:rsidRDefault="00BC29A8" w:rsidP="004B79DA">
            <w:pPr>
              <w:pStyle w:val="ConsTitle"/>
              <w:numPr>
                <w:ilvl w:val="0"/>
                <w:numId w:val="0"/>
              </w:numPr>
              <w:shd w:val="clear" w:color="auto" w:fill="auto"/>
              <w:jc w:val="center"/>
              <w:rPr>
                <w:sz w:val="22"/>
                <w:szCs w:val="22"/>
              </w:rPr>
            </w:pPr>
            <w:r w:rsidRPr="00DF2AC4">
              <w:rPr>
                <w:sz w:val="22"/>
                <w:szCs w:val="22"/>
              </w:rPr>
              <w:t>Источник представления документа (сведений</w:t>
            </w:r>
            <w:r>
              <w:rPr>
                <w:sz w:val="22"/>
                <w:szCs w:val="22"/>
              </w:rPr>
              <w:t>) (заявитель/орган, организация</w:t>
            </w:r>
            <w:r w:rsidRPr="00DF2AC4">
              <w:rPr>
                <w:sz w:val="22"/>
                <w:szCs w:val="22"/>
              </w:rPr>
              <w:t>)</w:t>
            </w:r>
            <w:r w:rsidR="00992DF8">
              <w:rPr>
                <w:sz w:val="22"/>
                <w:szCs w:val="22"/>
              </w:rPr>
              <w:t>**</w:t>
            </w:r>
          </w:p>
        </w:tc>
      </w:tr>
      <w:tr w:rsidR="004D2C36" w:rsidRPr="004D2C36" w:rsidTr="00BC29A8">
        <w:tc>
          <w:tcPr>
            <w:tcW w:w="503" w:type="dxa"/>
          </w:tcPr>
          <w:p w:rsidR="00BC29A8" w:rsidRPr="004D2C36" w:rsidRDefault="00BC29A8" w:rsidP="004B79DA">
            <w:pPr>
              <w:pStyle w:val="ConsTitle"/>
              <w:numPr>
                <w:ilvl w:val="0"/>
                <w:numId w:val="0"/>
              </w:numPr>
              <w:shd w:val="clear" w:color="auto" w:fill="auto"/>
              <w:jc w:val="center"/>
              <w:rPr>
                <w:sz w:val="20"/>
                <w:szCs w:val="20"/>
              </w:rPr>
            </w:pPr>
            <w:r w:rsidRPr="004D2C36">
              <w:rPr>
                <w:sz w:val="20"/>
                <w:szCs w:val="20"/>
              </w:rPr>
              <w:t>1.</w:t>
            </w:r>
          </w:p>
        </w:tc>
        <w:tc>
          <w:tcPr>
            <w:tcW w:w="1766" w:type="dxa"/>
          </w:tcPr>
          <w:p w:rsidR="00BC29A8" w:rsidRPr="004D2C36" w:rsidRDefault="00992DF8" w:rsidP="004B79DA">
            <w:pPr>
              <w:pStyle w:val="ConsTitle"/>
              <w:numPr>
                <w:ilvl w:val="0"/>
                <w:numId w:val="0"/>
              </w:numPr>
              <w:shd w:val="clear" w:color="auto" w:fill="auto"/>
              <w:jc w:val="center"/>
              <w:rPr>
                <w:sz w:val="20"/>
                <w:szCs w:val="20"/>
              </w:rPr>
            </w:pPr>
            <w:r w:rsidRPr="004D2C36">
              <w:rPr>
                <w:sz w:val="20"/>
                <w:szCs w:val="20"/>
              </w:rPr>
              <w:t>Заявление на предоставление ежемесячно</w:t>
            </w:r>
            <w:r w:rsidR="004D2C36" w:rsidRPr="004D2C36">
              <w:rPr>
                <w:sz w:val="20"/>
                <w:szCs w:val="20"/>
              </w:rPr>
              <w:t>го</w:t>
            </w:r>
            <w:r w:rsidRPr="004D2C36">
              <w:rPr>
                <w:sz w:val="20"/>
                <w:szCs w:val="20"/>
              </w:rPr>
              <w:t xml:space="preserve"> </w:t>
            </w:r>
            <w:r w:rsidR="00480C2A" w:rsidRPr="004D2C36">
              <w:rPr>
                <w:sz w:val="20"/>
                <w:szCs w:val="20"/>
              </w:rPr>
              <w:t>пособия</w:t>
            </w:r>
            <w:r w:rsidRPr="004D2C36">
              <w:rPr>
                <w:sz w:val="20"/>
                <w:szCs w:val="20"/>
              </w:rPr>
              <w:t xml:space="preserve"> с указанием  номера счета, открытого в кредитной организации, расположенной на территории городского округа Тольятти (</w:t>
            </w:r>
            <w:hyperlink r:id="rId12" w:history="1">
              <w:r w:rsidRPr="004D2C36">
                <w:rPr>
                  <w:sz w:val="20"/>
                  <w:szCs w:val="20"/>
                </w:rPr>
                <w:t>Приложение № 1</w:t>
              </w:r>
            </w:hyperlink>
            <w:r w:rsidR="00BC29A8" w:rsidRPr="004D2C36">
              <w:rPr>
                <w:sz w:val="20"/>
                <w:szCs w:val="20"/>
              </w:rPr>
              <w:t>)</w:t>
            </w:r>
          </w:p>
        </w:tc>
        <w:tc>
          <w:tcPr>
            <w:tcW w:w="1984" w:type="dxa"/>
          </w:tcPr>
          <w:p w:rsidR="00BC29A8" w:rsidRPr="004D2C36" w:rsidRDefault="00BC29A8" w:rsidP="004B79DA">
            <w:pPr>
              <w:pStyle w:val="ConsTitle"/>
              <w:numPr>
                <w:ilvl w:val="0"/>
                <w:numId w:val="0"/>
              </w:numPr>
              <w:shd w:val="clear" w:color="auto" w:fill="auto"/>
              <w:jc w:val="center"/>
              <w:rPr>
                <w:sz w:val="20"/>
                <w:szCs w:val="20"/>
              </w:rPr>
            </w:pPr>
            <w:r w:rsidRPr="004D2C36">
              <w:rPr>
                <w:sz w:val="20"/>
                <w:szCs w:val="20"/>
              </w:rPr>
              <w:t>Заявление на предоставление услуги</w:t>
            </w:r>
          </w:p>
        </w:tc>
        <w:tc>
          <w:tcPr>
            <w:tcW w:w="1843" w:type="dxa"/>
          </w:tcPr>
          <w:p w:rsidR="00480C2A" w:rsidRPr="004D2C36" w:rsidRDefault="00480C2A" w:rsidP="004B79DA">
            <w:pPr>
              <w:pStyle w:val="ConsTitle"/>
              <w:numPr>
                <w:ilvl w:val="0"/>
                <w:numId w:val="0"/>
              </w:numPr>
              <w:shd w:val="clear" w:color="auto" w:fill="auto"/>
              <w:jc w:val="center"/>
              <w:rPr>
                <w:sz w:val="20"/>
                <w:szCs w:val="20"/>
              </w:rPr>
            </w:pPr>
            <w:r w:rsidRPr="004D2C36">
              <w:rPr>
                <w:sz w:val="20"/>
                <w:szCs w:val="20"/>
              </w:rPr>
              <w:t>Оригинал/в форме электронного документа, 1 экз.</w:t>
            </w:r>
          </w:p>
        </w:tc>
        <w:tc>
          <w:tcPr>
            <w:tcW w:w="1559" w:type="dxa"/>
          </w:tcPr>
          <w:p w:rsidR="00BC29A8" w:rsidRPr="004D2C36" w:rsidRDefault="00BC29A8" w:rsidP="004B79DA">
            <w:pPr>
              <w:pStyle w:val="ConsTitle"/>
              <w:numPr>
                <w:ilvl w:val="0"/>
                <w:numId w:val="0"/>
              </w:numPr>
              <w:shd w:val="clear" w:color="auto" w:fill="auto"/>
              <w:jc w:val="center"/>
              <w:rPr>
                <w:sz w:val="20"/>
                <w:szCs w:val="20"/>
              </w:rPr>
            </w:pPr>
            <w:r w:rsidRPr="004D2C36">
              <w:rPr>
                <w:sz w:val="20"/>
                <w:szCs w:val="20"/>
              </w:rPr>
              <w:t>П</w:t>
            </w:r>
            <w:hyperlink r:id="rId13" w:history="1">
              <w:r w:rsidR="00A65D59">
                <w:rPr>
                  <w:sz w:val="20"/>
                  <w:szCs w:val="20"/>
                </w:rPr>
                <w:t>. 2.8</w:t>
              </w:r>
              <w:r w:rsidRPr="004D2C36">
                <w:rPr>
                  <w:sz w:val="20"/>
                  <w:szCs w:val="20"/>
                </w:rPr>
                <w:t>.1.</w:t>
              </w:r>
            </w:hyperlink>
            <w:r w:rsidR="009B20E1">
              <w:rPr>
                <w:sz w:val="20"/>
                <w:szCs w:val="20"/>
              </w:rPr>
              <w:t xml:space="preserve"> Настоящего а</w:t>
            </w:r>
            <w:r w:rsidRPr="004D2C36">
              <w:rPr>
                <w:sz w:val="20"/>
                <w:szCs w:val="20"/>
              </w:rPr>
              <w:t>дминистра-тивного регламента».</w:t>
            </w:r>
          </w:p>
        </w:tc>
        <w:tc>
          <w:tcPr>
            <w:tcW w:w="1527" w:type="dxa"/>
          </w:tcPr>
          <w:p w:rsidR="00BC29A8" w:rsidRPr="004D2C36" w:rsidRDefault="00BC29A8" w:rsidP="004B79DA">
            <w:pPr>
              <w:pStyle w:val="ConsTitle"/>
              <w:numPr>
                <w:ilvl w:val="0"/>
                <w:numId w:val="0"/>
              </w:numPr>
              <w:shd w:val="clear" w:color="auto" w:fill="auto"/>
              <w:jc w:val="center"/>
              <w:rPr>
                <w:sz w:val="20"/>
                <w:szCs w:val="20"/>
              </w:rPr>
            </w:pPr>
            <w:r w:rsidRPr="004D2C36">
              <w:rPr>
                <w:sz w:val="20"/>
                <w:szCs w:val="20"/>
              </w:rPr>
              <w:t>Заявитель</w:t>
            </w:r>
          </w:p>
        </w:tc>
        <w:tc>
          <w:tcPr>
            <w:tcW w:w="1982" w:type="dxa"/>
          </w:tcPr>
          <w:p w:rsidR="00BC29A8" w:rsidRPr="004D2C36" w:rsidRDefault="00BC29A8" w:rsidP="004B79DA">
            <w:pPr>
              <w:pStyle w:val="ConsTitle"/>
              <w:numPr>
                <w:ilvl w:val="0"/>
                <w:numId w:val="0"/>
              </w:numPr>
              <w:shd w:val="clear" w:color="auto" w:fill="auto"/>
              <w:jc w:val="center"/>
              <w:rPr>
                <w:sz w:val="20"/>
                <w:szCs w:val="20"/>
              </w:rPr>
            </w:pPr>
            <w:r w:rsidRPr="004D2C36">
              <w:rPr>
                <w:sz w:val="20"/>
                <w:szCs w:val="20"/>
              </w:rPr>
              <w:t>Заявитель</w:t>
            </w:r>
          </w:p>
        </w:tc>
      </w:tr>
      <w:tr w:rsidR="004D2C36" w:rsidRPr="004D2C36" w:rsidTr="00BC29A8">
        <w:tc>
          <w:tcPr>
            <w:tcW w:w="503"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2.</w:t>
            </w:r>
          </w:p>
        </w:tc>
        <w:tc>
          <w:tcPr>
            <w:tcW w:w="1766"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Согласие на обработку персональных данных (</w:t>
            </w:r>
            <w:hyperlink r:id="rId14" w:history="1">
              <w:r w:rsidRPr="004D2C36">
                <w:rPr>
                  <w:sz w:val="20"/>
                  <w:szCs w:val="20"/>
                </w:rPr>
                <w:t>Приложение № 2</w:t>
              </w:r>
            </w:hyperlink>
            <w:r w:rsidRPr="004D2C36">
              <w:rPr>
                <w:sz w:val="20"/>
                <w:szCs w:val="20"/>
              </w:rPr>
              <w:t>)</w:t>
            </w:r>
          </w:p>
        </w:tc>
        <w:tc>
          <w:tcPr>
            <w:tcW w:w="1984"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Согласие на обработку персональных данных</w:t>
            </w:r>
          </w:p>
        </w:tc>
        <w:tc>
          <w:tcPr>
            <w:tcW w:w="1843" w:type="dxa"/>
          </w:tcPr>
          <w:p w:rsidR="00992DF8" w:rsidRPr="004D2C36" w:rsidRDefault="00480C2A" w:rsidP="004B79DA">
            <w:pPr>
              <w:pStyle w:val="ConsTitle"/>
              <w:numPr>
                <w:ilvl w:val="0"/>
                <w:numId w:val="0"/>
              </w:numPr>
              <w:shd w:val="clear" w:color="auto" w:fill="auto"/>
              <w:jc w:val="center"/>
              <w:rPr>
                <w:sz w:val="20"/>
                <w:szCs w:val="20"/>
              </w:rPr>
            </w:pPr>
            <w:r w:rsidRPr="004D2C36">
              <w:rPr>
                <w:sz w:val="20"/>
                <w:szCs w:val="20"/>
              </w:rPr>
              <w:t>Оригинал/в форме электронного документа, 1 экз.</w:t>
            </w:r>
          </w:p>
        </w:tc>
        <w:tc>
          <w:tcPr>
            <w:tcW w:w="1559"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П</w:t>
            </w:r>
            <w:hyperlink r:id="rId15" w:history="1">
              <w:r w:rsidR="00A65D59">
                <w:rPr>
                  <w:sz w:val="20"/>
                  <w:szCs w:val="20"/>
                </w:rPr>
                <w:t>. 2.8</w:t>
              </w:r>
              <w:r w:rsidRPr="004D2C36">
                <w:rPr>
                  <w:sz w:val="20"/>
                  <w:szCs w:val="20"/>
                </w:rPr>
                <w:t>.1.</w:t>
              </w:r>
            </w:hyperlink>
            <w:r w:rsidR="009B20E1">
              <w:rPr>
                <w:sz w:val="20"/>
                <w:szCs w:val="20"/>
              </w:rPr>
              <w:t xml:space="preserve"> Настоящего а</w:t>
            </w:r>
            <w:r w:rsidRPr="004D2C36">
              <w:rPr>
                <w:sz w:val="20"/>
                <w:szCs w:val="20"/>
              </w:rPr>
              <w:t>дминистра-тивного регламента».</w:t>
            </w:r>
          </w:p>
        </w:tc>
        <w:tc>
          <w:tcPr>
            <w:tcW w:w="1527"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Заявитель</w:t>
            </w:r>
          </w:p>
        </w:tc>
        <w:tc>
          <w:tcPr>
            <w:tcW w:w="1982"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Заявитель</w:t>
            </w:r>
          </w:p>
        </w:tc>
      </w:tr>
      <w:tr w:rsidR="004D2C36" w:rsidRPr="004D2C36" w:rsidTr="00BC29A8">
        <w:tc>
          <w:tcPr>
            <w:tcW w:w="503"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3.</w:t>
            </w:r>
          </w:p>
        </w:tc>
        <w:tc>
          <w:tcPr>
            <w:tcW w:w="1766" w:type="dxa"/>
          </w:tcPr>
          <w:p w:rsidR="00992DF8" w:rsidRPr="004B79DA" w:rsidRDefault="00992DF8" w:rsidP="004B79DA">
            <w:pPr>
              <w:autoSpaceDE w:val="0"/>
              <w:autoSpaceDN w:val="0"/>
              <w:adjustRightInd w:val="0"/>
              <w:jc w:val="center"/>
              <w:rPr>
                <w:rFonts w:ascii="Times New Roman" w:eastAsiaTheme="minorHAnsi" w:hAnsi="Times New Roman"/>
                <w:lang w:eastAsia="en-US"/>
              </w:rPr>
            </w:pPr>
            <w:r w:rsidRPr="004D2C36">
              <w:rPr>
                <w:rFonts w:ascii="Times New Roman" w:hAnsi="Times New Roman"/>
              </w:rPr>
              <w:t>Основной документ, удостоверяющий личность заявителя (паспорт гражданина Российской Федерации)</w:t>
            </w:r>
            <w:r w:rsidRPr="004D2C36">
              <w:rPr>
                <w:rFonts w:ascii="Times New Roman" w:eastAsiaTheme="minorHAnsi" w:hAnsi="Times New Roman"/>
                <w:lang w:eastAsia="en-US"/>
              </w:rPr>
              <w:t xml:space="preserve"> (для граждан, достигших возраста </w:t>
            </w:r>
            <w:r w:rsidR="004B79DA">
              <w:rPr>
                <w:rFonts w:ascii="Times New Roman" w:eastAsiaTheme="minorHAnsi" w:hAnsi="Times New Roman"/>
                <w:lang w:eastAsia="en-US"/>
              </w:rPr>
              <w:t>14 лет, включая представителей)</w:t>
            </w:r>
          </w:p>
        </w:tc>
        <w:tc>
          <w:tcPr>
            <w:tcW w:w="1984" w:type="dxa"/>
          </w:tcPr>
          <w:p w:rsidR="00992DF8" w:rsidRPr="004D2C36" w:rsidRDefault="00992DF8" w:rsidP="004B79DA">
            <w:pPr>
              <w:widowControl w:val="0"/>
              <w:autoSpaceDE w:val="0"/>
              <w:autoSpaceDN w:val="0"/>
              <w:adjustRightInd w:val="0"/>
              <w:jc w:val="center"/>
              <w:rPr>
                <w:rFonts w:ascii="Times New Roman" w:hAnsi="Times New Roman"/>
              </w:rPr>
            </w:pPr>
            <w:r w:rsidRPr="004D2C36">
              <w:rPr>
                <w:rFonts w:ascii="Times New Roman" w:hAnsi="Times New Roman"/>
              </w:rPr>
              <w:t>Документ, подтверждающий личность заявителя</w:t>
            </w:r>
          </w:p>
        </w:tc>
        <w:tc>
          <w:tcPr>
            <w:tcW w:w="1843" w:type="dxa"/>
          </w:tcPr>
          <w:p w:rsidR="00992DF8" w:rsidRPr="004D2C36" w:rsidRDefault="00073B0E" w:rsidP="004B79DA">
            <w:pPr>
              <w:pStyle w:val="ConsPlusNormal"/>
              <w:ind w:firstLine="0"/>
              <w:jc w:val="center"/>
              <w:rPr>
                <w:rFonts w:ascii="Times New Roman" w:hAnsi="Times New Roman" w:cs="Times New Roman"/>
              </w:rPr>
            </w:pPr>
            <w:r w:rsidRPr="004D2C36">
              <w:rPr>
                <w:rFonts w:ascii="Times New Roman" w:hAnsi="Times New Roman" w:cs="Times New Roman"/>
              </w:rPr>
              <w:t>Оригинал/копия,</w:t>
            </w:r>
            <w:r w:rsidRPr="004D2C36">
              <w:t xml:space="preserve"> </w:t>
            </w:r>
            <w:r w:rsidRPr="004D2C36">
              <w:rPr>
                <w:rFonts w:ascii="Times New Roman" w:hAnsi="Times New Roman" w:cs="Times New Roman"/>
              </w:rPr>
              <w:t>в форме электронного документа,</w:t>
            </w:r>
            <w:r w:rsidRPr="004D2C36">
              <w:t xml:space="preserve"> </w:t>
            </w:r>
            <w:r w:rsidRPr="004D2C36">
              <w:rPr>
                <w:rFonts w:ascii="Times New Roman" w:hAnsi="Times New Roman" w:cs="Times New Roman"/>
              </w:rPr>
              <w:t xml:space="preserve"> </w:t>
            </w:r>
            <w:r w:rsidR="00992DF8" w:rsidRPr="004D2C36">
              <w:rPr>
                <w:rFonts w:ascii="Times New Roman" w:hAnsi="Times New Roman" w:cs="Times New Roman"/>
              </w:rPr>
              <w:t>в 1 экз.</w:t>
            </w:r>
          </w:p>
        </w:tc>
        <w:tc>
          <w:tcPr>
            <w:tcW w:w="1559" w:type="dxa"/>
          </w:tcPr>
          <w:p w:rsidR="00992DF8" w:rsidRPr="004D2C36" w:rsidRDefault="00992DF8" w:rsidP="004B79DA">
            <w:pPr>
              <w:autoSpaceDE w:val="0"/>
              <w:autoSpaceDN w:val="0"/>
              <w:adjustRightInd w:val="0"/>
              <w:jc w:val="center"/>
              <w:rPr>
                <w:rFonts w:ascii="Times New Roman" w:hAnsi="Times New Roman"/>
              </w:rPr>
            </w:pPr>
            <w:r w:rsidRPr="004D2C36">
              <w:rPr>
                <w:rFonts w:ascii="Times New Roman" w:hAnsi="Times New Roman"/>
              </w:rPr>
              <w:t>П</w:t>
            </w:r>
            <w:hyperlink r:id="rId16" w:history="1">
              <w:r w:rsidR="00A65D59">
                <w:rPr>
                  <w:rFonts w:ascii="Times New Roman" w:hAnsi="Times New Roman"/>
                </w:rPr>
                <w:t>. 2.8</w:t>
              </w:r>
              <w:r w:rsidRPr="004D2C36">
                <w:rPr>
                  <w:rFonts w:ascii="Times New Roman" w:hAnsi="Times New Roman"/>
                </w:rPr>
                <w:t>.1.</w:t>
              </w:r>
            </w:hyperlink>
            <w:r w:rsidR="009B20E1">
              <w:rPr>
                <w:rFonts w:ascii="Times New Roman" w:hAnsi="Times New Roman"/>
              </w:rPr>
              <w:t xml:space="preserve"> Настоящего а</w:t>
            </w:r>
            <w:r w:rsidRPr="004D2C36">
              <w:rPr>
                <w:rFonts w:ascii="Times New Roman" w:hAnsi="Times New Roman"/>
              </w:rPr>
              <w:t>дминистра-тивного регламента».</w:t>
            </w:r>
          </w:p>
        </w:tc>
        <w:tc>
          <w:tcPr>
            <w:tcW w:w="1527" w:type="dxa"/>
          </w:tcPr>
          <w:p w:rsidR="00992DF8" w:rsidRPr="004D2C36" w:rsidRDefault="00992DF8" w:rsidP="004B79DA">
            <w:pPr>
              <w:pStyle w:val="ConsPlusNormal"/>
              <w:ind w:firstLine="80"/>
              <w:jc w:val="center"/>
              <w:rPr>
                <w:rFonts w:ascii="Times New Roman" w:hAnsi="Times New Roman" w:cs="Times New Roman"/>
              </w:rPr>
            </w:pPr>
            <w:r w:rsidRPr="004D2C36">
              <w:rPr>
                <w:rFonts w:ascii="Times New Roman" w:hAnsi="Times New Roman" w:cs="Times New Roman"/>
              </w:rPr>
              <w:t>МВД России</w:t>
            </w:r>
          </w:p>
        </w:tc>
        <w:tc>
          <w:tcPr>
            <w:tcW w:w="1982"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cs="Times New Roman"/>
              </w:rPr>
              <w:t>Заявитель</w:t>
            </w:r>
          </w:p>
          <w:p w:rsidR="00992DF8" w:rsidRPr="004D2C36" w:rsidRDefault="00992DF8" w:rsidP="004B79DA">
            <w:pPr>
              <w:pStyle w:val="ConsPlusNormal"/>
              <w:jc w:val="center"/>
              <w:rPr>
                <w:rFonts w:ascii="Times New Roman" w:hAnsi="Times New Roman" w:cs="Times New Roman"/>
              </w:rPr>
            </w:pPr>
          </w:p>
        </w:tc>
      </w:tr>
      <w:tr w:rsidR="004B79DA" w:rsidRPr="004D2C36" w:rsidTr="00BC29A8">
        <w:tc>
          <w:tcPr>
            <w:tcW w:w="503" w:type="dxa"/>
          </w:tcPr>
          <w:p w:rsidR="004B79DA" w:rsidRPr="004D2C36" w:rsidRDefault="004B79DA" w:rsidP="004B79DA">
            <w:pPr>
              <w:pStyle w:val="ConsTitle"/>
              <w:numPr>
                <w:ilvl w:val="0"/>
                <w:numId w:val="0"/>
              </w:numPr>
              <w:shd w:val="clear" w:color="auto" w:fill="auto"/>
              <w:jc w:val="center"/>
              <w:rPr>
                <w:sz w:val="20"/>
                <w:szCs w:val="20"/>
              </w:rPr>
            </w:pPr>
            <w:r>
              <w:rPr>
                <w:sz w:val="20"/>
                <w:szCs w:val="20"/>
              </w:rPr>
              <w:t>4</w:t>
            </w:r>
          </w:p>
        </w:tc>
        <w:tc>
          <w:tcPr>
            <w:tcW w:w="1766" w:type="dxa"/>
          </w:tcPr>
          <w:p w:rsidR="004B79DA" w:rsidRPr="008F4257" w:rsidRDefault="00F925FF" w:rsidP="004B79DA">
            <w:pPr>
              <w:autoSpaceDE w:val="0"/>
              <w:autoSpaceDN w:val="0"/>
              <w:adjustRightInd w:val="0"/>
              <w:jc w:val="center"/>
              <w:rPr>
                <w:rFonts w:ascii="Times New Roman" w:eastAsia="Calibri" w:hAnsi="Times New Roman"/>
              </w:rPr>
            </w:pPr>
            <w:r>
              <w:rPr>
                <w:rFonts w:ascii="Times New Roman" w:eastAsia="Calibri" w:hAnsi="Times New Roman"/>
              </w:rPr>
              <w:t xml:space="preserve">Страховое </w:t>
            </w:r>
            <w:r>
              <w:rPr>
                <w:rFonts w:ascii="Times New Roman" w:eastAsia="Calibri" w:hAnsi="Times New Roman"/>
              </w:rPr>
              <w:lastRenderedPageBreak/>
              <w:t xml:space="preserve">свидетельство </w:t>
            </w:r>
            <w:r w:rsidR="004B79DA" w:rsidRPr="008F4257">
              <w:rPr>
                <w:rFonts w:ascii="Times New Roman" w:eastAsia="Calibri" w:hAnsi="Times New Roman"/>
              </w:rPr>
              <w:t>обязательного пенсионного страхования (СНИЛС)</w:t>
            </w:r>
          </w:p>
        </w:tc>
        <w:tc>
          <w:tcPr>
            <w:tcW w:w="1984" w:type="dxa"/>
          </w:tcPr>
          <w:p w:rsidR="004B79DA" w:rsidRPr="008F4257" w:rsidRDefault="00EC1D10" w:rsidP="004B79DA">
            <w:pPr>
              <w:autoSpaceDE w:val="0"/>
              <w:autoSpaceDN w:val="0"/>
              <w:adjustRightInd w:val="0"/>
              <w:jc w:val="center"/>
              <w:rPr>
                <w:rFonts w:ascii="Times New Roman" w:eastAsia="Calibri" w:hAnsi="Times New Roman"/>
              </w:rPr>
            </w:pPr>
            <w:r>
              <w:rPr>
                <w:rFonts w:ascii="Times New Roman" w:eastAsia="Calibri" w:hAnsi="Times New Roman"/>
              </w:rPr>
              <w:lastRenderedPageBreak/>
              <w:t>Сведения о СНИЛС</w:t>
            </w:r>
          </w:p>
        </w:tc>
        <w:tc>
          <w:tcPr>
            <w:tcW w:w="1843" w:type="dxa"/>
          </w:tcPr>
          <w:p w:rsidR="004B79DA" w:rsidRPr="008F4257" w:rsidRDefault="00083B87" w:rsidP="004B79DA">
            <w:pPr>
              <w:pStyle w:val="ConsPlusNormal"/>
              <w:ind w:firstLine="0"/>
              <w:jc w:val="center"/>
              <w:rPr>
                <w:rFonts w:ascii="Times New Roman" w:hAnsi="Times New Roman" w:cs="Times New Roman"/>
              </w:rPr>
            </w:pPr>
            <w:r w:rsidRPr="004D2C36">
              <w:rPr>
                <w:rFonts w:ascii="Times New Roman" w:hAnsi="Times New Roman" w:cs="Times New Roman"/>
              </w:rPr>
              <w:t>Оригинал/копия,</w:t>
            </w:r>
            <w:r w:rsidRPr="004D2C36">
              <w:t xml:space="preserve"> </w:t>
            </w:r>
            <w:r w:rsidRPr="004D2C36">
              <w:rPr>
                <w:rFonts w:ascii="Times New Roman" w:hAnsi="Times New Roman" w:cs="Times New Roman"/>
              </w:rPr>
              <w:t xml:space="preserve">в </w:t>
            </w:r>
            <w:r w:rsidRPr="004D2C36">
              <w:rPr>
                <w:rFonts w:ascii="Times New Roman" w:hAnsi="Times New Roman" w:cs="Times New Roman"/>
              </w:rPr>
              <w:lastRenderedPageBreak/>
              <w:t>форме электронного документа,</w:t>
            </w:r>
            <w:r w:rsidRPr="004D2C36">
              <w:t xml:space="preserve"> </w:t>
            </w:r>
            <w:r w:rsidRPr="004D2C36">
              <w:rPr>
                <w:rFonts w:ascii="Times New Roman" w:hAnsi="Times New Roman" w:cs="Times New Roman"/>
              </w:rPr>
              <w:t xml:space="preserve"> в 1 экз.</w:t>
            </w:r>
          </w:p>
        </w:tc>
        <w:tc>
          <w:tcPr>
            <w:tcW w:w="1559" w:type="dxa"/>
          </w:tcPr>
          <w:p w:rsidR="004B79DA" w:rsidRPr="008F4257" w:rsidRDefault="004B79DA" w:rsidP="004B79DA">
            <w:pPr>
              <w:pStyle w:val="ConsPlusNormal"/>
              <w:ind w:left="-108" w:right="-108" w:firstLine="0"/>
              <w:jc w:val="center"/>
              <w:rPr>
                <w:rFonts w:ascii="Times New Roman" w:hAnsi="Times New Roman" w:cs="Times New Roman"/>
              </w:rPr>
            </w:pPr>
            <w:r w:rsidRPr="008F4257">
              <w:rPr>
                <w:rFonts w:ascii="Times New Roman" w:hAnsi="Times New Roman" w:cs="Times New Roman"/>
              </w:rPr>
              <w:lastRenderedPageBreak/>
              <w:t xml:space="preserve">ч. 5 ст. 20 </w:t>
            </w:r>
            <w:r w:rsidRPr="008F4257">
              <w:rPr>
                <w:rFonts w:ascii="Times New Roman" w:hAnsi="Times New Roman" w:cs="Times New Roman"/>
              </w:rPr>
              <w:lastRenderedPageBreak/>
              <w:t>Федерального закона № 131-Ф</w:t>
            </w:r>
          </w:p>
        </w:tc>
        <w:tc>
          <w:tcPr>
            <w:tcW w:w="1527" w:type="dxa"/>
          </w:tcPr>
          <w:p w:rsidR="004B79DA" w:rsidRPr="008F4257" w:rsidRDefault="004B79DA" w:rsidP="004B79DA">
            <w:pPr>
              <w:jc w:val="center"/>
            </w:pPr>
            <w:r w:rsidRPr="008F4257">
              <w:rPr>
                <w:rFonts w:ascii="Times New Roman" w:eastAsia="Calibri" w:hAnsi="Times New Roman"/>
              </w:rPr>
              <w:lastRenderedPageBreak/>
              <w:t>ПФР</w:t>
            </w:r>
          </w:p>
        </w:tc>
        <w:tc>
          <w:tcPr>
            <w:tcW w:w="1982" w:type="dxa"/>
          </w:tcPr>
          <w:p w:rsidR="004B79DA" w:rsidRPr="008F4257" w:rsidRDefault="004B79DA" w:rsidP="004B79DA">
            <w:pPr>
              <w:jc w:val="center"/>
              <w:rPr>
                <w:strike/>
              </w:rPr>
            </w:pPr>
            <w:r w:rsidRPr="008F4257">
              <w:rPr>
                <w:rFonts w:ascii="Times New Roman" w:eastAsia="Calibri" w:hAnsi="Times New Roman"/>
              </w:rPr>
              <w:t xml:space="preserve">В порядке </w:t>
            </w:r>
            <w:r w:rsidRPr="008F4257">
              <w:rPr>
                <w:rFonts w:ascii="Times New Roman" w:eastAsia="Calibri" w:hAnsi="Times New Roman"/>
              </w:rPr>
              <w:lastRenderedPageBreak/>
              <w:t>межведомственного взаимодействия или заявитель по собственной инициативе»</w:t>
            </w:r>
          </w:p>
        </w:tc>
      </w:tr>
      <w:tr w:rsidR="004D2C36" w:rsidRPr="004D2C36" w:rsidTr="00BC29A8">
        <w:tc>
          <w:tcPr>
            <w:tcW w:w="503" w:type="dxa"/>
          </w:tcPr>
          <w:p w:rsidR="00992DF8" w:rsidRPr="004D2C36" w:rsidRDefault="004B79DA" w:rsidP="004B79DA">
            <w:pPr>
              <w:pStyle w:val="ConsTitle"/>
              <w:numPr>
                <w:ilvl w:val="0"/>
                <w:numId w:val="0"/>
              </w:numPr>
              <w:shd w:val="clear" w:color="auto" w:fill="auto"/>
              <w:jc w:val="center"/>
              <w:rPr>
                <w:sz w:val="20"/>
                <w:szCs w:val="20"/>
              </w:rPr>
            </w:pPr>
            <w:r>
              <w:rPr>
                <w:sz w:val="20"/>
                <w:szCs w:val="20"/>
              </w:rPr>
              <w:lastRenderedPageBreak/>
              <w:t>5</w:t>
            </w:r>
            <w:r w:rsidR="00992DF8" w:rsidRPr="004D2C36">
              <w:rPr>
                <w:sz w:val="20"/>
                <w:szCs w:val="20"/>
              </w:rPr>
              <w:t>.</w:t>
            </w:r>
          </w:p>
        </w:tc>
        <w:tc>
          <w:tcPr>
            <w:tcW w:w="1766" w:type="dxa"/>
          </w:tcPr>
          <w:p w:rsidR="00992DF8" w:rsidRPr="004D2C36" w:rsidRDefault="00992DF8" w:rsidP="004B79DA">
            <w:pPr>
              <w:autoSpaceDE w:val="0"/>
              <w:autoSpaceDN w:val="0"/>
              <w:adjustRightInd w:val="0"/>
              <w:jc w:val="center"/>
              <w:rPr>
                <w:rFonts w:ascii="Times New Roman" w:eastAsiaTheme="minorHAnsi" w:hAnsi="Times New Roman"/>
                <w:lang w:eastAsia="en-US"/>
              </w:rPr>
            </w:pPr>
            <w:r w:rsidRPr="004D2C36">
              <w:rPr>
                <w:rFonts w:ascii="Times New Roman" w:eastAsiaTheme="minorHAnsi" w:hAnsi="Times New Roman"/>
                <w:lang w:eastAsia="en-US"/>
              </w:rPr>
              <w:t>Свидетельства о рождении ребенка умершего должностного лица</w:t>
            </w:r>
          </w:p>
        </w:tc>
        <w:tc>
          <w:tcPr>
            <w:tcW w:w="1984" w:type="dxa"/>
          </w:tcPr>
          <w:p w:rsidR="00992DF8" w:rsidRPr="004D2C36" w:rsidRDefault="00992DF8" w:rsidP="004B79DA">
            <w:pPr>
              <w:widowControl w:val="0"/>
              <w:autoSpaceDE w:val="0"/>
              <w:autoSpaceDN w:val="0"/>
              <w:adjustRightInd w:val="0"/>
              <w:jc w:val="center"/>
              <w:rPr>
                <w:rFonts w:ascii="Times New Roman" w:hAnsi="Times New Roman"/>
              </w:rPr>
            </w:pPr>
            <w:r w:rsidRPr="004D2C36">
              <w:rPr>
                <w:rFonts w:ascii="Times New Roman" w:hAnsi="Times New Roman"/>
              </w:rPr>
              <w:t>Сведения о государственной регистрации рождения</w:t>
            </w:r>
          </w:p>
        </w:tc>
        <w:tc>
          <w:tcPr>
            <w:tcW w:w="1843" w:type="dxa"/>
          </w:tcPr>
          <w:p w:rsidR="00992DF8" w:rsidRPr="004D2C36" w:rsidRDefault="001378C3" w:rsidP="004B79DA">
            <w:pPr>
              <w:pStyle w:val="ConsPlusNormal"/>
              <w:ind w:firstLine="0"/>
              <w:jc w:val="center"/>
              <w:rPr>
                <w:rFonts w:ascii="Times New Roman" w:hAnsi="Times New Roman" w:cs="Times New Roman"/>
              </w:rPr>
            </w:pPr>
            <w:r w:rsidRPr="004D2C36">
              <w:rPr>
                <w:rFonts w:ascii="Times New Roman" w:hAnsi="Times New Roman" w:cs="Times New Roman"/>
              </w:rPr>
              <w:t>Оригинал/копия,</w:t>
            </w:r>
            <w:r w:rsidRPr="004D2C36">
              <w:t xml:space="preserve"> </w:t>
            </w:r>
            <w:r w:rsidRPr="004D2C36">
              <w:rPr>
                <w:rFonts w:ascii="Times New Roman" w:hAnsi="Times New Roman" w:cs="Times New Roman"/>
              </w:rPr>
              <w:t>в форме электронного документа,</w:t>
            </w:r>
            <w:r w:rsidRPr="004D2C36">
              <w:t xml:space="preserve"> </w:t>
            </w:r>
            <w:r w:rsidRPr="004D2C36">
              <w:rPr>
                <w:rFonts w:ascii="Times New Roman" w:hAnsi="Times New Roman" w:cs="Times New Roman"/>
              </w:rPr>
              <w:t xml:space="preserve"> в 1 экз.</w:t>
            </w:r>
          </w:p>
        </w:tc>
        <w:tc>
          <w:tcPr>
            <w:tcW w:w="1559" w:type="dxa"/>
          </w:tcPr>
          <w:p w:rsidR="00992DF8" w:rsidRPr="004D2C36" w:rsidRDefault="00992DF8" w:rsidP="004B79DA">
            <w:pPr>
              <w:autoSpaceDE w:val="0"/>
              <w:autoSpaceDN w:val="0"/>
              <w:adjustRightInd w:val="0"/>
              <w:jc w:val="center"/>
              <w:rPr>
                <w:rFonts w:ascii="Times New Roman" w:hAnsi="Times New Roman"/>
              </w:rPr>
            </w:pPr>
            <w:r w:rsidRPr="004D2C36">
              <w:rPr>
                <w:rFonts w:ascii="Times New Roman" w:hAnsi="Times New Roman"/>
              </w:rPr>
              <w:t>П</w:t>
            </w:r>
            <w:hyperlink r:id="rId17" w:history="1">
              <w:r w:rsidR="00A65D59">
                <w:rPr>
                  <w:rFonts w:ascii="Times New Roman" w:hAnsi="Times New Roman"/>
                </w:rPr>
                <w:t>. 2.8</w:t>
              </w:r>
              <w:r w:rsidRPr="004D2C36">
                <w:rPr>
                  <w:rFonts w:ascii="Times New Roman" w:hAnsi="Times New Roman"/>
                </w:rPr>
                <w:t>.1.</w:t>
              </w:r>
            </w:hyperlink>
            <w:r w:rsidR="009B20E1">
              <w:rPr>
                <w:rFonts w:ascii="Times New Roman" w:hAnsi="Times New Roman"/>
              </w:rPr>
              <w:t xml:space="preserve"> Настоящего а</w:t>
            </w:r>
            <w:r w:rsidRPr="004D2C36">
              <w:rPr>
                <w:rFonts w:ascii="Times New Roman" w:hAnsi="Times New Roman"/>
              </w:rPr>
              <w:t>дминистра-тивного регламента».</w:t>
            </w:r>
          </w:p>
        </w:tc>
        <w:tc>
          <w:tcPr>
            <w:tcW w:w="1527" w:type="dxa"/>
          </w:tcPr>
          <w:p w:rsidR="00992DF8" w:rsidRPr="004D2C36" w:rsidRDefault="00992DF8" w:rsidP="004B79DA">
            <w:pPr>
              <w:pStyle w:val="ConsPlusNormal"/>
              <w:ind w:firstLine="80"/>
              <w:jc w:val="center"/>
              <w:rPr>
                <w:rFonts w:ascii="Times New Roman" w:hAnsi="Times New Roman" w:cs="Times New Roman"/>
              </w:rPr>
            </w:pPr>
            <w:r w:rsidRPr="004D2C36">
              <w:rPr>
                <w:rFonts w:ascii="Times New Roman" w:hAnsi="Times New Roman" w:cs="Times New Roman"/>
              </w:rPr>
              <w:t>ЗАГС</w:t>
            </w:r>
          </w:p>
        </w:tc>
        <w:tc>
          <w:tcPr>
            <w:tcW w:w="1982"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cs="Times New Roman"/>
              </w:rPr>
              <w:t>Заявитель</w:t>
            </w:r>
          </w:p>
          <w:p w:rsidR="00992DF8" w:rsidRPr="004D2C36" w:rsidRDefault="00992DF8" w:rsidP="004B79DA">
            <w:pPr>
              <w:pStyle w:val="ConsPlusNormal"/>
              <w:ind w:firstLine="0"/>
              <w:jc w:val="center"/>
              <w:rPr>
                <w:rFonts w:ascii="Times New Roman" w:hAnsi="Times New Roman" w:cs="Times New Roman"/>
              </w:rPr>
            </w:pPr>
          </w:p>
        </w:tc>
      </w:tr>
      <w:tr w:rsidR="004D2C36" w:rsidRPr="004D2C36" w:rsidTr="00BC29A8">
        <w:tc>
          <w:tcPr>
            <w:tcW w:w="503" w:type="dxa"/>
          </w:tcPr>
          <w:p w:rsidR="00992DF8" w:rsidRPr="004D2C36" w:rsidRDefault="004B79DA" w:rsidP="004B79DA">
            <w:pPr>
              <w:pStyle w:val="ConsTitle"/>
              <w:numPr>
                <w:ilvl w:val="0"/>
                <w:numId w:val="0"/>
              </w:numPr>
              <w:shd w:val="clear" w:color="auto" w:fill="auto"/>
              <w:jc w:val="center"/>
              <w:rPr>
                <w:sz w:val="20"/>
                <w:szCs w:val="20"/>
              </w:rPr>
            </w:pPr>
            <w:r>
              <w:rPr>
                <w:sz w:val="20"/>
                <w:szCs w:val="20"/>
              </w:rPr>
              <w:t>6</w:t>
            </w:r>
            <w:r w:rsidR="00992DF8" w:rsidRPr="004D2C36">
              <w:rPr>
                <w:sz w:val="20"/>
                <w:szCs w:val="20"/>
              </w:rPr>
              <w:t>.</w:t>
            </w:r>
          </w:p>
        </w:tc>
        <w:tc>
          <w:tcPr>
            <w:tcW w:w="1766" w:type="dxa"/>
          </w:tcPr>
          <w:p w:rsidR="00992DF8" w:rsidRPr="004D2C36" w:rsidRDefault="00992DF8" w:rsidP="003E4812">
            <w:pPr>
              <w:autoSpaceDE w:val="0"/>
              <w:autoSpaceDN w:val="0"/>
              <w:adjustRightInd w:val="0"/>
              <w:jc w:val="center"/>
              <w:rPr>
                <w:rFonts w:ascii="Times New Roman" w:eastAsiaTheme="minorHAnsi" w:hAnsi="Times New Roman"/>
                <w:lang w:eastAsia="en-US"/>
              </w:rPr>
            </w:pPr>
            <w:r w:rsidRPr="004D2C36">
              <w:rPr>
                <w:rFonts w:ascii="Times New Roman" w:eastAsiaTheme="minorHAnsi" w:hAnsi="Times New Roman"/>
                <w:lang w:eastAsia="en-US"/>
              </w:rPr>
              <w:t>Справка, выданная организацией, осуществляющей образовательную деятельность, об обучении соответствующего гражданина, достигшего возраста 18 лет, по очной форме по основным образовательным программам.</w:t>
            </w:r>
          </w:p>
        </w:tc>
        <w:tc>
          <w:tcPr>
            <w:tcW w:w="1984" w:type="dxa"/>
          </w:tcPr>
          <w:p w:rsidR="00992DF8" w:rsidRPr="004D2C36" w:rsidRDefault="00992DF8" w:rsidP="004B79DA">
            <w:pPr>
              <w:widowControl w:val="0"/>
              <w:autoSpaceDE w:val="0"/>
              <w:autoSpaceDN w:val="0"/>
              <w:adjustRightInd w:val="0"/>
              <w:jc w:val="center"/>
              <w:rPr>
                <w:rFonts w:ascii="Times New Roman" w:hAnsi="Times New Roman"/>
              </w:rPr>
            </w:pPr>
            <w:r w:rsidRPr="004D2C36">
              <w:rPr>
                <w:rFonts w:ascii="Times New Roman" w:hAnsi="Times New Roman"/>
              </w:rPr>
              <w:t>Сведения о прохождении обучения в образовательном учреждении</w:t>
            </w:r>
          </w:p>
        </w:tc>
        <w:tc>
          <w:tcPr>
            <w:tcW w:w="1843" w:type="dxa"/>
          </w:tcPr>
          <w:p w:rsidR="00992DF8" w:rsidRPr="004D2C36" w:rsidRDefault="001378C3" w:rsidP="004B79DA">
            <w:pPr>
              <w:pStyle w:val="ConsPlusNormal"/>
              <w:ind w:firstLine="0"/>
              <w:jc w:val="center"/>
              <w:rPr>
                <w:rFonts w:ascii="Times New Roman" w:hAnsi="Times New Roman" w:cs="Times New Roman"/>
              </w:rPr>
            </w:pPr>
            <w:r w:rsidRPr="004D2C36">
              <w:rPr>
                <w:rFonts w:ascii="Times New Roman" w:hAnsi="Times New Roman" w:cs="Times New Roman"/>
              </w:rPr>
              <w:t>Оригинал/копия,</w:t>
            </w:r>
            <w:r w:rsidRPr="004D2C36">
              <w:t xml:space="preserve"> </w:t>
            </w:r>
            <w:r w:rsidRPr="004D2C36">
              <w:rPr>
                <w:rFonts w:ascii="Times New Roman" w:hAnsi="Times New Roman" w:cs="Times New Roman"/>
              </w:rPr>
              <w:t>в форме электронного документа,</w:t>
            </w:r>
            <w:r w:rsidRPr="004D2C36">
              <w:t xml:space="preserve"> </w:t>
            </w:r>
            <w:r w:rsidRPr="004D2C36">
              <w:rPr>
                <w:rFonts w:ascii="Times New Roman" w:hAnsi="Times New Roman" w:cs="Times New Roman"/>
              </w:rPr>
              <w:t xml:space="preserve"> в 1 экз.</w:t>
            </w:r>
          </w:p>
        </w:tc>
        <w:tc>
          <w:tcPr>
            <w:tcW w:w="1559" w:type="dxa"/>
          </w:tcPr>
          <w:p w:rsidR="00992DF8" w:rsidRPr="004D2C36" w:rsidRDefault="00992DF8" w:rsidP="004B79DA">
            <w:pPr>
              <w:autoSpaceDE w:val="0"/>
              <w:autoSpaceDN w:val="0"/>
              <w:adjustRightInd w:val="0"/>
              <w:jc w:val="center"/>
              <w:rPr>
                <w:rFonts w:ascii="Times New Roman" w:hAnsi="Times New Roman"/>
              </w:rPr>
            </w:pPr>
            <w:r w:rsidRPr="004D2C36">
              <w:rPr>
                <w:rFonts w:ascii="Times New Roman" w:hAnsi="Times New Roman"/>
              </w:rPr>
              <w:t>П</w:t>
            </w:r>
            <w:hyperlink r:id="rId18" w:history="1">
              <w:r w:rsidR="00A65D59">
                <w:rPr>
                  <w:rFonts w:ascii="Times New Roman" w:hAnsi="Times New Roman"/>
                </w:rPr>
                <w:t>. 2.8</w:t>
              </w:r>
              <w:r w:rsidRPr="004D2C36">
                <w:rPr>
                  <w:rFonts w:ascii="Times New Roman" w:hAnsi="Times New Roman"/>
                </w:rPr>
                <w:t>.1.</w:t>
              </w:r>
            </w:hyperlink>
            <w:r w:rsidR="009B20E1">
              <w:rPr>
                <w:rFonts w:ascii="Times New Roman" w:hAnsi="Times New Roman"/>
              </w:rPr>
              <w:t xml:space="preserve"> Настоящего а</w:t>
            </w:r>
            <w:r w:rsidRPr="004D2C36">
              <w:rPr>
                <w:rFonts w:ascii="Times New Roman" w:hAnsi="Times New Roman"/>
              </w:rPr>
              <w:t>дминистра-тивного регламента».</w:t>
            </w:r>
          </w:p>
        </w:tc>
        <w:tc>
          <w:tcPr>
            <w:tcW w:w="1527"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cs="Times New Roman"/>
              </w:rPr>
              <w:t>Образовательные организации</w:t>
            </w:r>
          </w:p>
        </w:tc>
        <w:tc>
          <w:tcPr>
            <w:tcW w:w="1982"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cs="Times New Roman"/>
              </w:rPr>
              <w:t>Заявитель</w:t>
            </w:r>
          </w:p>
          <w:p w:rsidR="00992DF8" w:rsidRPr="004D2C36" w:rsidRDefault="00992DF8" w:rsidP="004B79DA">
            <w:pPr>
              <w:pStyle w:val="ConsPlusNormal"/>
              <w:ind w:firstLine="0"/>
              <w:jc w:val="center"/>
              <w:rPr>
                <w:rFonts w:ascii="Times New Roman" w:hAnsi="Times New Roman" w:cs="Times New Roman"/>
              </w:rPr>
            </w:pPr>
          </w:p>
        </w:tc>
      </w:tr>
      <w:tr w:rsidR="004D2C36" w:rsidRPr="004D2C36" w:rsidTr="00BC29A8">
        <w:tc>
          <w:tcPr>
            <w:tcW w:w="503" w:type="dxa"/>
          </w:tcPr>
          <w:p w:rsidR="00992DF8" w:rsidRPr="004D2C36" w:rsidRDefault="004B79DA" w:rsidP="004B79DA">
            <w:pPr>
              <w:pStyle w:val="ConsTitle"/>
              <w:numPr>
                <w:ilvl w:val="0"/>
                <w:numId w:val="0"/>
              </w:numPr>
              <w:shd w:val="clear" w:color="auto" w:fill="auto"/>
              <w:jc w:val="center"/>
              <w:rPr>
                <w:sz w:val="20"/>
                <w:szCs w:val="20"/>
              </w:rPr>
            </w:pPr>
            <w:r>
              <w:rPr>
                <w:sz w:val="20"/>
                <w:szCs w:val="20"/>
              </w:rPr>
              <w:t>7</w:t>
            </w:r>
            <w:r w:rsidR="00992DF8" w:rsidRPr="004D2C36">
              <w:rPr>
                <w:sz w:val="20"/>
                <w:szCs w:val="20"/>
              </w:rPr>
              <w:t>.</w:t>
            </w:r>
          </w:p>
        </w:tc>
        <w:tc>
          <w:tcPr>
            <w:tcW w:w="1766" w:type="dxa"/>
          </w:tcPr>
          <w:p w:rsidR="00992DF8" w:rsidRPr="004D2C36" w:rsidRDefault="00992DF8" w:rsidP="004B79DA">
            <w:pPr>
              <w:autoSpaceDE w:val="0"/>
              <w:autoSpaceDN w:val="0"/>
              <w:adjustRightInd w:val="0"/>
              <w:jc w:val="center"/>
              <w:rPr>
                <w:rFonts w:ascii="Times New Roman" w:hAnsi="Times New Roman"/>
              </w:rPr>
            </w:pPr>
            <w:r w:rsidRPr="004D2C36">
              <w:rPr>
                <w:rFonts w:ascii="Times New Roman" w:hAnsi="Times New Roman"/>
              </w:rPr>
              <w:t>Свидетельство о смерти должностного лица</w:t>
            </w:r>
          </w:p>
        </w:tc>
        <w:tc>
          <w:tcPr>
            <w:tcW w:w="1984"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Сведения о государственной регистрации смерти</w:t>
            </w:r>
          </w:p>
        </w:tc>
        <w:tc>
          <w:tcPr>
            <w:tcW w:w="1843" w:type="dxa"/>
          </w:tcPr>
          <w:p w:rsidR="00992DF8" w:rsidRPr="004D2C36" w:rsidRDefault="001378C3" w:rsidP="004B79DA">
            <w:pPr>
              <w:pStyle w:val="ConsTitle"/>
              <w:numPr>
                <w:ilvl w:val="0"/>
                <w:numId w:val="0"/>
              </w:numPr>
              <w:shd w:val="clear" w:color="auto" w:fill="auto"/>
              <w:jc w:val="center"/>
              <w:rPr>
                <w:sz w:val="20"/>
                <w:szCs w:val="20"/>
              </w:rPr>
            </w:pPr>
            <w:r w:rsidRPr="004D2C36">
              <w:rPr>
                <w:sz w:val="20"/>
                <w:szCs w:val="20"/>
              </w:rPr>
              <w:t>Оригинал/копия, в форме электронного</w:t>
            </w:r>
            <w:r w:rsidRPr="004D2C36">
              <w:t xml:space="preserve"> </w:t>
            </w:r>
            <w:r w:rsidRPr="004D2C36">
              <w:rPr>
                <w:sz w:val="20"/>
                <w:szCs w:val="20"/>
              </w:rPr>
              <w:t>документа,  в 1 экз.</w:t>
            </w:r>
          </w:p>
        </w:tc>
        <w:tc>
          <w:tcPr>
            <w:tcW w:w="1559"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П</w:t>
            </w:r>
            <w:hyperlink r:id="rId19" w:history="1">
              <w:r w:rsidR="00A65D59">
                <w:rPr>
                  <w:sz w:val="20"/>
                  <w:szCs w:val="20"/>
                </w:rPr>
                <w:t>. 2.8</w:t>
              </w:r>
              <w:r w:rsidRPr="004D2C36">
                <w:rPr>
                  <w:sz w:val="20"/>
                  <w:szCs w:val="20"/>
                </w:rPr>
                <w:t>.1.</w:t>
              </w:r>
            </w:hyperlink>
            <w:r w:rsidR="009B20E1">
              <w:rPr>
                <w:sz w:val="20"/>
                <w:szCs w:val="20"/>
              </w:rPr>
              <w:t xml:space="preserve"> Настоящего а</w:t>
            </w:r>
            <w:r w:rsidRPr="004D2C36">
              <w:rPr>
                <w:sz w:val="20"/>
                <w:szCs w:val="20"/>
              </w:rPr>
              <w:t>дминистра-тивного регламента».</w:t>
            </w:r>
          </w:p>
        </w:tc>
        <w:tc>
          <w:tcPr>
            <w:tcW w:w="1527"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ЗАГС</w:t>
            </w:r>
          </w:p>
        </w:tc>
        <w:tc>
          <w:tcPr>
            <w:tcW w:w="1982"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cs="Times New Roman"/>
              </w:rPr>
              <w:t>Заявитель</w:t>
            </w:r>
          </w:p>
          <w:p w:rsidR="00992DF8" w:rsidRPr="004D2C36" w:rsidRDefault="00992DF8" w:rsidP="004B79DA">
            <w:pPr>
              <w:pStyle w:val="ConsTitle"/>
              <w:numPr>
                <w:ilvl w:val="0"/>
                <w:numId w:val="0"/>
              </w:numPr>
              <w:shd w:val="clear" w:color="auto" w:fill="auto"/>
              <w:jc w:val="center"/>
              <w:rPr>
                <w:sz w:val="20"/>
                <w:szCs w:val="20"/>
              </w:rPr>
            </w:pPr>
          </w:p>
        </w:tc>
      </w:tr>
      <w:tr w:rsidR="004D2C36" w:rsidRPr="004D2C36" w:rsidTr="00BC29A8">
        <w:tc>
          <w:tcPr>
            <w:tcW w:w="503" w:type="dxa"/>
          </w:tcPr>
          <w:p w:rsidR="00992DF8" w:rsidRPr="004D2C36" w:rsidRDefault="004B79DA" w:rsidP="004B79DA">
            <w:pPr>
              <w:pStyle w:val="ConsTitle"/>
              <w:numPr>
                <w:ilvl w:val="0"/>
                <w:numId w:val="0"/>
              </w:numPr>
              <w:shd w:val="clear" w:color="auto" w:fill="auto"/>
              <w:jc w:val="center"/>
              <w:rPr>
                <w:sz w:val="20"/>
                <w:szCs w:val="20"/>
              </w:rPr>
            </w:pPr>
            <w:r>
              <w:rPr>
                <w:sz w:val="20"/>
                <w:szCs w:val="20"/>
              </w:rPr>
              <w:t>8</w:t>
            </w:r>
            <w:r w:rsidR="00992DF8" w:rsidRPr="004D2C36">
              <w:rPr>
                <w:sz w:val="20"/>
                <w:szCs w:val="20"/>
              </w:rPr>
              <w:t>.</w:t>
            </w:r>
          </w:p>
        </w:tc>
        <w:tc>
          <w:tcPr>
            <w:tcW w:w="1766" w:type="dxa"/>
          </w:tcPr>
          <w:p w:rsidR="00992DF8" w:rsidRPr="004D2C36" w:rsidRDefault="00992DF8" w:rsidP="004B79DA">
            <w:pPr>
              <w:autoSpaceDE w:val="0"/>
              <w:autoSpaceDN w:val="0"/>
              <w:adjustRightInd w:val="0"/>
              <w:jc w:val="center"/>
              <w:rPr>
                <w:rFonts w:ascii="Times New Roman" w:hAnsi="Times New Roman"/>
              </w:rPr>
            </w:pPr>
            <w:r w:rsidRPr="004D2C36">
              <w:rPr>
                <w:rFonts w:ascii="Times New Roman" w:hAnsi="Times New Roman"/>
              </w:rPr>
              <w:t>Свидетельство о регистрации по месту пребывания (для граждан, зарегистрированных по месту пребывания)</w:t>
            </w:r>
          </w:p>
        </w:tc>
        <w:tc>
          <w:tcPr>
            <w:tcW w:w="1984"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Документ, содержащий сведения о регистрации по месту пребывания гражданина РФ</w:t>
            </w:r>
          </w:p>
        </w:tc>
        <w:tc>
          <w:tcPr>
            <w:tcW w:w="1843" w:type="dxa"/>
          </w:tcPr>
          <w:p w:rsidR="00992DF8" w:rsidRPr="004D2C36" w:rsidRDefault="001378C3" w:rsidP="004B79DA">
            <w:pPr>
              <w:pStyle w:val="ConsTitle"/>
              <w:numPr>
                <w:ilvl w:val="0"/>
                <w:numId w:val="0"/>
              </w:numPr>
              <w:shd w:val="clear" w:color="auto" w:fill="auto"/>
              <w:jc w:val="center"/>
              <w:rPr>
                <w:sz w:val="20"/>
                <w:szCs w:val="20"/>
              </w:rPr>
            </w:pPr>
            <w:r w:rsidRPr="004D2C36">
              <w:rPr>
                <w:sz w:val="20"/>
                <w:szCs w:val="20"/>
              </w:rPr>
              <w:t>Оригинал/копия, в форме электронного документа,  в 1 экз.</w:t>
            </w:r>
          </w:p>
        </w:tc>
        <w:tc>
          <w:tcPr>
            <w:tcW w:w="1559"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П</w:t>
            </w:r>
            <w:hyperlink r:id="rId20" w:history="1">
              <w:r w:rsidR="00A65D59">
                <w:rPr>
                  <w:sz w:val="20"/>
                  <w:szCs w:val="20"/>
                </w:rPr>
                <w:t>. 2.8</w:t>
              </w:r>
              <w:r w:rsidRPr="004D2C36">
                <w:rPr>
                  <w:sz w:val="20"/>
                  <w:szCs w:val="20"/>
                </w:rPr>
                <w:t>.1.</w:t>
              </w:r>
            </w:hyperlink>
            <w:r w:rsidR="009B20E1">
              <w:rPr>
                <w:sz w:val="20"/>
                <w:szCs w:val="20"/>
              </w:rPr>
              <w:t xml:space="preserve"> Настоящего а</w:t>
            </w:r>
            <w:r w:rsidRPr="004D2C36">
              <w:rPr>
                <w:sz w:val="20"/>
                <w:szCs w:val="20"/>
              </w:rPr>
              <w:t>дминистра-тивного регламента».</w:t>
            </w:r>
          </w:p>
        </w:tc>
        <w:tc>
          <w:tcPr>
            <w:tcW w:w="1527" w:type="dxa"/>
          </w:tcPr>
          <w:p w:rsidR="00992DF8" w:rsidRPr="004D2C36" w:rsidRDefault="00992DF8" w:rsidP="004B79DA">
            <w:pPr>
              <w:pStyle w:val="ConsTitle"/>
              <w:numPr>
                <w:ilvl w:val="0"/>
                <w:numId w:val="0"/>
              </w:numPr>
              <w:shd w:val="clear" w:color="auto" w:fill="auto"/>
              <w:jc w:val="center"/>
              <w:rPr>
                <w:sz w:val="20"/>
                <w:szCs w:val="20"/>
              </w:rPr>
            </w:pPr>
            <w:r w:rsidRPr="004D2C36">
              <w:rPr>
                <w:sz w:val="20"/>
                <w:szCs w:val="20"/>
              </w:rPr>
              <w:t>МВД России</w:t>
            </w:r>
          </w:p>
        </w:tc>
        <w:tc>
          <w:tcPr>
            <w:tcW w:w="1982" w:type="dxa"/>
          </w:tcPr>
          <w:p w:rsidR="00992DF8" w:rsidRPr="004D2C36" w:rsidRDefault="00992DF8" w:rsidP="004B79DA">
            <w:pPr>
              <w:pStyle w:val="ConsPlusNormal"/>
              <w:ind w:firstLine="0"/>
              <w:jc w:val="center"/>
              <w:rPr>
                <w:rFonts w:ascii="Times New Roman" w:hAnsi="Times New Roman" w:cs="Times New Roman"/>
              </w:rPr>
            </w:pPr>
            <w:r w:rsidRPr="004D2C36">
              <w:rPr>
                <w:rFonts w:ascii="Times New Roman" w:hAnsi="Times New Roman"/>
              </w:rPr>
              <w:t>В порядке межведомственного взаимодействия или заявитель по собственной инициативе</w:t>
            </w:r>
          </w:p>
        </w:tc>
      </w:tr>
      <w:tr w:rsidR="004B79DA" w:rsidRPr="004D2C36" w:rsidTr="00BC29A8">
        <w:tc>
          <w:tcPr>
            <w:tcW w:w="503" w:type="dxa"/>
          </w:tcPr>
          <w:p w:rsidR="004B79DA" w:rsidRDefault="004B79DA" w:rsidP="004B79DA">
            <w:pPr>
              <w:pStyle w:val="ConsTitle"/>
              <w:numPr>
                <w:ilvl w:val="0"/>
                <w:numId w:val="0"/>
              </w:numPr>
              <w:shd w:val="clear" w:color="auto" w:fill="auto"/>
              <w:jc w:val="center"/>
              <w:rPr>
                <w:sz w:val="20"/>
                <w:szCs w:val="20"/>
              </w:rPr>
            </w:pPr>
            <w:r>
              <w:rPr>
                <w:sz w:val="20"/>
                <w:szCs w:val="20"/>
              </w:rPr>
              <w:t>9.</w:t>
            </w:r>
          </w:p>
        </w:tc>
        <w:tc>
          <w:tcPr>
            <w:tcW w:w="1766" w:type="dxa"/>
          </w:tcPr>
          <w:p w:rsidR="004B79DA" w:rsidRPr="00BB1DB4" w:rsidRDefault="004B79DA" w:rsidP="004B79DA">
            <w:pPr>
              <w:autoSpaceDE w:val="0"/>
              <w:autoSpaceDN w:val="0"/>
              <w:adjustRightInd w:val="0"/>
              <w:jc w:val="center"/>
              <w:rPr>
                <w:rFonts w:ascii="Times New Roman" w:eastAsia="Calibri" w:hAnsi="Times New Roman"/>
              </w:rPr>
            </w:pPr>
            <w:r w:rsidRPr="00BB1DB4">
              <w:rPr>
                <w:rFonts w:ascii="Times New Roman" w:eastAsia="Calibri" w:hAnsi="Times New Roman"/>
              </w:rPr>
              <w:t>Документ, удостоверяющий полномочия представителя (для представителя)</w:t>
            </w:r>
          </w:p>
        </w:tc>
        <w:tc>
          <w:tcPr>
            <w:tcW w:w="1984" w:type="dxa"/>
          </w:tcPr>
          <w:p w:rsidR="004B79DA" w:rsidRPr="00BB1DB4" w:rsidRDefault="004B79DA" w:rsidP="004B79DA">
            <w:pPr>
              <w:autoSpaceDE w:val="0"/>
              <w:autoSpaceDN w:val="0"/>
              <w:adjustRightInd w:val="0"/>
              <w:jc w:val="center"/>
              <w:rPr>
                <w:rFonts w:ascii="Times New Roman" w:eastAsia="Calibri" w:hAnsi="Times New Roman"/>
              </w:rPr>
            </w:pPr>
            <w:r w:rsidRPr="00BB1DB4">
              <w:rPr>
                <w:rFonts w:ascii="Times New Roman" w:eastAsia="Calibri" w:hAnsi="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843" w:type="dxa"/>
          </w:tcPr>
          <w:p w:rsidR="004B79DA" w:rsidRPr="00BB1DB4" w:rsidRDefault="00083B87" w:rsidP="004B79DA">
            <w:pPr>
              <w:pStyle w:val="ConsPlusNormal"/>
              <w:ind w:firstLine="0"/>
              <w:jc w:val="center"/>
              <w:rPr>
                <w:rFonts w:ascii="Times New Roman" w:hAnsi="Times New Roman" w:cs="Times New Roman"/>
              </w:rPr>
            </w:pPr>
            <w:r w:rsidRPr="004D2C36">
              <w:rPr>
                <w:rFonts w:ascii="Times New Roman" w:hAnsi="Times New Roman" w:cs="Times New Roman"/>
              </w:rPr>
              <w:t>Оригинал/копия,</w:t>
            </w:r>
            <w:r w:rsidRPr="004D2C36">
              <w:t xml:space="preserve"> </w:t>
            </w:r>
            <w:r w:rsidRPr="004D2C36">
              <w:rPr>
                <w:rFonts w:ascii="Times New Roman" w:hAnsi="Times New Roman" w:cs="Times New Roman"/>
              </w:rPr>
              <w:t>в форме электронного документа,</w:t>
            </w:r>
            <w:r w:rsidRPr="004D2C36">
              <w:t xml:space="preserve"> </w:t>
            </w:r>
            <w:r w:rsidRPr="004D2C36">
              <w:rPr>
                <w:rFonts w:ascii="Times New Roman" w:hAnsi="Times New Roman" w:cs="Times New Roman"/>
              </w:rPr>
              <w:t xml:space="preserve"> в 1 экз.</w:t>
            </w:r>
          </w:p>
        </w:tc>
        <w:tc>
          <w:tcPr>
            <w:tcW w:w="1559" w:type="dxa"/>
          </w:tcPr>
          <w:p w:rsidR="004B79DA" w:rsidRPr="00BB1DB4" w:rsidRDefault="004B79DA" w:rsidP="004B79DA">
            <w:pPr>
              <w:pStyle w:val="ConsPlusNormal"/>
              <w:ind w:left="-108" w:right="-108" w:firstLine="0"/>
              <w:jc w:val="center"/>
              <w:rPr>
                <w:rFonts w:ascii="Times New Roman" w:hAnsi="Times New Roman" w:cs="Times New Roman"/>
              </w:rPr>
            </w:pPr>
            <w:r w:rsidRPr="00BB1DB4">
              <w:rPr>
                <w:rFonts w:ascii="Times New Roman" w:hAnsi="Times New Roman" w:cs="Times New Roman"/>
              </w:rPr>
              <w:t>ч. 5 ст. 20 Федерального закона № 131-Ф</w:t>
            </w:r>
          </w:p>
        </w:tc>
        <w:tc>
          <w:tcPr>
            <w:tcW w:w="1527" w:type="dxa"/>
          </w:tcPr>
          <w:p w:rsidR="004B79DA" w:rsidRPr="00BB1DB4" w:rsidRDefault="004B79DA" w:rsidP="004B79DA">
            <w:pPr>
              <w:pStyle w:val="formattext"/>
              <w:spacing w:before="0" w:beforeAutospacing="0" w:after="0" w:afterAutospacing="0"/>
              <w:jc w:val="center"/>
              <w:textAlignment w:val="baseline"/>
              <w:rPr>
                <w:spacing w:val="2"/>
                <w:sz w:val="20"/>
                <w:szCs w:val="20"/>
              </w:rPr>
            </w:pPr>
            <w:r w:rsidRPr="00BB1DB4">
              <w:rPr>
                <w:spacing w:val="2"/>
                <w:sz w:val="20"/>
                <w:szCs w:val="20"/>
              </w:rPr>
              <w:t>Нотариус</w:t>
            </w:r>
          </w:p>
        </w:tc>
        <w:tc>
          <w:tcPr>
            <w:tcW w:w="1982" w:type="dxa"/>
          </w:tcPr>
          <w:p w:rsidR="004B79DA" w:rsidRPr="00BB1DB4" w:rsidRDefault="004B79DA" w:rsidP="004B79DA">
            <w:pPr>
              <w:jc w:val="center"/>
              <w:rPr>
                <w:rFonts w:ascii="Times New Roman" w:hAnsi="Times New Roman"/>
              </w:rPr>
            </w:pPr>
            <w:r w:rsidRPr="00BB1DB4">
              <w:rPr>
                <w:rFonts w:ascii="Times New Roman" w:hAnsi="Times New Roman"/>
              </w:rPr>
              <w:t>Заявитель</w:t>
            </w:r>
          </w:p>
        </w:tc>
      </w:tr>
    </w:tbl>
    <w:p w:rsidR="00992DF8" w:rsidRPr="00EE1CF0" w:rsidRDefault="00992DF8" w:rsidP="00D73984">
      <w:pPr>
        <w:tabs>
          <w:tab w:val="right" w:pos="9354"/>
        </w:tabs>
        <w:autoSpaceDE w:val="0"/>
        <w:autoSpaceDN w:val="0"/>
        <w:adjustRightInd w:val="0"/>
        <w:spacing w:after="0" w:line="240" w:lineRule="auto"/>
        <w:ind w:firstLine="709"/>
        <w:jc w:val="both"/>
        <w:rPr>
          <w:rFonts w:ascii="Times New Roman" w:hAnsi="Times New Roman"/>
          <w:sz w:val="24"/>
          <w:szCs w:val="24"/>
        </w:rPr>
      </w:pPr>
      <w:r w:rsidRPr="00EE1CF0">
        <w:rPr>
          <w:rFonts w:ascii="Times New Roman" w:hAnsi="Times New Roman"/>
          <w:sz w:val="24"/>
          <w:szCs w:val="24"/>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92DF8" w:rsidRPr="00EE1CF0" w:rsidRDefault="00992DF8" w:rsidP="00D73984">
      <w:pPr>
        <w:tabs>
          <w:tab w:val="right" w:pos="9354"/>
        </w:tabs>
        <w:autoSpaceDE w:val="0"/>
        <w:autoSpaceDN w:val="0"/>
        <w:adjustRightInd w:val="0"/>
        <w:spacing w:after="0" w:line="240" w:lineRule="auto"/>
        <w:ind w:firstLine="709"/>
        <w:jc w:val="both"/>
        <w:rPr>
          <w:rFonts w:ascii="Times New Roman" w:hAnsi="Times New Roman"/>
          <w:sz w:val="24"/>
          <w:szCs w:val="24"/>
        </w:rPr>
      </w:pPr>
      <w:r w:rsidRPr="00EE1CF0">
        <w:rPr>
          <w:rFonts w:ascii="Times New Roman" w:hAnsi="Times New Roman"/>
          <w:sz w:val="24"/>
          <w:szCs w:val="24"/>
        </w:rPr>
        <w:t xml:space="preserve">** </w:t>
      </w:r>
      <w:r w:rsidRPr="00EE1CF0">
        <w:rPr>
          <w:rFonts w:ascii="Times New Roman" w:hAnsi="Times New Roman"/>
          <w:color w:val="000000"/>
          <w:sz w:val="24"/>
          <w:szCs w:val="24"/>
        </w:rPr>
        <w:t>заявитель вправе представить указанные документы в органы, предоставляющие муниципальные услуги, по собственной инициативе.</w:t>
      </w:r>
    </w:p>
    <w:p w:rsidR="00BC29A8" w:rsidRDefault="00BC29A8" w:rsidP="00D73984">
      <w:pPr>
        <w:pStyle w:val="ConsTitle"/>
        <w:numPr>
          <w:ilvl w:val="0"/>
          <w:numId w:val="0"/>
        </w:numPr>
        <w:shd w:val="clear" w:color="auto" w:fill="auto"/>
        <w:ind w:firstLine="709"/>
      </w:pPr>
    </w:p>
    <w:p w:rsidR="00D56B96" w:rsidRPr="004D39B3" w:rsidRDefault="00BB4075" w:rsidP="00D73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w:t>
      </w:r>
      <w:r w:rsidR="00D56B96" w:rsidRPr="004D39B3">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D56B96" w:rsidRPr="004D39B3" w:rsidRDefault="00D56B96" w:rsidP="00F925FF">
      <w:pPr>
        <w:pStyle w:val="ConsPlusNormal"/>
        <w:ind w:left="708" w:firstLine="1"/>
        <w:jc w:val="both"/>
        <w:rPr>
          <w:rFonts w:ascii="Times New Roman" w:hAnsi="Times New Roman" w:cs="Times New Roman"/>
          <w:sz w:val="24"/>
          <w:szCs w:val="24"/>
        </w:rPr>
      </w:pPr>
      <w:r w:rsidRPr="004D39B3">
        <w:rPr>
          <w:rFonts w:ascii="Times New Roman" w:hAnsi="Times New Roman" w:cs="Times New Roman"/>
          <w:sz w:val="24"/>
          <w:szCs w:val="24"/>
        </w:rPr>
        <w:lastRenderedPageBreak/>
        <w:t>- предоставление заявителем неполного пакета док</w:t>
      </w:r>
      <w:r w:rsidR="00F925FF">
        <w:rPr>
          <w:rFonts w:ascii="Times New Roman" w:hAnsi="Times New Roman" w:cs="Times New Roman"/>
          <w:sz w:val="24"/>
          <w:szCs w:val="24"/>
        </w:rPr>
        <w:t xml:space="preserve">ументов, указанного в пункте </w:t>
      </w:r>
      <w:r w:rsidR="007A0ABF">
        <w:rPr>
          <w:rFonts w:ascii="Times New Roman" w:hAnsi="Times New Roman" w:cs="Times New Roman"/>
          <w:sz w:val="24"/>
          <w:szCs w:val="24"/>
        </w:rPr>
        <w:t>2.9</w:t>
      </w:r>
      <w:r w:rsidRPr="003E4812">
        <w:rPr>
          <w:rFonts w:ascii="Times New Roman" w:hAnsi="Times New Roman" w:cs="Times New Roman"/>
          <w:sz w:val="24"/>
          <w:szCs w:val="24"/>
        </w:rPr>
        <w:t>.1 н</w:t>
      </w:r>
      <w:r w:rsidRPr="004D39B3">
        <w:rPr>
          <w:rFonts w:ascii="Times New Roman" w:hAnsi="Times New Roman" w:cs="Times New Roman"/>
          <w:sz w:val="24"/>
          <w:szCs w:val="24"/>
        </w:rPr>
        <w:t xml:space="preserve">астоящего </w:t>
      </w:r>
      <w:r w:rsidR="009B20E1">
        <w:rPr>
          <w:rFonts w:ascii="Times New Roman" w:hAnsi="Times New Roman" w:cs="Times New Roman"/>
          <w:sz w:val="24"/>
          <w:szCs w:val="24"/>
        </w:rPr>
        <w:t>административного р</w:t>
      </w:r>
      <w:r w:rsidRPr="004D39B3">
        <w:rPr>
          <w:rFonts w:ascii="Times New Roman" w:hAnsi="Times New Roman" w:cs="Times New Roman"/>
          <w:sz w:val="24"/>
          <w:szCs w:val="24"/>
        </w:rPr>
        <w:t xml:space="preserve">егламента, обязанность по предоставлению которого возложена на заявителя; </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не полностью;</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в заявлении и (или) документах имеется наличие подчисток, приписок, зачеркнутых слов и иных неоговоренных исправлений;</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исполнены карандашом;</w:t>
      </w:r>
    </w:p>
    <w:p w:rsidR="00D56B96" w:rsidRPr="004D39B3" w:rsidRDefault="00D56B96" w:rsidP="00D73984">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имеют серьезные повреждения, наличие которых не позволяет однозначно истолковать их содержание;</w:t>
      </w:r>
    </w:p>
    <w:p w:rsidR="00D56B96" w:rsidRPr="004D2C36" w:rsidRDefault="00D56B96" w:rsidP="00D73984">
      <w:pPr>
        <w:pStyle w:val="ConsPlusNormal"/>
        <w:ind w:firstLine="709"/>
        <w:jc w:val="both"/>
        <w:rPr>
          <w:rFonts w:ascii="Times New Roman" w:hAnsi="Times New Roman" w:cs="Times New Roman"/>
          <w:sz w:val="24"/>
          <w:szCs w:val="24"/>
        </w:rPr>
      </w:pPr>
      <w:r w:rsidRPr="004D2C36">
        <w:rPr>
          <w:rFonts w:ascii="Times New Roman" w:hAnsi="Times New Roman" w:cs="Times New Roman"/>
          <w:sz w:val="24"/>
          <w:szCs w:val="24"/>
        </w:rPr>
        <w:t xml:space="preserve">- форма предоставления документов не соответствует требованиям, установленным </w:t>
      </w:r>
      <w:r w:rsidR="00EC1D10">
        <w:rPr>
          <w:rFonts w:ascii="Times New Roman" w:hAnsi="Times New Roman" w:cs="Times New Roman"/>
          <w:sz w:val="24"/>
          <w:szCs w:val="24"/>
        </w:rPr>
        <w:t>настоящим административным р</w:t>
      </w:r>
      <w:r w:rsidRPr="004D2C36">
        <w:rPr>
          <w:rFonts w:ascii="Times New Roman" w:hAnsi="Times New Roman" w:cs="Times New Roman"/>
          <w:sz w:val="24"/>
          <w:szCs w:val="24"/>
        </w:rPr>
        <w:t>егламентом</w:t>
      </w:r>
      <w:r w:rsidR="001378C3" w:rsidRPr="004D2C36">
        <w:rPr>
          <w:rFonts w:ascii="Times New Roman" w:hAnsi="Times New Roman" w:cs="Times New Roman"/>
          <w:sz w:val="24"/>
          <w:szCs w:val="24"/>
        </w:rPr>
        <w:t xml:space="preserve"> (оригинал/копия)</w:t>
      </w:r>
      <w:r w:rsidRPr="004D2C36">
        <w:rPr>
          <w:rFonts w:ascii="Times New Roman" w:hAnsi="Times New Roman" w:cs="Times New Roman"/>
          <w:sz w:val="24"/>
          <w:szCs w:val="24"/>
        </w:rPr>
        <w:t>.</w:t>
      </w:r>
    </w:p>
    <w:p w:rsidR="00D56B96" w:rsidRPr="004D2C36" w:rsidRDefault="00D56B96" w:rsidP="00D73984">
      <w:pPr>
        <w:pStyle w:val="ConsTitle"/>
        <w:numPr>
          <w:ilvl w:val="0"/>
          <w:numId w:val="0"/>
        </w:numPr>
        <w:shd w:val="clear" w:color="auto" w:fill="auto"/>
        <w:ind w:firstLine="709"/>
      </w:pPr>
    </w:p>
    <w:p w:rsidR="00D56B96" w:rsidRPr="004D2C36" w:rsidRDefault="00BB4075" w:rsidP="00D73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D56B96" w:rsidRPr="004D2C36">
        <w:rPr>
          <w:rFonts w:ascii="Times New Roman" w:hAnsi="Times New Roman" w:cs="Times New Roman"/>
          <w:sz w:val="24"/>
          <w:szCs w:val="24"/>
        </w:rPr>
        <w:t xml:space="preserve">. Исчерпывающий перечень оснований для </w:t>
      </w:r>
      <w:r w:rsidR="00021D04">
        <w:rPr>
          <w:rFonts w:ascii="Times New Roman" w:hAnsi="Times New Roman" w:cs="Times New Roman"/>
          <w:sz w:val="24"/>
          <w:szCs w:val="24"/>
        </w:rPr>
        <w:t>отказа в предоставлении муниципальной услуги, прекращения, приостановления и возобновления предоставления муниципальной услуги</w:t>
      </w:r>
      <w:r w:rsidR="00D56B96" w:rsidRPr="004D2C36">
        <w:rPr>
          <w:rFonts w:ascii="Times New Roman" w:hAnsi="Times New Roman" w:cs="Times New Roman"/>
          <w:sz w:val="24"/>
          <w:szCs w:val="24"/>
        </w:rPr>
        <w:t>.</w:t>
      </w:r>
    </w:p>
    <w:p w:rsidR="00D56B96" w:rsidRPr="004D2C36" w:rsidRDefault="00BB4075" w:rsidP="00D73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D56B96" w:rsidRPr="004D2C36">
        <w:rPr>
          <w:rFonts w:ascii="Times New Roman" w:hAnsi="Times New Roman" w:cs="Times New Roman"/>
          <w:sz w:val="24"/>
          <w:szCs w:val="24"/>
        </w:rPr>
        <w:t>.</w:t>
      </w:r>
      <w:r w:rsidR="00021D04">
        <w:rPr>
          <w:rFonts w:ascii="Times New Roman" w:hAnsi="Times New Roman" w:cs="Times New Roman"/>
          <w:sz w:val="24"/>
          <w:szCs w:val="24"/>
        </w:rPr>
        <w:t>1</w:t>
      </w:r>
      <w:r w:rsidR="00D56B96" w:rsidRPr="004D2C36">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D56B96" w:rsidRPr="004D2C36" w:rsidRDefault="00D56B96" w:rsidP="00D73984">
      <w:pPr>
        <w:pStyle w:val="ConsPlusNormal"/>
        <w:ind w:firstLine="709"/>
        <w:jc w:val="both"/>
        <w:rPr>
          <w:rFonts w:ascii="Times New Roman" w:hAnsi="Times New Roman" w:cs="Times New Roman"/>
          <w:sz w:val="24"/>
          <w:szCs w:val="24"/>
        </w:rPr>
      </w:pPr>
      <w:r w:rsidRPr="004D2C36">
        <w:rPr>
          <w:rFonts w:ascii="Times New Roman" w:hAnsi="Times New Roman" w:cs="Times New Roman"/>
          <w:sz w:val="24"/>
          <w:szCs w:val="24"/>
        </w:rPr>
        <w:t>- несоответствие заявителя, обратившегося за предоставлением единовременного  пособия, требова</w:t>
      </w:r>
      <w:r w:rsidR="00A65D59">
        <w:rPr>
          <w:rFonts w:ascii="Times New Roman" w:hAnsi="Times New Roman" w:cs="Times New Roman"/>
          <w:sz w:val="24"/>
          <w:szCs w:val="24"/>
        </w:rPr>
        <w:t>ниям, установленным пунктом 2.2</w:t>
      </w:r>
      <w:r w:rsidRPr="004D2C36">
        <w:rPr>
          <w:rFonts w:ascii="Times New Roman" w:hAnsi="Times New Roman" w:cs="Times New Roman"/>
          <w:sz w:val="24"/>
          <w:szCs w:val="24"/>
        </w:rPr>
        <w:t xml:space="preserve"> настоящего </w:t>
      </w:r>
      <w:r w:rsidR="009B20E1">
        <w:rPr>
          <w:rFonts w:ascii="Times New Roman" w:hAnsi="Times New Roman" w:cs="Times New Roman"/>
          <w:sz w:val="24"/>
          <w:szCs w:val="24"/>
        </w:rPr>
        <w:t>административного р</w:t>
      </w:r>
      <w:r w:rsidRPr="004D2C36">
        <w:rPr>
          <w:rFonts w:ascii="Times New Roman" w:hAnsi="Times New Roman" w:cs="Times New Roman"/>
          <w:sz w:val="24"/>
          <w:szCs w:val="24"/>
        </w:rPr>
        <w:t>егламента;</w:t>
      </w:r>
    </w:p>
    <w:p w:rsidR="00D56B96" w:rsidRPr="004D2C36" w:rsidRDefault="00D56B96"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0" w:name="P215"/>
      <w:bookmarkEnd w:id="0"/>
      <w:r w:rsidRPr="004D2C36">
        <w:rPr>
          <w:rFonts w:ascii="Times New Roman" w:hAnsi="Times New Roman"/>
          <w:sz w:val="24"/>
          <w:szCs w:val="24"/>
        </w:rPr>
        <w:t>-</w:t>
      </w:r>
      <w:r w:rsidRPr="004D2C36">
        <w:rPr>
          <w:rFonts w:ascii="Times New Roman" w:eastAsiaTheme="minorHAnsi" w:hAnsi="Times New Roman"/>
          <w:sz w:val="24"/>
          <w:szCs w:val="24"/>
          <w:lang w:eastAsia="en-US"/>
        </w:rPr>
        <w:t xml:space="preserve"> смерть должностного лица наступила в результате самоубийства или противоправных действий погибшего (умершего) должностного лица, совершенного в отношении него преступления, не связанного с исполнением должностных обязанностей, и (или) осуществлением депутатской деятельности должностным лицом</w:t>
      </w:r>
      <w:r w:rsidRPr="004D2C36">
        <w:rPr>
          <w:rFonts w:ascii="Times New Roman" w:hAnsi="Times New Roman"/>
          <w:sz w:val="24"/>
          <w:szCs w:val="24"/>
        </w:rPr>
        <w:t>.</w:t>
      </w:r>
    </w:p>
    <w:p w:rsidR="00021D04" w:rsidRPr="00021D04" w:rsidRDefault="00BB4075"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color w:val="000000"/>
          <w:spacing w:val="2"/>
          <w:sz w:val="24"/>
          <w:szCs w:val="24"/>
        </w:rPr>
        <w:t>2.10</w:t>
      </w:r>
      <w:r w:rsidR="00021D04" w:rsidRPr="00021D04">
        <w:rPr>
          <w:rFonts w:ascii="Times New Roman" w:hAnsi="Times New Roman"/>
          <w:color w:val="000000"/>
          <w:spacing w:val="2"/>
          <w:sz w:val="24"/>
          <w:szCs w:val="24"/>
        </w:rPr>
        <w:t>.2.</w:t>
      </w:r>
      <w:r w:rsidR="00D87BCC" w:rsidRPr="00021D04">
        <w:rPr>
          <w:rFonts w:ascii="Times New Roman" w:hAnsi="Times New Roman"/>
          <w:color w:val="000000"/>
          <w:spacing w:val="2"/>
          <w:sz w:val="24"/>
          <w:szCs w:val="24"/>
        </w:rPr>
        <w:t xml:space="preserve"> </w:t>
      </w:r>
      <w:r w:rsidR="00021D04" w:rsidRPr="00021D04">
        <w:rPr>
          <w:rFonts w:ascii="Times New Roman" w:hAnsi="Times New Roman"/>
          <w:color w:val="000000"/>
          <w:spacing w:val="2"/>
          <w:sz w:val="24"/>
          <w:szCs w:val="24"/>
        </w:rPr>
        <w:t xml:space="preserve">Основания для прекращения </w:t>
      </w:r>
      <w:r w:rsidR="00021D04" w:rsidRPr="00021D04">
        <w:rPr>
          <w:rFonts w:ascii="Times New Roman" w:eastAsiaTheme="minorHAnsi" w:hAnsi="Times New Roman"/>
          <w:sz w:val="24"/>
          <w:szCs w:val="24"/>
          <w:lang w:eastAsia="en-US"/>
        </w:rPr>
        <w:t>предоставления муниципальной услуги:</w:t>
      </w:r>
    </w:p>
    <w:p w:rsidR="00021D04" w:rsidRPr="00021D04" w:rsidRDefault="00021D04"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1D04">
        <w:rPr>
          <w:rFonts w:ascii="Times New Roman" w:eastAsiaTheme="minorHAnsi" w:hAnsi="Times New Roman"/>
          <w:sz w:val="24"/>
          <w:szCs w:val="24"/>
          <w:lang w:eastAsia="en-US"/>
        </w:rPr>
        <w:t>- для ребенка (усыновленного) умершего должностного лица, не достигшего возраста 18 лет, - исполнение 18 лет;</w:t>
      </w:r>
    </w:p>
    <w:p w:rsidR="00021D04" w:rsidRPr="00021D04" w:rsidRDefault="00021D04"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1D04">
        <w:rPr>
          <w:rFonts w:ascii="Times New Roman" w:eastAsiaTheme="minorHAnsi" w:hAnsi="Times New Roman"/>
          <w:sz w:val="24"/>
          <w:szCs w:val="24"/>
          <w:lang w:eastAsia="en-US"/>
        </w:rPr>
        <w:t>- для ребенка (усыновленного) умершего должностного лица, достигшего возраста 18 лет, обучающегося по очной форме по основным образовательным программам в организациях, осуществляющих образовательную деятельность, - исполнение 23 лет либо до исполнения 23 лет: наличие академической задолженности, окончание (прекращение) обучения;</w:t>
      </w:r>
    </w:p>
    <w:p w:rsidR="00021D04" w:rsidRPr="00021D04" w:rsidRDefault="00021D04"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1D04">
        <w:rPr>
          <w:rFonts w:ascii="Times New Roman" w:eastAsiaTheme="minorHAnsi" w:hAnsi="Times New Roman"/>
          <w:sz w:val="24"/>
          <w:szCs w:val="24"/>
          <w:lang w:eastAsia="en-US"/>
        </w:rPr>
        <w:t>- объявление ребенка (усыновленного) умершего должностного лица, не достигшего возраста 18 лет, эмансипированным;</w:t>
      </w:r>
    </w:p>
    <w:p w:rsidR="00021D04" w:rsidRDefault="00021D04"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1D04">
        <w:rPr>
          <w:rFonts w:ascii="Times New Roman" w:eastAsiaTheme="minorHAnsi" w:hAnsi="Times New Roman"/>
          <w:sz w:val="24"/>
          <w:szCs w:val="24"/>
          <w:lang w:eastAsia="en-US"/>
        </w:rPr>
        <w:t>- смерть ребенка (усыновленного) умершего должностного лица.</w:t>
      </w:r>
    </w:p>
    <w:p w:rsidR="00D87BCC" w:rsidRPr="00021D04" w:rsidRDefault="00BB4075"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color w:val="000000"/>
          <w:spacing w:val="2"/>
          <w:sz w:val="24"/>
          <w:szCs w:val="24"/>
        </w:rPr>
        <w:t>2.10</w:t>
      </w:r>
      <w:r w:rsidR="00021D04">
        <w:rPr>
          <w:rFonts w:ascii="Times New Roman" w:hAnsi="Times New Roman"/>
          <w:color w:val="000000"/>
          <w:spacing w:val="2"/>
          <w:sz w:val="24"/>
          <w:szCs w:val="24"/>
        </w:rPr>
        <w:t xml:space="preserve">.3. </w:t>
      </w:r>
      <w:r w:rsidR="00D87BCC" w:rsidRPr="00021D04">
        <w:rPr>
          <w:rFonts w:ascii="Times New Roman" w:hAnsi="Times New Roman"/>
          <w:sz w:val="24"/>
          <w:szCs w:val="24"/>
        </w:rPr>
        <w:t xml:space="preserve">Основанием для приостановления </w:t>
      </w:r>
      <w:r w:rsidR="00021D04">
        <w:rPr>
          <w:rFonts w:ascii="Times New Roman" w:hAnsi="Times New Roman"/>
          <w:sz w:val="24"/>
          <w:szCs w:val="24"/>
        </w:rPr>
        <w:t>предоставления муниципальной услуги</w:t>
      </w:r>
      <w:r w:rsidR="00D87BCC" w:rsidRPr="00021D04">
        <w:rPr>
          <w:rFonts w:ascii="Times New Roman" w:hAnsi="Times New Roman"/>
          <w:sz w:val="24"/>
          <w:szCs w:val="24"/>
        </w:rPr>
        <w:t xml:space="preserve"> является </w:t>
      </w:r>
      <w:r w:rsidR="00D87BCC" w:rsidRPr="00021D04">
        <w:rPr>
          <w:rFonts w:ascii="Times New Roman" w:eastAsiaTheme="minorHAnsi" w:hAnsi="Times New Roman"/>
          <w:sz w:val="24"/>
          <w:szCs w:val="24"/>
          <w:lang w:eastAsia="en-US"/>
        </w:rPr>
        <w:t>наличие академической задолженности у детей (усыновленных) умершего должностного лица, не достигших возраста 18 лет, а также детей (усыновленных) умершего должностного лица, достигших 18 лет,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p w:rsidR="00D87BCC" w:rsidRPr="00021D04" w:rsidRDefault="00BB4075" w:rsidP="00D73984">
      <w:pPr>
        <w:pStyle w:val="formattext"/>
        <w:shd w:val="clear" w:color="auto" w:fill="FFFFFF"/>
        <w:spacing w:before="0" w:beforeAutospacing="0" w:after="0" w:afterAutospacing="0"/>
        <w:ind w:firstLine="709"/>
        <w:jc w:val="both"/>
        <w:textAlignment w:val="baseline"/>
        <w:rPr>
          <w:color w:val="000000"/>
          <w:spacing w:val="2"/>
        </w:rPr>
      </w:pPr>
      <w:r>
        <w:rPr>
          <w:color w:val="000000"/>
          <w:spacing w:val="2"/>
        </w:rPr>
        <w:t>2.10</w:t>
      </w:r>
      <w:r w:rsidR="00021D04" w:rsidRPr="00021D04">
        <w:rPr>
          <w:color w:val="000000"/>
          <w:spacing w:val="2"/>
        </w:rPr>
        <w:t>.</w:t>
      </w:r>
      <w:r w:rsidR="00021D04">
        <w:rPr>
          <w:color w:val="000000"/>
          <w:spacing w:val="2"/>
        </w:rPr>
        <w:t>4</w:t>
      </w:r>
      <w:r w:rsidR="00021D04" w:rsidRPr="00021D04">
        <w:rPr>
          <w:color w:val="000000"/>
          <w:spacing w:val="2"/>
        </w:rPr>
        <w:t>.</w:t>
      </w:r>
      <w:r w:rsidR="00D87BCC" w:rsidRPr="00021D04">
        <w:rPr>
          <w:color w:val="000000"/>
          <w:spacing w:val="2"/>
        </w:rPr>
        <w:t xml:space="preserve"> </w:t>
      </w:r>
      <w:r w:rsidR="00D87BCC" w:rsidRPr="00021D04">
        <w:t>Основанием</w:t>
      </w:r>
      <w:r w:rsidR="00D87BCC" w:rsidRPr="00021D04">
        <w:rPr>
          <w:color w:val="000000"/>
          <w:spacing w:val="2"/>
        </w:rPr>
        <w:t xml:space="preserve"> для возобновления предоставления </w:t>
      </w:r>
      <w:r w:rsidR="00D87BCC" w:rsidRPr="00021D04">
        <w:t>ежемесячного пособия</w:t>
      </w:r>
      <w:r w:rsidR="00D87BCC" w:rsidRPr="00021D04">
        <w:rPr>
          <w:color w:val="000000"/>
          <w:spacing w:val="2"/>
        </w:rPr>
        <w:t xml:space="preserve"> – прекращение действия обстоятельств, указанных в пункте </w:t>
      </w:r>
      <w:r>
        <w:rPr>
          <w:color w:val="000000"/>
          <w:spacing w:val="2"/>
        </w:rPr>
        <w:t>2.10</w:t>
      </w:r>
      <w:r w:rsidR="00F925FF">
        <w:rPr>
          <w:color w:val="000000"/>
          <w:spacing w:val="2"/>
        </w:rPr>
        <w:t>.3</w:t>
      </w:r>
      <w:r w:rsidR="009B20E1">
        <w:rPr>
          <w:color w:val="000000"/>
          <w:spacing w:val="2"/>
        </w:rPr>
        <w:t xml:space="preserve"> настоящего а</w:t>
      </w:r>
      <w:r w:rsidR="00D87BCC" w:rsidRPr="00021D04">
        <w:rPr>
          <w:color w:val="000000"/>
          <w:spacing w:val="2"/>
        </w:rPr>
        <w:t>дминистративного регламента.</w:t>
      </w:r>
    </w:p>
    <w:p w:rsidR="00790AB5" w:rsidRPr="00021D04" w:rsidRDefault="00BB4075" w:rsidP="00D73984">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pacing w:val="2"/>
          <w:sz w:val="24"/>
          <w:szCs w:val="24"/>
        </w:rPr>
        <w:lastRenderedPageBreak/>
        <w:t>2.10</w:t>
      </w:r>
      <w:r w:rsidR="00021D04" w:rsidRPr="00021D04">
        <w:rPr>
          <w:rFonts w:ascii="Times New Roman" w:hAnsi="Times New Roman"/>
          <w:spacing w:val="2"/>
          <w:sz w:val="24"/>
          <w:szCs w:val="24"/>
        </w:rPr>
        <w:t xml:space="preserve">.5. </w:t>
      </w:r>
      <w:r w:rsidR="00790AB5" w:rsidRPr="00021D04">
        <w:rPr>
          <w:rFonts w:ascii="Times New Roman" w:eastAsiaTheme="minorHAnsi" w:hAnsi="Times New Roman"/>
          <w:sz w:val="24"/>
          <w:szCs w:val="24"/>
          <w:lang w:eastAsia="en-US"/>
        </w:rPr>
        <w:t>Получатели ежемесячного пособия обязаны извещать УМСиКП в течение 10 рабочих дней о наступлении обстоятельств, указанных в пункт</w:t>
      </w:r>
      <w:r w:rsidR="004F6E04">
        <w:rPr>
          <w:rFonts w:ascii="Times New Roman" w:eastAsiaTheme="minorHAnsi" w:hAnsi="Times New Roman"/>
          <w:sz w:val="24"/>
          <w:szCs w:val="24"/>
          <w:lang w:eastAsia="en-US"/>
        </w:rPr>
        <w:t xml:space="preserve">ах </w:t>
      </w:r>
      <w:r>
        <w:rPr>
          <w:rFonts w:ascii="Times New Roman" w:eastAsiaTheme="minorHAnsi" w:hAnsi="Times New Roman"/>
          <w:sz w:val="24"/>
          <w:szCs w:val="24"/>
          <w:lang w:eastAsia="en-US"/>
        </w:rPr>
        <w:t>2.10</w:t>
      </w:r>
      <w:r w:rsidR="00D44A1E">
        <w:rPr>
          <w:rFonts w:ascii="Times New Roman" w:eastAsiaTheme="minorHAnsi" w:hAnsi="Times New Roman"/>
          <w:sz w:val="24"/>
          <w:szCs w:val="24"/>
          <w:lang w:eastAsia="en-US"/>
        </w:rPr>
        <w:t>.2</w:t>
      </w:r>
      <w:r>
        <w:rPr>
          <w:rFonts w:ascii="Times New Roman" w:eastAsiaTheme="minorHAnsi" w:hAnsi="Times New Roman"/>
          <w:sz w:val="24"/>
          <w:szCs w:val="24"/>
          <w:lang w:eastAsia="en-US"/>
        </w:rPr>
        <w:t>, 2.10.3 и 2.10</w:t>
      </w:r>
      <w:r w:rsidR="004F6E04">
        <w:rPr>
          <w:rFonts w:ascii="Times New Roman" w:eastAsiaTheme="minorHAnsi" w:hAnsi="Times New Roman"/>
          <w:sz w:val="24"/>
          <w:szCs w:val="24"/>
          <w:lang w:eastAsia="en-US"/>
        </w:rPr>
        <w:t>.4</w:t>
      </w:r>
      <w:r w:rsidR="009B20E1">
        <w:rPr>
          <w:rFonts w:ascii="Times New Roman" w:eastAsiaTheme="minorHAnsi" w:hAnsi="Times New Roman"/>
          <w:sz w:val="24"/>
          <w:szCs w:val="24"/>
          <w:lang w:eastAsia="en-US"/>
        </w:rPr>
        <w:t xml:space="preserve"> настоящего а</w:t>
      </w:r>
      <w:r w:rsidR="00D44A1E">
        <w:rPr>
          <w:rFonts w:ascii="Times New Roman" w:eastAsiaTheme="minorHAnsi" w:hAnsi="Times New Roman"/>
          <w:sz w:val="24"/>
          <w:szCs w:val="24"/>
          <w:lang w:eastAsia="en-US"/>
        </w:rPr>
        <w:t xml:space="preserve">дминистративного регламента </w:t>
      </w:r>
      <w:r w:rsidR="00790AB5" w:rsidRPr="00021D04">
        <w:rPr>
          <w:rFonts w:ascii="Times New Roman" w:eastAsiaTheme="minorHAnsi" w:hAnsi="Times New Roman"/>
          <w:sz w:val="24"/>
          <w:szCs w:val="24"/>
          <w:lang w:eastAsia="en-US"/>
        </w:rPr>
        <w:t>путем подачи заявления в МАУ «МФЦ». Заявление подается в свободной форме.</w:t>
      </w:r>
    </w:p>
    <w:p w:rsidR="00D56B96" w:rsidRPr="00021D04" w:rsidRDefault="00D56B96" w:rsidP="00D73984">
      <w:pPr>
        <w:pStyle w:val="ConsTitle"/>
        <w:numPr>
          <w:ilvl w:val="0"/>
          <w:numId w:val="0"/>
        </w:numPr>
        <w:shd w:val="clear" w:color="auto" w:fill="auto"/>
        <w:ind w:firstLine="709"/>
      </w:pPr>
    </w:p>
    <w:p w:rsidR="00D56B96" w:rsidRPr="00021D04" w:rsidRDefault="00BB4075" w:rsidP="00D73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D56B96" w:rsidRPr="00021D04">
        <w:rPr>
          <w:rFonts w:ascii="Times New Roman" w:hAnsi="Times New Roman" w:cs="Times New Roman"/>
          <w:sz w:val="24"/>
          <w:szCs w:val="24"/>
        </w:rPr>
        <w:t>. Предоставление муниципальной услуги осуществляется бесплатно.</w:t>
      </w:r>
    </w:p>
    <w:p w:rsidR="00D56B96" w:rsidRPr="004D39B3" w:rsidRDefault="00D56B96" w:rsidP="00D73984">
      <w:pPr>
        <w:pStyle w:val="ConsPlusNormal"/>
        <w:ind w:firstLine="709"/>
        <w:jc w:val="both"/>
        <w:rPr>
          <w:rFonts w:ascii="Times New Roman" w:hAnsi="Times New Roman" w:cs="Times New Roman"/>
          <w:sz w:val="24"/>
          <w:szCs w:val="24"/>
        </w:rPr>
      </w:pPr>
    </w:p>
    <w:p w:rsidR="00D56B96" w:rsidRPr="00A00150" w:rsidRDefault="00D56B96" w:rsidP="00D73984">
      <w:pPr>
        <w:autoSpaceDE w:val="0"/>
        <w:autoSpaceDN w:val="0"/>
        <w:adjustRightInd w:val="0"/>
        <w:spacing w:after="0" w:line="240" w:lineRule="auto"/>
        <w:ind w:firstLine="709"/>
        <w:jc w:val="both"/>
        <w:rPr>
          <w:rFonts w:ascii="Times New Roman" w:hAnsi="Times New Roman"/>
          <w:color w:val="000000" w:themeColor="text1"/>
          <w:sz w:val="24"/>
          <w:szCs w:val="24"/>
        </w:rPr>
      </w:pPr>
      <w:r w:rsidRPr="004D39B3">
        <w:rPr>
          <w:rFonts w:ascii="Times New Roman" w:hAnsi="Times New Roman"/>
          <w:sz w:val="24"/>
          <w:szCs w:val="24"/>
        </w:rPr>
        <w:t>2.</w:t>
      </w:r>
      <w:r w:rsidR="00BB4075">
        <w:rPr>
          <w:rFonts w:ascii="Times New Roman" w:hAnsi="Times New Roman"/>
          <w:color w:val="000000" w:themeColor="text1"/>
          <w:sz w:val="24"/>
          <w:szCs w:val="24"/>
        </w:rPr>
        <w:t>12</w:t>
      </w:r>
      <w:r w:rsidRPr="00A00150">
        <w:rPr>
          <w:rFonts w:ascii="Times New Roman" w:hAnsi="Times New Roman"/>
          <w:color w:val="000000" w:themeColor="text1"/>
          <w:sz w:val="24"/>
          <w:szCs w:val="24"/>
        </w:rPr>
        <w:t>. Максимальный срок ожидания в очереди заявителя при подаче заявления о предоставлении муниципальной услуги</w:t>
      </w:r>
      <w:r w:rsidR="00480231" w:rsidRPr="00A00150">
        <w:rPr>
          <w:rFonts w:ascii="Times New Roman" w:hAnsi="Times New Roman"/>
          <w:color w:val="000000" w:themeColor="text1"/>
          <w:sz w:val="24"/>
          <w:szCs w:val="24"/>
        </w:rPr>
        <w:t xml:space="preserve"> и при получении результата предоставления муниципальной услуги</w:t>
      </w:r>
      <w:r w:rsidRPr="00A00150">
        <w:rPr>
          <w:rFonts w:ascii="Times New Roman" w:hAnsi="Times New Roman"/>
          <w:color w:val="000000" w:themeColor="text1"/>
          <w:sz w:val="24"/>
          <w:szCs w:val="24"/>
        </w:rPr>
        <w:t xml:space="preserve"> составляет </w:t>
      </w:r>
      <w:r w:rsidR="00480231" w:rsidRPr="00A00150">
        <w:rPr>
          <w:rFonts w:ascii="Times New Roman" w:hAnsi="Times New Roman"/>
          <w:color w:val="000000" w:themeColor="text1"/>
          <w:sz w:val="24"/>
          <w:szCs w:val="24"/>
        </w:rPr>
        <w:t xml:space="preserve">не более </w:t>
      </w:r>
      <w:r w:rsidRPr="00A00150">
        <w:rPr>
          <w:rFonts w:ascii="Times New Roman" w:hAnsi="Times New Roman"/>
          <w:color w:val="000000" w:themeColor="text1"/>
          <w:sz w:val="24"/>
          <w:szCs w:val="24"/>
        </w:rPr>
        <w:t>15 минут.</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p>
    <w:p w:rsidR="00D56B96" w:rsidRPr="004D39B3" w:rsidRDefault="00BB4075"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2.13</w:t>
      </w:r>
      <w:r w:rsidR="00D56B96" w:rsidRPr="004D39B3">
        <w:rPr>
          <w:rFonts w:ascii="Times New Roman" w:hAnsi="Times New Roman"/>
          <w:sz w:val="24"/>
          <w:szCs w:val="24"/>
        </w:rPr>
        <w:t xml:space="preserve">. Срок регистрации заявления о предоставлении муниципальной услуги, </w:t>
      </w:r>
      <w:r w:rsidR="000E306A">
        <w:rPr>
          <w:rFonts w:ascii="Times New Roman" w:hAnsi="Times New Roman"/>
          <w:sz w:val="24"/>
          <w:szCs w:val="24"/>
        </w:rPr>
        <w:t xml:space="preserve">составляет </w:t>
      </w:r>
      <w:r w:rsidR="00D56B96" w:rsidRPr="004D39B3">
        <w:rPr>
          <w:rFonts w:ascii="Times New Roman" w:hAnsi="Times New Roman"/>
          <w:sz w:val="24"/>
          <w:szCs w:val="24"/>
        </w:rPr>
        <w:t>не более 30 минут с момента обращения.</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p>
    <w:p w:rsidR="00D56B96" w:rsidRPr="004D39B3" w:rsidRDefault="00307FE9"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D56B96" w:rsidRPr="004D39B3">
        <w:rPr>
          <w:rFonts w:ascii="Times New Roman" w:hAnsi="Times New Roman"/>
          <w:sz w:val="24"/>
          <w:szCs w:val="24"/>
        </w:rPr>
        <w:t>. Показатели доступности и качества муниципальной услуги.</w:t>
      </w:r>
    </w:p>
    <w:p w:rsidR="00D56B96" w:rsidRPr="004D39B3" w:rsidRDefault="00307FE9"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D56B96" w:rsidRPr="004D39B3">
        <w:rPr>
          <w:rFonts w:ascii="Times New Roman" w:hAnsi="Times New Roman"/>
          <w:sz w:val="24"/>
          <w:szCs w:val="24"/>
        </w:rPr>
        <w:t>.1. К основным показателям доступности и качества муниципальной услуги относятся:</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степень удовлетворенности граждан качеством и доступностью муниципальной </w:t>
      </w:r>
      <w:r w:rsidRPr="00D44A1E">
        <w:rPr>
          <w:rFonts w:ascii="Times New Roman" w:hAnsi="Times New Roman"/>
          <w:sz w:val="24"/>
          <w:szCs w:val="24"/>
        </w:rPr>
        <w:t>услуги;</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 xml:space="preserve">соблюдение </w:t>
      </w:r>
      <w:r w:rsidRPr="00D44A1E">
        <w:rPr>
          <w:rFonts w:ascii="Times New Roman" w:hAnsi="Times New Roman"/>
          <w:sz w:val="24"/>
          <w:szCs w:val="24"/>
        </w:rPr>
        <w:t>установленных нормативных сроков приема заявителя при подаче документов;</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соблюдение</w:t>
      </w:r>
      <w:r w:rsidRPr="00D44A1E">
        <w:rPr>
          <w:rFonts w:ascii="Times New Roman" w:hAnsi="Times New Roman"/>
          <w:sz w:val="24"/>
          <w:szCs w:val="24"/>
        </w:rPr>
        <w:t xml:space="preserve"> установленных нормативных сроков приема заявителя при выдаче результата предоставления услуги;</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соблюдение</w:t>
      </w:r>
      <w:r w:rsidRPr="00D44A1E">
        <w:rPr>
          <w:rFonts w:ascii="Times New Roman" w:hAnsi="Times New Roman"/>
          <w:sz w:val="24"/>
          <w:szCs w:val="24"/>
        </w:rPr>
        <w:t xml:space="preserve"> установленных нормативных сроков ожидания в очереди при подаче запроса;</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соблюдение</w:t>
      </w:r>
      <w:r w:rsidRPr="00D44A1E">
        <w:rPr>
          <w:rFonts w:ascii="Times New Roman" w:hAnsi="Times New Roman"/>
          <w:sz w:val="24"/>
          <w:szCs w:val="24"/>
        </w:rPr>
        <w:t xml:space="preserve"> установленных нормативных сроков ожидания в очереди при получении результата услуги;</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соблюдение</w:t>
      </w:r>
      <w:r w:rsidRPr="00D44A1E">
        <w:rPr>
          <w:rFonts w:ascii="Times New Roman" w:hAnsi="Times New Roman"/>
          <w:sz w:val="24"/>
          <w:szCs w:val="24"/>
        </w:rPr>
        <w:t xml:space="preserve"> установленных нормативных сроков предоставления услуги;</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xml:space="preserve">- </w:t>
      </w:r>
      <w:r w:rsidR="00DF0688" w:rsidRPr="00D44A1E">
        <w:rPr>
          <w:rFonts w:ascii="Times New Roman" w:hAnsi="Times New Roman"/>
          <w:sz w:val="24"/>
          <w:szCs w:val="24"/>
        </w:rPr>
        <w:t>соблюдение</w:t>
      </w:r>
      <w:r w:rsidRPr="00D44A1E">
        <w:rPr>
          <w:rFonts w:ascii="Times New Roman" w:hAnsi="Times New Roman"/>
          <w:sz w:val="24"/>
          <w:szCs w:val="24"/>
        </w:rPr>
        <w:t xml:space="preserve"> установленных нормативных сроков информирования заявителей об изменении порядка предоставления муниципальной услуги;</w:t>
      </w:r>
    </w:p>
    <w:p w:rsidR="00D56B96" w:rsidRPr="00D44A1E" w:rsidRDefault="00D56B96" w:rsidP="00D73984">
      <w:pPr>
        <w:autoSpaceDE w:val="0"/>
        <w:autoSpaceDN w:val="0"/>
        <w:adjustRightInd w:val="0"/>
        <w:spacing w:after="0" w:line="240" w:lineRule="auto"/>
        <w:ind w:firstLine="709"/>
        <w:jc w:val="both"/>
        <w:rPr>
          <w:rFonts w:ascii="Times New Roman" w:hAnsi="Times New Roman"/>
          <w:sz w:val="24"/>
          <w:szCs w:val="24"/>
        </w:rPr>
      </w:pPr>
      <w:r w:rsidRPr="00D44A1E">
        <w:rPr>
          <w:rFonts w:ascii="Times New Roman" w:hAnsi="Times New Roman"/>
          <w:sz w:val="24"/>
          <w:szCs w:val="24"/>
        </w:rPr>
        <w:t>- отсутствие обоснованных жалоб со стороны заявителей на качество предоставления муниципальной услуги;</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проведение мониторинга качества предоставления муниципальной услуги от общего количества муниципальных услуг;</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доля заявителей, которым услуга предоставлена в установленный срок;</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D56B96" w:rsidRPr="004D39B3" w:rsidRDefault="00D56B96" w:rsidP="00D73984">
      <w:pPr>
        <w:autoSpaceDE w:val="0"/>
        <w:autoSpaceDN w:val="0"/>
        <w:adjustRightInd w:val="0"/>
        <w:spacing w:after="0" w:line="240" w:lineRule="auto"/>
        <w:ind w:firstLine="709"/>
        <w:jc w:val="both"/>
        <w:rPr>
          <w:rFonts w:ascii="Times New Roman" w:hAnsi="Times New Roman"/>
          <w:sz w:val="24"/>
          <w:szCs w:val="24"/>
        </w:rPr>
      </w:pPr>
    </w:p>
    <w:p w:rsidR="00D56B96" w:rsidRPr="004D39B3" w:rsidRDefault="00307FE9"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D56B96" w:rsidRPr="004D39B3">
        <w:rPr>
          <w:rFonts w:ascii="Times New Roman" w:hAnsi="Times New Roman"/>
          <w:sz w:val="24"/>
          <w:szCs w:val="24"/>
        </w:rPr>
        <w:t>. Способы предоставления муниципальной услуги.</w:t>
      </w:r>
    </w:p>
    <w:p w:rsidR="00D56B96" w:rsidRPr="004D39B3" w:rsidRDefault="00307FE9"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D56B96" w:rsidRPr="004D39B3">
        <w:rPr>
          <w:rFonts w:ascii="Times New Roman" w:hAnsi="Times New Roman"/>
          <w:sz w:val="24"/>
          <w:szCs w:val="24"/>
        </w:rPr>
        <w:t>.1. Форма предоставления заявления и необходимых документов для предоставления муниципальной услуги:</w:t>
      </w:r>
    </w:p>
    <w:p w:rsidR="00D56B96" w:rsidRPr="006D4948" w:rsidRDefault="00D56B96" w:rsidP="00D73984">
      <w:pPr>
        <w:autoSpaceDE w:val="0"/>
        <w:autoSpaceDN w:val="0"/>
        <w:adjustRightInd w:val="0"/>
        <w:spacing w:after="0" w:line="240" w:lineRule="auto"/>
        <w:ind w:firstLine="709"/>
        <w:jc w:val="both"/>
        <w:rPr>
          <w:rFonts w:ascii="Times New Roman" w:hAnsi="Times New Roman"/>
          <w:color w:val="FF0000"/>
          <w:sz w:val="24"/>
          <w:szCs w:val="24"/>
        </w:rPr>
      </w:pPr>
      <w:r w:rsidRPr="00D73984">
        <w:rPr>
          <w:rFonts w:ascii="Times New Roman" w:hAnsi="Times New Roman"/>
          <w:sz w:val="24"/>
          <w:szCs w:val="24"/>
        </w:rPr>
        <w:t xml:space="preserve">- на бумажном носителе - при личном обращении заявителя в </w:t>
      </w:r>
      <w:r w:rsidR="000E306A" w:rsidRPr="00D73984">
        <w:rPr>
          <w:rFonts w:ascii="Times New Roman" w:hAnsi="Times New Roman"/>
          <w:sz w:val="24"/>
          <w:szCs w:val="24"/>
        </w:rPr>
        <w:t>МАУ «МФЦ»</w:t>
      </w:r>
      <w:r w:rsidR="006D4948">
        <w:rPr>
          <w:rFonts w:ascii="Times New Roman" w:hAnsi="Times New Roman"/>
          <w:sz w:val="24"/>
          <w:szCs w:val="24"/>
        </w:rPr>
        <w:t xml:space="preserve">, </w:t>
      </w:r>
      <w:r w:rsidR="006D4948" w:rsidRPr="006D4948">
        <w:rPr>
          <w:rFonts w:ascii="Times New Roman" w:hAnsi="Times New Roman"/>
          <w:color w:val="FF0000"/>
          <w:sz w:val="24"/>
          <w:szCs w:val="24"/>
        </w:rPr>
        <w:t>МФЦ н</w:t>
      </w:r>
      <w:r w:rsidR="006D4948">
        <w:rPr>
          <w:rFonts w:ascii="Times New Roman" w:hAnsi="Times New Roman"/>
          <w:color w:val="FF0000"/>
          <w:sz w:val="24"/>
          <w:szCs w:val="24"/>
        </w:rPr>
        <w:t>а</w:t>
      </w:r>
      <w:r w:rsidR="006D4948" w:rsidRPr="006D4948">
        <w:rPr>
          <w:rFonts w:ascii="Times New Roman" w:hAnsi="Times New Roman"/>
          <w:color w:val="FF0000"/>
          <w:sz w:val="24"/>
          <w:szCs w:val="24"/>
        </w:rPr>
        <w:t xml:space="preserve"> территории Самарской области</w:t>
      </w:r>
      <w:r w:rsidRPr="006D4948">
        <w:rPr>
          <w:rFonts w:ascii="Times New Roman" w:hAnsi="Times New Roman"/>
          <w:color w:val="FF0000"/>
          <w:sz w:val="24"/>
          <w:szCs w:val="24"/>
        </w:rPr>
        <w:t>;</w:t>
      </w:r>
    </w:p>
    <w:p w:rsidR="00D56B96" w:rsidRPr="00D73984" w:rsidRDefault="00307FE9"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D56B96" w:rsidRPr="00D73984">
        <w:rPr>
          <w:rFonts w:ascii="Times New Roman" w:hAnsi="Times New Roman"/>
          <w:sz w:val="24"/>
          <w:szCs w:val="24"/>
        </w:rPr>
        <w:t>.2. Форма предоставления результата муниципальной услуги:</w:t>
      </w:r>
    </w:p>
    <w:p w:rsidR="00517C7C" w:rsidRDefault="00D56B96" w:rsidP="00D73984">
      <w:pPr>
        <w:pStyle w:val="formattext"/>
        <w:shd w:val="clear" w:color="auto" w:fill="FFFFFF"/>
        <w:spacing w:before="0" w:beforeAutospacing="0" w:after="0" w:afterAutospacing="0"/>
        <w:ind w:firstLine="709"/>
        <w:jc w:val="both"/>
        <w:textAlignment w:val="baseline"/>
        <w:rPr>
          <w:spacing w:val="2"/>
        </w:rPr>
      </w:pPr>
      <w:r w:rsidRPr="00D73984">
        <w:rPr>
          <w:spacing w:val="2"/>
        </w:rPr>
        <w:t xml:space="preserve">- на бумажном носителе в форме уведомления </w:t>
      </w:r>
      <w:r w:rsidR="00BD2A52" w:rsidRPr="00D73984">
        <w:rPr>
          <w:spacing w:val="2"/>
        </w:rPr>
        <w:t xml:space="preserve">заявителя </w:t>
      </w:r>
      <w:r w:rsidRPr="00D73984">
        <w:rPr>
          <w:spacing w:val="2"/>
        </w:rPr>
        <w:t>о предоставлении (об отказе в предоставлении) муниципальной услуги, направленного по месту регистрации (месту пр</w:t>
      </w:r>
      <w:r w:rsidR="00EA11D4">
        <w:rPr>
          <w:spacing w:val="2"/>
        </w:rPr>
        <w:t>ебывания) почтовым отправлением</w:t>
      </w:r>
      <w:r w:rsidR="00517C7C">
        <w:rPr>
          <w:spacing w:val="2"/>
        </w:rPr>
        <w:t>;</w:t>
      </w:r>
    </w:p>
    <w:p w:rsidR="00D56B96" w:rsidRPr="00517C7C" w:rsidRDefault="00517C7C" w:rsidP="00D73984">
      <w:pPr>
        <w:pStyle w:val="formattext"/>
        <w:shd w:val="clear" w:color="auto" w:fill="FFFFFF"/>
        <w:spacing w:before="0" w:beforeAutospacing="0" w:after="0" w:afterAutospacing="0"/>
        <w:ind w:firstLine="709"/>
        <w:jc w:val="both"/>
        <w:textAlignment w:val="baseline"/>
        <w:rPr>
          <w:color w:val="FF0000"/>
          <w:spacing w:val="2"/>
        </w:rPr>
      </w:pPr>
      <w:r w:rsidRPr="00517C7C">
        <w:rPr>
          <w:color w:val="FF0000"/>
          <w:spacing w:val="2"/>
        </w:rPr>
        <w:lastRenderedPageBreak/>
        <w:t>-</w:t>
      </w:r>
      <w:r w:rsidR="00EA11D4" w:rsidRPr="00517C7C">
        <w:rPr>
          <w:color w:val="FF0000"/>
          <w:spacing w:val="2"/>
        </w:rPr>
        <w:t>.</w:t>
      </w:r>
      <w:r w:rsidRPr="00517C7C">
        <w:rPr>
          <w:color w:val="FF0000"/>
          <w:spacing w:val="2"/>
        </w:rPr>
        <w:t>перечисление денежных средств на счет заявителя, указанный в заявлении о предоставлении муниципальной услуги (при принятии решения о предоставлении ежемесячного пособия).</w:t>
      </w:r>
    </w:p>
    <w:p w:rsidR="00233C0E" w:rsidRPr="008412CD" w:rsidRDefault="00307FE9" w:rsidP="00D73984">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2.15</w:t>
      </w:r>
      <w:r w:rsidR="00233C0E" w:rsidRPr="00D73984">
        <w:rPr>
          <w:rFonts w:ascii="Times New Roman" w:hAnsi="Times New Roman"/>
          <w:bCs/>
          <w:sz w:val="24"/>
          <w:szCs w:val="24"/>
        </w:rPr>
        <w:t xml:space="preserve">.3. </w:t>
      </w:r>
      <w:r w:rsidR="00233C0E" w:rsidRPr="00D73984">
        <w:rPr>
          <w:rFonts w:ascii="Times New Roman" w:hAnsi="Times New Roman"/>
          <w:sz w:val="24"/>
          <w:szCs w:val="24"/>
        </w:rPr>
        <w:t xml:space="preserve">При предоставлении муниципальной услуги по </w:t>
      </w:r>
      <w:r w:rsidR="00233C0E" w:rsidRPr="008412CD">
        <w:rPr>
          <w:rFonts w:ascii="Times New Roman" w:hAnsi="Times New Roman"/>
          <w:sz w:val="24"/>
          <w:szCs w:val="24"/>
        </w:rPr>
        <w:t xml:space="preserve">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00233C0E" w:rsidRPr="006363C7">
        <w:rPr>
          <w:rFonts w:ascii="Times New Roman" w:hAnsi="Times New Roman"/>
          <w:spacing w:val="2"/>
          <w:sz w:val="24"/>
          <w:szCs w:val="24"/>
        </w:rPr>
        <w:t>УМСиКП</w:t>
      </w:r>
      <w:r w:rsidR="00233C0E" w:rsidRPr="008412CD">
        <w:rPr>
          <w:rFonts w:ascii="Times New Roman" w:hAnsi="Times New Roman"/>
          <w:bCs/>
          <w:sz w:val="24"/>
          <w:szCs w:val="24"/>
        </w:rPr>
        <w:t xml:space="preserve"> </w:t>
      </w:r>
      <w:r w:rsidR="00233C0E" w:rsidRPr="008412CD">
        <w:rPr>
          <w:rFonts w:ascii="Times New Roman" w:hAnsi="Times New Roman"/>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233C0E" w:rsidRPr="008412CD" w:rsidRDefault="00233C0E" w:rsidP="00D73984">
      <w:pPr>
        <w:tabs>
          <w:tab w:val="left" w:pos="0"/>
        </w:tabs>
        <w:autoSpaceDE w:val="0"/>
        <w:autoSpaceDN w:val="0"/>
        <w:adjustRightInd w:val="0"/>
        <w:spacing w:after="0" w:line="240" w:lineRule="auto"/>
        <w:ind w:firstLine="709"/>
        <w:jc w:val="both"/>
        <w:rPr>
          <w:rFonts w:ascii="Times New Roman" w:hAnsi="Times New Roman"/>
          <w:sz w:val="24"/>
          <w:szCs w:val="24"/>
        </w:rPr>
      </w:pPr>
      <w:r w:rsidRPr="008412CD">
        <w:rPr>
          <w:rFonts w:ascii="Times New Roman" w:hAnsi="Times New Roman"/>
          <w:sz w:val="24"/>
          <w:szCs w:val="24"/>
        </w:rPr>
        <w:t xml:space="preserve">При этом заявитель </w:t>
      </w:r>
      <w:r w:rsidR="00083B87">
        <w:rPr>
          <w:rFonts w:ascii="Times New Roman" w:hAnsi="Times New Roman"/>
          <w:sz w:val="24"/>
          <w:szCs w:val="24"/>
        </w:rPr>
        <w:t xml:space="preserve">(уполномоченный представитель) </w:t>
      </w:r>
      <w:r w:rsidRPr="008412CD">
        <w:rPr>
          <w:rFonts w:ascii="Times New Roman" w:hAnsi="Times New Roman"/>
          <w:sz w:val="24"/>
          <w:szCs w:val="24"/>
        </w:rPr>
        <w:t xml:space="preserve">для получения результата предоставления муниципальной услуги на бумажном носителе имеет право обратиться в </w:t>
      </w:r>
      <w:r w:rsidRPr="006363C7">
        <w:rPr>
          <w:rFonts w:ascii="Times New Roman" w:hAnsi="Times New Roman"/>
          <w:spacing w:val="2"/>
          <w:sz w:val="24"/>
          <w:szCs w:val="24"/>
        </w:rPr>
        <w:t>УМСиКП</w:t>
      </w:r>
      <w:r w:rsidRPr="008412CD">
        <w:rPr>
          <w:rFonts w:ascii="Times New Roman" w:hAnsi="Times New Roman"/>
          <w:sz w:val="24"/>
          <w:szCs w:val="24"/>
        </w:rPr>
        <w:t>.</w:t>
      </w:r>
    </w:p>
    <w:p w:rsidR="00233C0E" w:rsidRPr="003D6521" w:rsidRDefault="00307FE9" w:rsidP="00D73984">
      <w:pPr>
        <w:spacing w:after="0" w:line="240" w:lineRule="auto"/>
        <w:ind w:firstLine="709"/>
        <w:jc w:val="both"/>
        <w:rPr>
          <w:rFonts w:ascii="Times New Roman" w:hAnsi="Times New Roman"/>
          <w:sz w:val="24"/>
          <w:szCs w:val="24"/>
        </w:rPr>
      </w:pPr>
      <w:r>
        <w:rPr>
          <w:rFonts w:ascii="Times New Roman" w:hAnsi="Times New Roman"/>
          <w:sz w:val="24"/>
          <w:szCs w:val="24"/>
        </w:rPr>
        <w:t>2.15</w:t>
      </w:r>
      <w:r w:rsidR="00233C0E" w:rsidRPr="003D6521">
        <w:rPr>
          <w:rFonts w:ascii="Times New Roman" w:hAnsi="Times New Roman"/>
          <w:sz w:val="24"/>
          <w:szCs w:val="24"/>
        </w:rPr>
        <w:t>.4. Форма направления запросов и получение документов в рамках межведомственного информационного взаимодействия:</w:t>
      </w:r>
    </w:p>
    <w:p w:rsidR="00233C0E" w:rsidRPr="003D6521" w:rsidRDefault="00233C0E" w:rsidP="00D73984">
      <w:pPr>
        <w:spacing w:after="0" w:line="240" w:lineRule="auto"/>
        <w:ind w:firstLine="709"/>
        <w:jc w:val="both"/>
        <w:rPr>
          <w:rFonts w:ascii="Times New Roman" w:hAnsi="Times New Roman"/>
          <w:sz w:val="24"/>
          <w:szCs w:val="24"/>
        </w:rPr>
      </w:pPr>
      <w:r w:rsidRPr="003D6521">
        <w:rPr>
          <w:rFonts w:ascii="Times New Roman" w:hAnsi="Times New Roman"/>
          <w:sz w:val="24"/>
          <w:szCs w:val="24"/>
        </w:rPr>
        <w:t>- в электронной форме - посредством системы межведомственного электронного взаимодействия (далее - СМЭВ);</w:t>
      </w:r>
    </w:p>
    <w:p w:rsidR="00233C0E" w:rsidRPr="003D6521" w:rsidRDefault="00233C0E" w:rsidP="00D73984">
      <w:pPr>
        <w:spacing w:after="0" w:line="240" w:lineRule="auto"/>
        <w:ind w:firstLine="709"/>
        <w:jc w:val="both"/>
        <w:rPr>
          <w:rFonts w:ascii="Times New Roman" w:hAnsi="Times New Roman"/>
          <w:sz w:val="24"/>
          <w:szCs w:val="24"/>
        </w:rPr>
      </w:pPr>
      <w:r w:rsidRPr="003D6521">
        <w:rPr>
          <w:rFonts w:ascii="Times New Roman" w:hAnsi="Times New Roman"/>
          <w:sz w:val="24"/>
          <w:szCs w:val="24"/>
        </w:rP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233C0E" w:rsidRPr="003D6521" w:rsidRDefault="00233C0E" w:rsidP="00D73984">
      <w:pPr>
        <w:spacing w:after="0" w:line="240" w:lineRule="auto"/>
        <w:ind w:firstLine="709"/>
        <w:jc w:val="both"/>
        <w:rPr>
          <w:rFonts w:ascii="Times New Roman" w:hAnsi="Times New Roman"/>
          <w:sz w:val="24"/>
          <w:szCs w:val="24"/>
        </w:rPr>
      </w:pPr>
      <w:r w:rsidRPr="003D6521">
        <w:rPr>
          <w:rFonts w:ascii="Times New Roman" w:hAnsi="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D56B96" w:rsidRPr="00D73984" w:rsidRDefault="00D56B96" w:rsidP="00D73984">
      <w:pPr>
        <w:pStyle w:val="ConsTitle"/>
        <w:numPr>
          <w:ilvl w:val="0"/>
          <w:numId w:val="0"/>
        </w:numPr>
        <w:shd w:val="clear" w:color="auto" w:fill="auto"/>
        <w:ind w:firstLine="709"/>
      </w:pP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D73984">
        <w:rPr>
          <w:rFonts w:ascii="Times New Roman" w:hAnsi="Times New Roman"/>
          <w:sz w:val="24"/>
          <w:szCs w:val="24"/>
        </w:rPr>
        <w:t>. Требования к помещениям, в которых предоставляется муниципальная услуга.</w:t>
      </w:r>
    </w:p>
    <w:p w:rsidR="00EA11D4" w:rsidRDefault="00C154A2" w:rsidP="00EA11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D73984">
        <w:rPr>
          <w:rFonts w:ascii="Times New Roman" w:hAnsi="Times New Roman"/>
          <w:sz w:val="24"/>
          <w:szCs w:val="24"/>
        </w:rPr>
        <w:t>.1. Муниципальная услуга предоставляется в помещени</w:t>
      </w:r>
      <w:r w:rsidR="00DF0688" w:rsidRPr="00D73984">
        <w:rPr>
          <w:rFonts w:ascii="Times New Roman" w:hAnsi="Times New Roman"/>
          <w:sz w:val="24"/>
          <w:szCs w:val="24"/>
        </w:rPr>
        <w:t>ях</w:t>
      </w:r>
      <w:r w:rsidR="00CE2519" w:rsidRPr="00D73984">
        <w:rPr>
          <w:rFonts w:ascii="Times New Roman" w:hAnsi="Times New Roman"/>
          <w:sz w:val="24"/>
          <w:szCs w:val="24"/>
        </w:rPr>
        <w:t xml:space="preserve"> здани</w:t>
      </w:r>
      <w:r w:rsidR="00DF0688" w:rsidRPr="00D73984">
        <w:rPr>
          <w:rFonts w:ascii="Times New Roman" w:hAnsi="Times New Roman"/>
          <w:sz w:val="24"/>
          <w:szCs w:val="24"/>
        </w:rPr>
        <w:t>й</w:t>
      </w:r>
      <w:r w:rsidR="00CE2519" w:rsidRPr="00D73984">
        <w:rPr>
          <w:rFonts w:ascii="Times New Roman" w:hAnsi="Times New Roman"/>
          <w:sz w:val="24"/>
          <w:szCs w:val="24"/>
        </w:rPr>
        <w:t>, расположенн</w:t>
      </w:r>
      <w:r w:rsidR="00DF0688" w:rsidRPr="00D73984">
        <w:rPr>
          <w:rFonts w:ascii="Times New Roman" w:hAnsi="Times New Roman"/>
          <w:sz w:val="24"/>
          <w:szCs w:val="24"/>
        </w:rPr>
        <w:t>ых</w:t>
      </w:r>
      <w:r w:rsidR="00CE2519" w:rsidRPr="00D73984">
        <w:rPr>
          <w:rFonts w:ascii="Times New Roman" w:hAnsi="Times New Roman"/>
          <w:sz w:val="24"/>
          <w:szCs w:val="24"/>
        </w:rPr>
        <w:t xml:space="preserve"> по адрес</w:t>
      </w:r>
      <w:r w:rsidR="00DF0688" w:rsidRPr="00D73984">
        <w:rPr>
          <w:rFonts w:ascii="Times New Roman" w:hAnsi="Times New Roman"/>
          <w:sz w:val="24"/>
          <w:szCs w:val="24"/>
        </w:rPr>
        <w:t>ам</w:t>
      </w:r>
      <w:r w:rsidR="00CE2519" w:rsidRPr="00EA11D4">
        <w:rPr>
          <w:rFonts w:ascii="Times New Roman" w:hAnsi="Times New Roman"/>
          <w:color w:val="000000" w:themeColor="text1"/>
          <w:sz w:val="24"/>
          <w:szCs w:val="24"/>
        </w:rPr>
        <w:t>, указанн</w:t>
      </w:r>
      <w:r w:rsidR="00DF0688" w:rsidRPr="00EA11D4">
        <w:rPr>
          <w:rFonts w:ascii="Times New Roman" w:hAnsi="Times New Roman"/>
          <w:color w:val="000000" w:themeColor="text1"/>
          <w:sz w:val="24"/>
          <w:szCs w:val="24"/>
        </w:rPr>
        <w:t>ым</w:t>
      </w:r>
      <w:r w:rsidR="00CE2519" w:rsidRPr="00EA11D4">
        <w:rPr>
          <w:rFonts w:ascii="Times New Roman" w:hAnsi="Times New Roman"/>
          <w:color w:val="FF0000"/>
          <w:sz w:val="24"/>
          <w:szCs w:val="24"/>
        </w:rPr>
        <w:t xml:space="preserve"> </w:t>
      </w:r>
      <w:r w:rsidR="00F65E38">
        <w:rPr>
          <w:rFonts w:ascii="Times New Roman" w:hAnsi="Times New Roman"/>
          <w:sz w:val="24"/>
          <w:szCs w:val="24"/>
        </w:rPr>
        <w:t>в пункте 2.4.3 настоящего административного регламента.</w:t>
      </w: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D73984">
        <w:rPr>
          <w:rFonts w:ascii="Times New Roman" w:hAnsi="Times New Roman"/>
          <w:sz w:val="24"/>
          <w:szCs w:val="24"/>
        </w:rPr>
        <w:t xml:space="preserve">.2. Помещение должно соответствовать санитарно-эпидемиологическим </w:t>
      </w:r>
      <w:hyperlink r:id="rId21" w:history="1">
        <w:r w:rsidR="00CE2519" w:rsidRPr="00D73984">
          <w:rPr>
            <w:rFonts w:ascii="Times New Roman" w:hAnsi="Times New Roman"/>
            <w:sz w:val="24"/>
            <w:szCs w:val="24"/>
          </w:rPr>
          <w:t>правилам</w:t>
        </w:r>
      </w:hyperlink>
      <w:r w:rsidR="00CE2519" w:rsidRPr="00D73984">
        <w:rPr>
          <w:rFonts w:ascii="Times New Roman" w:hAnsi="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D73984">
        <w:rPr>
          <w:rFonts w:ascii="Times New Roman" w:hAnsi="Times New Roman"/>
          <w:sz w:val="24"/>
          <w:szCs w:val="24"/>
        </w:rPr>
        <w:t>.3. В месте предоставления муниципальной услуги предусматривается оборудование мест для хранения верхней одежды заявителя, возможность доступа к местам общего пользования.</w:t>
      </w:r>
    </w:p>
    <w:p w:rsidR="00CE2519" w:rsidRPr="004D39B3" w:rsidRDefault="00C154A2" w:rsidP="00D739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2.16</w:t>
      </w:r>
      <w:r w:rsidR="00CE2519" w:rsidRPr="00D73984">
        <w:rPr>
          <w:rFonts w:ascii="Times New Roman" w:hAnsi="Times New Roman"/>
          <w:sz w:val="24"/>
          <w:szCs w:val="24"/>
        </w:rPr>
        <w:t>.4. На территории, прилегающей к месту предоставления муниципальной услуги,</w:t>
      </w:r>
      <w:r w:rsidR="00CE2519" w:rsidRPr="004D39B3">
        <w:rPr>
          <w:rFonts w:ascii="Times New Roman" w:hAnsi="Times New Roman"/>
          <w:sz w:val="24"/>
          <w:szCs w:val="24"/>
        </w:rPr>
        <w:t xml:space="preserve"> </w:t>
      </w:r>
      <w:r w:rsidR="00CE2519" w:rsidRPr="00D73984">
        <w:rPr>
          <w:rFonts w:ascii="Times New Roman" w:hAnsi="Times New Roman"/>
          <w:sz w:val="24"/>
          <w:szCs w:val="24"/>
        </w:rPr>
        <w:t xml:space="preserve">оборудуются места для парковки автотранспортных средств. </w:t>
      </w:r>
      <w:r w:rsidR="00CE2519" w:rsidRPr="00D73984">
        <w:rPr>
          <w:rFonts w:ascii="Times New Roman" w:hAnsi="Times New Roman"/>
          <w:bCs/>
          <w:sz w:val="24"/>
          <w:szCs w:val="24"/>
        </w:rPr>
        <w:t xml:space="preserve">На стоянке должно быть не менее </w:t>
      </w:r>
      <w:r w:rsidR="00DF0688" w:rsidRPr="00D73984">
        <w:rPr>
          <w:rFonts w:ascii="Times New Roman" w:hAnsi="Times New Roman"/>
          <w:bCs/>
          <w:sz w:val="24"/>
          <w:szCs w:val="24"/>
        </w:rPr>
        <w:t xml:space="preserve">3 (трех) </w:t>
      </w:r>
      <w:r w:rsidR="00CE2519" w:rsidRPr="00D73984">
        <w:rPr>
          <w:rFonts w:ascii="Times New Roman" w:hAnsi="Times New Roman"/>
          <w:bCs/>
          <w:sz w:val="24"/>
          <w:szCs w:val="24"/>
        </w:rPr>
        <w:t xml:space="preserve">машино-мест, из них не менее 10% (но не менее одного машино-места) для бесплатной парковки транспортных средств, управляемых инвалидами </w:t>
      </w:r>
      <w:r w:rsidR="00CE2519" w:rsidRPr="00D73984">
        <w:rPr>
          <w:rFonts w:ascii="Times New Roman" w:hAnsi="Times New Roman"/>
          <w:bCs/>
          <w:sz w:val="24"/>
          <w:szCs w:val="24"/>
          <w:lang w:val="en-US"/>
        </w:rPr>
        <w:t>I</w:t>
      </w:r>
      <w:r w:rsidR="00CE2519" w:rsidRPr="00D73984">
        <w:rPr>
          <w:rFonts w:ascii="Times New Roman" w:hAnsi="Times New Roman"/>
          <w:bCs/>
          <w:sz w:val="24"/>
          <w:szCs w:val="24"/>
        </w:rPr>
        <w:t xml:space="preserve">, </w:t>
      </w:r>
      <w:r w:rsidR="00CE2519" w:rsidRPr="00D73984">
        <w:rPr>
          <w:rFonts w:ascii="Times New Roman" w:hAnsi="Times New Roman"/>
          <w:bCs/>
          <w:sz w:val="24"/>
          <w:szCs w:val="24"/>
          <w:lang w:val="en-US"/>
        </w:rPr>
        <w:t>II</w:t>
      </w:r>
      <w:r w:rsidR="00CE2519" w:rsidRPr="00D73984">
        <w:rPr>
          <w:rFonts w:ascii="Times New Roman" w:hAnsi="Times New Roman"/>
          <w:bCs/>
          <w:sz w:val="24"/>
          <w:szCs w:val="24"/>
        </w:rPr>
        <w:t xml:space="preserve"> групп, а также инвалидами </w:t>
      </w:r>
      <w:r w:rsidR="00CE2519" w:rsidRPr="00D73984">
        <w:rPr>
          <w:rFonts w:ascii="Times New Roman" w:hAnsi="Times New Roman"/>
          <w:bCs/>
          <w:sz w:val="24"/>
          <w:szCs w:val="24"/>
          <w:lang w:val="en-US"/>
        </w:rPr>
        <w:t>III</w:t>
      </w:r>
      <w:r w:rsidR="00CE2519" w:rsidRPr="00D73984">
        <w:rPr>
          <w:rFonts w:ascii="Times New Roman" w:hAnsi="Times New Roman"/>
          <w:bCs/>
          <w:sz w:val="24"/>
          <w:szCs w:val="24"/>
        </w:rPr>
        <w:t xml:space="preserve"> группы в порядке, установленном Правительством Российской Федерации, </w:t>
      </w:r>
      <w:r w:rsidR="00CE2519" w:rsidRPr="004D39B3">
        <w:rPr>
          <w:rFonts w:ascii="Times New Roman" w:hAnsi="Times New Roman"/>
          <w:bCs/>
          <w:sz w:val="24"/>
          <w:szCs w:val="24"/>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CE2519" w:rsidRPr="004D39B3" w:rsidRDefault="00CE2519" w:rsidP="00D73984">
      <w:pPr>
        <w:autoSpaceDE w:val="0"/>
        <w:autoSpaceDN w:val="0"/>
        <w:adjustRightInd w:val="0"/>
        <w:spacing w:after="0" w:line="240" w:lineRule="auto"/>
        <w:ind w:firstLine="709"/>
        <w:jc w:val="both"/>
        <w:rPr>
          <w:rFonts w:ascii="Times New Roman" w:hAnsi="Times New Roman"/>
          <w:bCs/>
          <w:sz w:val="24"/>
          <w:szCs w:val="24"/>
        </w:rPr>
      </w:pPr>
      <w:r w:rsidRPr="004D39B3">
        <w:rPr>
          <w:rFonts w:ascii="Times New Roman" w:hAnsi="Times New Roman"/>
          <w:sz w:val="24"/>
          <w:szCs w:val="24"/>
        </w:rPr>
        <w:t>Доступ заявителей (в том числе заявителей - инвалидов) к парковочным местам является бесплатным.</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4D39B3">
        <w:rPr>
          <w:rFonts w:ascii="Times New Roman" w:hAnsi="Times New Roman"/>
          <w:sz w:val="24"/>
          <w:szCs w:val="24"/>
        </w:rPr>
        <w:t>.5. Входы в здани</w:t>
      </w:r>
      <w:r w:rsidR="00CE2519">
        <w:rPr>
          <w:rFonts w:ascii="Times New Roman" w:hAnsi="Times New Roman"/>
          <w:sz w:val="24"/>
          <w:szCs w:val="24"/>
        </w:rPr>
        <w:t>е</w:t>
      </w:r>
      <w:r w:rsidR="00CE2519" w:rsidRPr="004D39B3">
        <w:rPr>
          <w:rFonts w:ascii="Times New Roman" w:hAnsi="Times New Roman"/>
          <w:sz w:val="24"/>
          <w:szCs w:val="24"/>
        </w:rPr>
        <w:t xml:space="preserve">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2.16</w:t>
      </w:r>
      <w:r w:rsidR="00CE2519" w:rsidRPr="004D39B3">
        <w:rPr>
          <w:rFonts w:ascii="Times New Roman" w:hAnsi="Times New Roman"/>
          <w:sz w:val="24"/>
          <w:szCs w:val="24"/>
        </w:rPr>
        <w:t>.6.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A00150">
        <w:rPr>
          <w:rFonts w:ascii="Times New Roman" w:hAnsi="Times New Roman"/>
          <w:sz w:val="24"/>
          <w:szCs w:val="24"/>
        </w:rPr>
        <w:t>.</w:t>
      </w:r>
      <w:r w:rsidR="00CE2519" w:rsidRPr="004D39B3">
        <w:rPr>
          <w:rFonts w:ascii="Times New Roman" w:hAnsi="Times New Roman"/>
          <w:sz w:val="24"/>
          <w:szCs w:val="24"/>
        </w:rPr>
        <w:t>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4D39B3">
        <w:rPr>
          <w:rFonts w:ascii="Times New Roman" w:hAnsi="Times New Roman"/>
          <w:sz w:val="24"/>
          <w:szCs w:val="24"/>
        </w:rPr>
        <w:t>.8. Для обслуживания инвалидов помещени</w:t>
      </w:r>
      <w:r w:rsidR="00CE2519">
        <w:rPr>
          <w:rFonts w:ascii="Times New Roman" w:hAnsi="Times New Roman"/>
          <w:sz w:val="24"/>
          <w:szCs w:val="24"/>
        </w:rPr>
        <w:t>е</w:t>
      </w:r>
      <w:r w:rsidR="00CE2519" w:rsidRPr="004D39B3">
        <w:rPr>
          <w:rFonts w:ascii="Times New Roman" w:hAnsi="Times New Roman"/>
          <w:sz w:val="24"/>
          <w:szCs w:val="24"/>
        </w:rPr>
        <w:t xml:space="preserve"> оборуду</w:t>
      </w:r>
      <w:r w:rsidR="00CE2519">
        <w:rPr>
          <w:rFonts w:ascii="Times New Roman" w:hAnsi="Times New Roman"/>
          <w:sz w:val="24"/>
          <w:szCs w:val="24"/>
        </w:rPr>
        <w:t>е</w:t>
      </w:r>
      <w:r w:rsidR="00CE2519" w:rsidRPr="004D39B3">
        <w:rPr>
          <w:rFonts w:ascii="Times New Roman" w:hAnsi="Times New Roman"/>
          <w:sz w:val="24"/>
          <w:szCs w:val="24"/>
        </w:rPr>
        <w:t>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w:t>
      </w:r>
      <w:r>
        <w:rPr>
          <w:rFonts w:ascii="Times New Roman" w:hAnsi="Times New Roman"/>
          <w:sz w:val="24"/>
          <w:szCs w:val="24"/>
        </w:rPr>
        <w:t>ю</w:t>
      </w:r>
      <w:r w:rsidRPr="004D39B3">
        <w:rPr>
          <w:rFonts w:ascii="Times New Roman" w:hAnsi="Times New Roman"/>
          <w:sz w:val="24"/>
          <w:szCs w:val="24"/>
        </w:rPr>
        <w:t>, в котор</w:t>
      </w:r>
      <w:r>
        <w:rPr>
          <w:rFonts w:ascii="Times New Roman" w:hAnsi="Times New Roman"/>
          <w:sz w:val="24"/>
          <w:szCs w:val="24"/>
        </w:rPr>
        <w:t>ом</w:t>
      </w:r>
      <w:r w:rsidRPr="004D39B3">
        <w:rPr>
          <w:rFonts w:ascii="Times New Roman" w:hAnsi="Times New Roman"/>
          <w:sz w:val="24"/>
          <w:szCs w:val="24"/>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4D39B3">
        <w:rPr>
          <w:rFonts w:ascii="Times New Roman" w:hAnsi="Times New Roman"/>
          <w:sz w:val="24"/>
          <w:szCs w:val="24"/>
        </w:rPr>
        <w:t>.9.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519" w:rsidRPr="004D39B3"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CE2519" w:rsidRPr="004D39B3">
        <w:rPr>
          <w:rFonts w:ascii="Times New Roman" w:hAnsi="Times New Roman"/>
          <w:sz w:val="24"/>
          <w:szCs w:val="24"/>
        </w:rPr>
        <w:t>.10. В случаях, если существующи</w:t>
      </w:r>
      <w:r w:rsidR="00CE2519">
        <w:rPr>
          <w:rFonts w:ascii="Times New Roman" w:hAnsi="Times New Roman"/>
          <w:sz w:val="24"/>
          <w:szCs w:val="24"/>
        </w:rPr>
        <w:t>й объект</w:t>
      </w:r>
      <w:r w:rsidR="00CE2519" w:rsidRPr="004D39B3">
        <w:rPr>
          <w:rFonts w:ascii="Times New Roman" w:hAnsi="Times New Roman"/>
          <w:sz w:val="24"/>
          <w:szCs w:val="24"/>
        </w:rPr>
        <w:t>, в котор</w:t>
      </w:r>
      <w:r w:rsidR="00CE2519">
        <w:rPr>
          <w:rFonts w:ascii="Times New Roman" w:hAnsi="Times New Roman"/>
          <w:sz w:val="24"/>
          <w:szCs w:val="24"/>
        </w:rPr>
        <w:t>ом</w:t>
      </w:r>
      <w:r w:rsidR="00CE2519" w:rsidRPr="004D39B3">
        <w:rPr>
          <w:rFonts w:ascii="Times New Roman" w:hAnsi="Times New Roman"/>
          <w:sz w:val="24"/>
          <w:szCs w:val="24"/>
        </w:rPr>
        <w:t xml:space="preserve"> предоставляется муниципальная услуга, невозможно полностью приспособить с учетом потр</w:t>
      </w:r>
      <w:r w:rsidR="00CE2519">
        <w:rPr>
          <w:rFonts w:ascii="Times New Roman" w:hAnsi="Times New Roman"/>
          <w:sz w:val="24"/>
          <w:szCs w:val="24"/>
        </w:rPr>
        <w:t>ебностей инвалидов, собственник</w:t>
      </w:r>
      <w:r w:rsidR="00CE2519" w:rsidRPr="004D39B3">
        <w:rPr>
          <w:rFonts w:ascii="Times New Roman" w:hAnsi="Times New Roman"/>
          <w:sz w:val="24"/>
          <w:szCs w:val="24"/>
        </w:rPr>
        <w:t xml:space="preserve"> эт</w:t>
      </w:r>
      <w:r w:rsidR="00CE2519">
        <w:rPr>
          <w:rFonts w:ascii="Times New Roman" w:hAnsi="Times New Roman"/>
          <w:sz w:val="24"/>
          <w:szCs w:val="24"/>
        </w:rPr>
        <w:t>ого</w:t>
      </w:r>
      <w:r w:rsidR="00CE2519" w:rsidRPr="004D39B3">
        <w:rPr>
          <w:rFonts w:ascii="Times New Roman" w:hAnsi="Times New Roman"/>
          <w:sz w:val="24"/>
          <w:szCs w:val="24"/>
        </w:rPr>
        <w:t xml:space="preserve"> объект</w:t>
      </w:r>
      <w:r w:rsidR="00CE2519">
        <w:rPr>
          <w:rFonts w:ascii="Times New Roman" w:hAnsi="Times New Roman"/>
          <w:sz w:val="24"/>
          <w:szCs w:val="24"/>
        </w:rPr>
        <w:t>а</w:t>
      </w:r>
      <w:r w:rsidR="00CE2519" w:rsidRPr="004D39B3">
        <w:rPr>
          <w:rFonts w:ascii="Times New Roman" w:hAnsi="Times New Roman"/>
          <w:sz w:val="24"/>
          <w:szCs w:val="24"/>
        </w:rPr>
        <w:t xml:space="preserve"> до их реконструкции</w:t>
      </w:r>
      <w:r w:rsidR="00CE2519">
        <w:rPr>
          <w:rFonts w:ascii="Times New Roman" w:hAnsi="Times New Roman"/>
          <w:sz w:val="24"/>
          <w:szCs w:val="24"/>
        </w:rPr>
        <w:t xml:space="preserve"> или капитального ремонта долж</w:t>
      </w:r>
      <w:r w:rsidR="00EA11D4">
        <w:rPr>
          <w:rFonts w:ascii="Times New Roman" w:hAnsi="Times New Roman"/>
          <w:sz w:val="24"/>
          <w:szCs w:val="24"/>
        </w:rPr>
        <w:t>е</w:t>
      </w:r>
      <w:r w:rsidR="00CE2519">
        <w:rPr>
          <w:rFonts w:ascii="Times New Roman" w:hAnsi="Times New Roman"/>
          <w:sz w:val="24"/>
          <w:szCs w:val="24"/>
        </w:rPr>
        <w:t>н</w:t>
      </w:r>
      <w:r w:rsidR="00CE2519" w:rsidRPr="004D39B3">
        <w:rPr>
          <w:rFonts w:ascii="Times New Roman" w:hAnsi="Times New Roman"/>
          <w:sz w:val="24"/>
          <w:szCs w:val="24"/>
        </w:rPr>
        <w:t xml:space="preserve">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p>
    <w:p w:rsidR="00CE2519" w:rsidRPr="004D39B3" w:rsidRDefault="00BB4075"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C154A2">
        <w:rPr>
          <w:rFonts w:ascii="Times New Roman" w:hAnsi="Times New Roman"/>
          <w:sz w:val="24"/>
          <w:szCs w:val="24"/>
        </w:rPr>
        <w:t>7</w:t>
      </w:r>
      <w:r w:rsidR="00CE2519" w:rsidRPr="004D39B3">
        <w:rPr>
          <w:rFonts w:ascii="Times New Roman" w:hAnsi="Times New Roman"/>
          <w:sz w:val="24"/>
          <w:szCs w:val="24"/>
        </w:rPr>
        <w:t>. Описание порядка информирования о правилах предоставления муниципальной услуги.</w:t>
      </w: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D73984">
        <w:rPr>
          <w:rFonts w:ascii="Times New Roman" w:hAnsi="Times New Roman"/>
          <w:sz w:val="24"/>
          <w:szCs w:val="24"/>
        </w:rPr>
        <w:t xml:space="preserve">.1. </w:t>
      </w:r>
      <w:proofErr w:type="gramStart"/>
      <w:r w:rsidR="00CE2519" w:rsidRPr="00D73984">
        <w:rPr>
          <w:rFonts w:ascii="Times New Roman" w:hAnsi="Times New Roman"/>
          <w:sz w:val="24"/>
          <w:szCs w:val="24"/>
        </w:rPr>
        <w:t xml:space="preserve">Информирование осуществляется в форме устных консультаций при личном обращении заявителя в </w:t>
      </w:r>
      <w:r w:rsidR="00C45BC0" w:rsidRPr="00D73984">
        <w:rPr>
          <w:rFonts w:ascii="Times New Roman" w:hAnsi="Times New Roman"/>
          <w:sz w:val="24"/>
          <w:szCs w:val="24"/>
        </w:rPr>
        <w:t>МАУ «МФЦ»</w:t>
      </w:r>
      <w:r w:rsidR="00EC1D10">
        <w:rPr>
          <w:rFonts w:ascii="Times New Roman" w:hAnsi="Times New Roman"/>
          <w:sz w:val="24"/>
          <w:szCs w:val="24"/>
        </w:rPr>
        <w:t xml:space="preserve">, </w:t>
      </w:r>
      <w:proofErr w:type="spellStart"/>
      <w:r w:rsidR="007A0ABF">
        <w:rPr>
          <w:rFonts w:ascii="Times New Roman" w:hAnsi="Times New Roman"/>
          <w:sz w:val="24"/>
          <w:szCs w:val="24"/>
        </w:rPr>
        <w:t>УМСиКП</w:t>
      </w:r>
      <w:proofErr w:type="spellEnd"/>
      <w:r w:rsidR="00CE2519" w:rsidRPr="00D73984">
        <w:rPr>
          <w:rFonts w:ascii="Times New Roman" w:hAnsi="Times New Roman"/>
          <w:sz w:val="24"/>
          <w:szCs w:val="24"/>
        </w:rPr>
        <w:t xml:space="preserve">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месте предоставления услуги или в информационно-телекоммуникационной сети Интернет на официальном портале администрации городского округа Тольятти, на едином</w:t>
      </w:r>
      <w:proofErr w:type="gramEnd"/>
      <w:r w:rsidR="00CE2519" w:rsidRPr="00D73984">
        <w:rPr>
          <w:rFonts w:ascii="Times New Roman" w:hAnsi="Times New Roman"/>
          <w:sz w:val="24"/>
          <w:szCs w:val="24"/>
        </w:rPr>
        <w:t xml:space="preserve"> </w:t>
      </w:r>
      <w:proofErr w:type="gramStart"/>
      <w:r w:rsidR="00CE2519" w:rsidRPr="00D73984">
        <w:rPr>
          <w:rFonts w:ascii="Times New Roman" w:hAnsi="Times New Roman"/>
          <w:sz w:val="24"/>
          <w:szCs w:val="24"/>
        </w:rPr>
        <w:t>портале</w:t>
      </w:r>
      <w:proofErr w:type="gramEnd"/>
      <w:r w:rsidR="00CE2519" w:rsidRPr="00D73984">
        <w:rPr>
          <w:rFonts w:ascii="Times New Roman" w:hAnsi="Times New Roman"/>
          <w:sz w:val="24"/>
          <w:szCs w:val="24"/>
        </w:rPr>
        <w:t xml:space="preserve"> сети МФЦ по Самарской области, а также через Единый портал государственных услуг (</w:t>
      </w:r>
      <w:r w:rsidR="00CE2519" w:rsidRPr="00D73984">
        <w:rPr>
          <w:rFonts w:ascii="Times New Roman" w:hAnsi="Times New Roman"/>
          <w:sz w:val="24"/>
          <w:szCs w:val="24"/>
          <w:lang w:val="en-US"/>
        </w:rPr>
        <w:t>gosuslugi</w:t>
      </w:r>
      <w:r w:rsidR="00CE2519" w:rsidRPr="00D73984">
        <w:rPr>
          <w:rFonts w:ascii="Times New Roman" w:hAnsi="Times New Roman"/>
          <w:sz w:val="24"/>
          <w:szCs w:val="24"/>
        </w:rPr>
        <w:t>.</w:t>
      </w:r>
      <w:r w:rsidR="00CE2519" w:rsidRPr="00D73984">
        <w:rPr>
          <w:rFonts w:ascii="Times New Roman" w:hAnsi="Times New Roman"/>
          <w:sz w:val="24"/>
          <w:szCs w:val="24"/>
          <w:lang w:val="en-US"/>
        </w:rPr>
        <w:t>ru</w:t>
      </w:r>
      <w:r w:rsidR="00CE2519" w:rsidRPr="00D73984">
        <w:rPr>
          <w:rFonts w:ascii="Times New Roman" w:hAnsi="Times New Roman"/>
          <w:sz w:val="24"/>
          <w:szCs w:val="24"/>
        </w:rPr>
        <w:t>) и Региональный портал государственных услуг Самарской области (</w:t>
      </w:r>
      <w:r w:rsidR="00CE2519" w:rsidRPr="00D73984">
        <w:rPr>
          <w:rFonts w:ascii="Times New Roman" w:hAnsi="Times New Roman"/>
          <w:sz w:val="24"/>
          <w:szCs w:val="24"/>
          <w:lang w:val="en-US"/>
        </w:rPr>
        <w:t>pgu</w:t>
      </w:r>
      <w:r w:rsidR="00CE2519" w:rsidRPr="00D73984">
        <w:rPr>
          <w:rFonts w:ascii="Times New Roman" w:hAnsi="Times New Roman"/>
          <w:sz w:val="24"/>
          <w:szCs w:val="24"/>
        </w:rPr>
        <w:t>.</w:t>
      </w:r>
      <w:r w:rsidR="00CE2519" w:rsidRPr="00D73984">
        <w:rPr>
          <w:rFonts w:ascii="Times New Roman" w:hAnsi="Times New Roman"/>
          <w:sz w:val="24"/>
          <w:szCs w:val="24"/>
          <w:lang w:val="en-US"/>
        </w:rPr>
        <w:t>samregion</w:t>
      </w:r>
      <w:r w:rsidR="00CE2519" w:rsidRPr="00D73984">
        <w:rPr>
          <w:rFonts w:ascii="Times New Roman" w:hAnsi="Times New Roman"/>
          <w:sz w:val="24"/>
          <w:szCs w:val="24"/>
        </w:rPr>
        <w:t>.</w:t>
      </w:r>
      <w:r w:rsidR="00CE2519" w:rsidRPr="00D73984">
        <w:rPr>
          <w:rFonts w:ascii="Times New Roman" w:hAnsi="Times New Roman"/>
          <w:sz w:val="24"/>
          <w:szCs w:val="24"/>
          <w:lang w:val="en-US"/>
        </w:rPr>
        <w:t>ru</w:t>
      </w:r>
      <w:r w:rsidR="00CE2519" w:rsidRPr="00D73984">
        <w:rPr>
          <w:rFonts w:ascii="Times New Roman" w:hAnsi="Times New Roman"/>
          <w:sz w:val="24"/>
          <w:szCs w:val="24"/>
        </w:rPr>
        <w:t>).</w:t>
      </w: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D73984">
        <w:rPr>
          <w:rFonts w:ascii="Times New Roman" w:hAnsi="Times New Roman"/>
          <w:sz w:val="24"/>
          <w:szCs w:val="24"/>
        </w:rPr>
        <w:t xml:space="preserve">.2. Информирование осуществляют специалисты </w:t>
      </w:r>
      <w:r w:rsidR="00C45BC0" w:rsidRPr="00D73984">
        <w:rPr>
          <w:rFonts w:ascii="Times New Roman" w:hAnsi="Times New Roman"/>
          <w:sz w:val="24"/>
          <w:szCs w:val="24"/>
        </w:rPr>
        <w:t xml:space="preserve">МАУ «МФЦ», </w:t>
      </w:r>
      <w:r w:rsidR="00EC1D10">
        <w:rPr>
          <w:rFonts w:ascii="Times New Roman" w:hAnsi="Times New Roman"/>
          <w:sz w:val="24"/>
          <w:szCs w:val="24"/>
        </w:rPr>
        <w:t xml:space="preserve">специалист </w:t>
      </w:r>
      <w:r w:rsidR="003E4812">
        <w:rPr>
          <w:rFonts w:ascii="Times New Roman" w:hAnsi="Times New Roman"/>
          <w:sz w:val="24"/>
          <w:szCs w:val="24"/>
        </w:rPr>
        <w:t>УМСиКП</w:t>
      </w:r>
      <w:r w:rsidR="00EC1D10">
        <w:rPr>
          <w:rFonts w:ascii="Times New Roman" w:hAnsi="Times New Roman"/>
          <w:sz w:val="24"/>
          <w:szCs w:val="24"/>
        </w:rPr>
        <w:t xml:space="preserve">, </w:t>
      </w:r>
      <w:r w:rsidR="00CE2519" w:rsidRPr="00D73984">
        <w:rPr>
          <w:rFonts w:ascii="Times New Roman" w:hAnsi="Times New Roman"/>
          <w:sz w:val="24"/>
          <w:szCs w:val="24"/>
        </w:rPr>
        <w:t>ответственные за информирование.</w:t>
      </w:r>
    </w:p>
    <w:p w:rsidR="00CE2519" w:rsidRPr="00D73984" w:rsidRDefault="00C154A2"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2.17</w:t>
      </w:r>
      <w:r w:rsidR="00CE2519" w:rsidRPr="00D73984">
        <w:rPr>
          <w:rFonts w:ascii="Times New Roman" w:hAnsi="Times New Roman"/>
          <w:sz w:val="24"/>
          <w:szCs w:val="24"/>
        </w:rPr>
        <w:t>.3. При информировании заявителю должны быть предоставлены полные, точные и понятные ответы на следующие вопросы:</w:t>
      </w:r>
    </w:p>
    <w:p w:rsidR="00CE2519" w:rsidRPr="00D73984" w:rsidRDefault="00CE2519" w:rsidP="00D73984">
      <w:pPr>
        <w:autoSpaceDE w:val="0"/>
        <w:autoSpaceDN w:val="0"/>
        <w:adjustRightInd w:val="0"/>
        <w:spacing w:after="0" w:line="240" w:lineRule="auto"/>
        <w:ind w:firstLine="709"/>
        <w:jc w:val="both"/>
        <w:rPr>
          <w:rFonts w:ascii="Times New Roman" w:hAnsi="Times New Roman"/>
          <w:sz w:val="24"/>
          <w:szCs w:val="24"/>
        </w:rPr>
      </w:pPr>
      <w:r w:rsidRPr="00D73984">
        <w:rPr>
          <w:rFonts w:ascii="Times New Roman" w:hAnsi="Times New Roman"/>
          <w:sz w:val="24"/>
          <w:szCs w:val="24"/>
        </w:rPr>
        <w:t>- о сроках предоставления муниципальной услуги;</w:t>
      </w:r>
    </w:p>
    <w:p w:rsidR="00CE2519" w:rsidRPr="00D73984" w:rsidRDefault="00CE2519" w:rsidP="00D73984">
      <w:pPr>
        <w:autoSpaceDE w:val="0"/>
        <w:autoSpaceDN w:val="0"/>
        <w:adjustRightInd w:val="0"/>
        <w:spacing w:after="0" w:line="240" w:lineRule="auto"/>
        <w:ind w:firstLine="709"/>
        <w:jc w:val="both"/>
        <w:rPr>
          <w:rFonts w:ascii="Times New Roman" w:hAnsi="Times New Roman"/>
          <w:sz w:val="24"/>
          <w:szCs w:val="24"/>
        </w:rPr>
      </w:pPr>
      <w:r w:rsidRPr="00D73984">
        <w:rPr>
          <w:rFonts w:ascii="Times New Roman" w:hAnsi="Times New Roman"/>
          <w:sz w:val="24"/>
          <w:szCs w:val="24"/>
        </w:rPr>
        <w:t>- о перечне документов, необходимых для предоставления муниципальной услуги;</w:t>
      </w:r>
    </w:p>
    <w:p w:rsidR="00CE2519" w:rsidRPr="00D73984" w:rsidRDefault="00CE2519" w:rsidP="00D73984">
      <w:pPr>
        <w:autoSpaceDE w:val="0"/>
        <w:autoSpaceDN w:val="0"/>
        <w:adjustRightInd w:val="0"/>
        <w:spacing w:after="0" w:line="240" w:lineRule="auto"/>
        <w:ind w:firstLine="709"/>
        <w:jc w:val="both"/>
        <w:rPr>
          <w:rFonts w:ascii="Times New Roman" w:hAnsi="Times New Roman"/>
          <w:sz w:val="24"/>
          <w:szCs w:val="24"/>
        </w:rPr>
      </w:pPr>
      <w:r w:rsidRPr="00D73984">
        <w:rPr>
          <w:rFonts w:ascii="Times New Roman" w:hAnsi="Times New Roman"/>
          <w:sz w:val="24"/>
          <w:szCs w:val="24"/>
        </w:rPr>
        <w:t>- о ходе предоставления муниципальной услуги на момент обращения;</w:t>
      </w:r>
    </w:p>
    <w:p w:rsidR="00CE2519" w:rsidRPr="00D73984" w:rsidRDefault="00CE2519" w:rsidP="00D73984">
      <w:pPr>
        <w:autoSpaceDE w:val="0"/>
        <w:autoSpaceDN w:val="0"/>
        <w:adjustRightInd w:val="0"/>
        <w:spacing w:after="0" w:line="240" w:lineRule="auto"/>
        <w:ind w:firstLine="709"/>
        <w:jc w:val="both"/>
        <w:rPr>
          <w:rFonts w:ascii="Times New Roman" w:hAnsi="Times New Roman"/>
          <w:sz w:val="24"/>
          <w:szCs w:val="24"/>
        </w:rPr>
      </w:pPr>
      <w:r w:rsidRPr="00D73984">
        <w:rPr>
          <w:rFonts w:ascii="Times New Roman" w:hAnsi="Times New Roman"/>
          <w:sz w:val="24"/>
          <w:szCs w:val="24"/>
        </w:rPr>
        <w:t>- о результате предоставления муниципальной услуги.</w:t>
      </w:r>
    </w:p>
    <w:p w:rsidR="00CE2519" w:rsidRPr="00D73984"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D73984">
        <w:rPr>
          <w:rFonts w:ascii="Times New Roman" w:hAnsi="Times New Roman"/>
          <w:sz w:val="24"/>
          <w:szCs w:val="24"/>
        </w:rPr>
        <w:t>.4.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CE2519" w:rsidRPr="00D73984"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D73984">
        <w:rPr>
          <w:rFonts w:ascii="Times New Roman" w:hAnsi="Times New Roman"/>
          <w:sz w:val="24"/>
          <w:szCs w:val="24"/>
        </w:rPr>
        <w:t xml:space="preserve">.5. Если специалисты </w:t>
      </w:r>
      <w:r w:rsidR="00C45BC0" w:rsidRPr="00D73984">
        <w:rPr>
          <w:rFonts w:ascii="Times New Roman" w:hAnsi="Times New Roman"/>
          <w:sz w:val="24"/>
          <w:szCs w:val="24"/>
        </w:rPr>
        <w:t xml:space="preserve">МАУ «МФЦ», </w:t>
      </w:r>
      <w:r w:rsidR="003E4812">
        <w:rPr>
          <w:rFonts w:ascii="Times New Roman" w:hAnsi="Times New Roman"/>
          <w:sz w:val="24"/>
          <w:szCs w:val="24"/>
        </w:rPr>
        <w:t>УМСиКП</w:t>
      </w:r>
      <w:r w:rsidR="00EC1D10">
        <w:rPr>
          <w:rFonts w:ascii="Times New Roman" w:hAnsi="Times New Roman"/>
          <w:sz w:val="24"/>
          <w:szCs w:val="24"/>
        </w:rPr>
        <w:t xml:space="preserve">, </w:t>
      </w:r>
      <w:r w:rsidR="00CE2519" w:rsidRPr="00D73984">
        <w:rPr>
          <w:rFonts w:ascii="Times New Roman" w:hAnsi="Times New Roman"/>
          <w:sz w:val="24"/>
          <w:szCs w:val="24"/>
        </w:rPr>
        <w:t>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C45BC0"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 xml:space="preserve">.6. Устное консультирование посредством телефонной связи осуществляется по телефонам </w:t>
      </w:r>
      <w:r w:rsidR="00CE2519" w:rsidRPr="00D73984">
        <w:rPr>
          <w:rFonts w:ascii="Times New Roman" w:hAnsi="Times New Roman"/>
          <w:sz w:val="24"/>
          <w:szCs w:val="24"/>
        </w:rPr>
        <w:t>УМСиКП</w:t>
      </w:r>
      <w:r w:rsidR="00CE2519" w:rsidRPr="004D39B3">
        <w:rPr>
          <w:rFonts w:ascii="Times New Roman" w:hAnsi="Times New Roman"/>
          <w:sz w:val="24"/>
          <w:szCs w:val="24"/>
        </w:rPr>
        <w:t>, указанным в п.</w:t>
      </w:r>
      <w:r w:rsidR="00D73984">
        <w:rPr>
          <w:rFonts w:ascii="Times New Roman" w:hAnsi="Times New Roman"/>
          <w:sz w:val="24"/>
          <w:szCs w:val="24"/>
        </w:rPr>
        <w:t xml:space="preserve"> </w:t>
      </w:r>
      <w:r w:rsidR="00CE2519" w:rsidRPr="004D39B3">
        <w:rPr>
          <w:rFonts w:ascii="Times New Roman" w:hAnsi="Times New Roman"/>
          <w:sz w:val="24"/>
          <w:szCs w:val="24"/>
        </w:rPr>
        <w:t>2.4.1</w:t>
      </w:r>
      <w:r w:rsidR="00EA11D4">
        <w:rPr>
          <w:rFonts w:ascii="Times New Roman" w:hAnsi="Times New Roman"/>
          <w:sz w:val="24"/>
          <w:szCs w:val="24"/>
        </w:rPr>
        <w:t xml:space="preserve"> настоящего административного регламента</w:t>
      </w:r>
      <w:r w:rsidR="00C45BC0">
        <w:rPr>
          <w:rFonts w:ascii="Times New Roman" w:hAnsi="Times New Roman"/>
          <w:sz w:val="24"/>
          <w:szCs w:val="24"/>
        </w:rPr>
        <w:t xml:space="preserve">, </w:t>
      </w:r>
      <w:r w:rsidR="00C45BC0" w:rsidRPr="00D73984">
        <w:rPr>
          <w:rFonts w:ascii="Times New Roman" w:hAnsi="Times New Roman"/>
          <w:sz w:val="24"/>
          <w:szCs w:val="24"/>
        </w:rPr>
        <w:t>по телефону контактного центра МАУ «МФЦ»: 8 (8482) 51-21-21.</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 xml:space="preserve">.10. Рассмотрение письменных обращений физических лиц по вопросам информирования осуществляется в соответствии с Федеральным </w:t>
      </w:r>
      <w:hyperlink r:id="rId22" w:history="1">
        <w:r w:rsidR="00CE2519" w:rsidRPr="004D39B3">
          <w:rPr>
            <w:rFonts w:ascii="Times New Roman" w:hAnsi="Times New Roman"/>
            <w:sz w:val="24"/>
            <w:szCs w:val="24"/>
          </w:rPr>
          <w:t>законом</w:t>
        </w:r>
      </w:hyperlink>
      <w:r w:rsidR="00CE2519" w:rsidRPr="004D39B3">
        <w:rPr>
          <w:rFonts w:ascii="Times New Roman" w:hAnsi="Times New Roman"/>
          <w:sz w:val="24"/>
          <w:szCs w:val="24"/>
        </w:rPr>
        <w:t xml:space="preserve"> от 02.05.2006 N 59-ФЗ "О порядке рассмотрения обращений граждан Российской Федерации".</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CE2519" w:rsidRPr="004D39B3"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4D39B3">
        <w:rPr>
          <w:rFonts w:ascii="Times New Roman" w:hAnsi="Times New Roman"/>
          <w:sz w:val="24"/>
          <w:szCs w:val="24"/>
        </w:rPr>
        <w:t>.12. На информационных стендах в мест</w:t>
      </w:r>
      <w:r w:rsidR="00CE2519">
        <w:rPr>
          <w:rFonts w:ascii="Times New Roman" w:hAnsi="Times New Roman"/>
          <w:sz w:val="24"/>
          <w:szCs w:val="24"/>
        </w:rPr>
        <w:t>е</w:t>
      </w:r>
      <w:r w:rsidR="00CE2519" w:rsidRPr="004D39B3">
        <w:rPr>
          <w:rFonts w:ascii="Times New Roman" w:hAnsi="Times New Roman"/>
          <w:sz w:val="24"/>
          <w:szCs w:val="24"/>
        </w:rPr>
        <w:t xml:space="preserve"> предоставления муниципальной услуги, а также в информационно-телекоммуникационной сети Интернет в разделе "Услуги" на официальном портале </w:t>
      </w:r>
      <w:r w:rsidR="00F65E38">
        <w:rPr>
          <w:rFonts w:ascii="Times New Roman" w:hAnsi="Times New Roman"/>
          <w:sz w:val="24"/>
          <w:szCs w:val="24"/>
        </w:rPr>
        <w:t>Администрации</w:t>
      </w:r>
      <w:r w:rsidR="003E4812">
        <w:rPr>
          <w:rFonts w:ascii="Times New Roman" w:hAnsi="Times New Roman"/>
          <w:sz w:val="24"/>
          <w:szCs w:val="24"/>
        </w:rPr>
        <w:t xml:space="preserve">, </w:t>
      </w:r>
      <w:r w:rsidR="00CE2519" w:rsidRPr="004D39B3">
        <w:rPr>
          <w:rFonts w:ascii="Times New Roman" w:hAnsi="Times New Roman"/>
          <w:sz w:val="24"/>
          <w:szCs w:val="24"/>
        </w:rPr>
        <w:t>размещается следующая информация:</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информация о местонахождении, телефонах, адресах электронной почты, адресе раздела на официальном портале </w:t>
      </w:r>
      <w:r w:rsidR="00F65E38">
        <w:rPr>
          <w:rFonts w:ascii="Times New Roman" w:hAnsi="Times New Roman"/>
          <w:sz w:val="24"/>
          <w:szCs w:val="24"/>
        </w:rPr>
        <w:t>Администрации</w:t>
      </w:r>
      <w:r w:rsidRPr="004D39B3">
        <w:rPr>
          <w:rFonts w:ascii="Times New Roman" w:hAnsi="Times New Roman"/>
          <w:sz w:val="24"/>
          <w:szCs w:val="24"/>
        </w:rPr>
        <w:t>;</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перечень документов, необходимых для предоставления муниципальной услуги;</w:t>
      </w:r>
    </w:p>
    <w:p w:rsidR="00CE2519" w:rsidRPr="004D39B3" w:rsidRDefault="00CE2519" w:rsidP="00D73984">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бланки заявлений и образцы их заполнения.</w:t>
      </w:r>
    </w:p>
    <w:p w:rsidR="00C45BC0" w:rsidRPr="00D73984" w:rsidRDefault="001B5033" w:rsidP="00D7398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2.17</w:t>
      </w:r>
      <w:r w:rsidR="00CE2519" w:rsidRPr="004D39B3">
        <w:rPr>
          <w:rFonts w:ascii="Times New Roman" w:hAnsi="Times New Roman"/>
          <w:sz w:val="24"/>
          <w:szCs w:val="24"/>
        </w:rPr>
        <w:t xml:space="preserve">.13. </w:t>
      </w:r>
      <w:r w:rsidR="00CE2519" w:rsidRPr="004D39B3">
        <w:rPr>
          <w:rFonts w:ascii="Times New Roman" w:hAnsi="Times New Roman"/>
          <w:bCs/>
          <w:sz w:val="24"/>
          <w:szCs w:val="24"/>
        </w:rPr>
        <w:t xml:space="preserve">Подготовка информации о порядке предоставления услуги, подлежащей </w:t>
      </w:r>
      <w:r w:rsidR="00CE2519" w:rsidRPr="00D73984">
        <w:rPr>
          <w:rFonts w:ascii="Times New Roman" w:hAnsi="Times New Roman"/>
          <w:bCs/>
          <w:sz w:val="24"/>
          <w:szCs w:val="24"/>
        </w:rPr>
        <w:t xml:space="preserve">размещению на стендах в </w:t>
      </w:r>
      <w:r w:rsidR="00CE2519" w:rsidRPr="00D73984">
        <w:rPr>
          <w:rFonts w:ascii="Times New Roman" w:hAnsi="Times New Roman"/>
          <w:spacing w:val="2"/>
          <w:sz w:val="24"/>
          <w:szCs w:val="24"/>
        </w:rPr>
        <w:t>УМСиКП</w:t>
      </w:r>
      <w:r w:rsidR="00CE2519" w:rsidRPr="00D73984">
        <w:rPr>
          <w:rFonts w:ascii="Times New Roman" w:hAnsi="Times New Roman"/>
          <w:bCs/>
          <w:sz w:val="24"/>
          <w:szCs w:val="24"/>
        </w:rPr>
        <w:t xml:space="preserve"> в местах предоставления услуги, а также в </w:t>
      </w:r>
      <w:r w:rsidR="00CE2519" w:rsidRPr="00D73984">
        <w:rPr>
          <w:rFonts w:ascii="Times New Roman" w:hAnsi="Times New Roman"/>
          <w:bCs/>
          <w:sz w:val="24"/>
          <w:szCs w:val="24"/>
        </w:rPr>
        <w:lastRenderedPageBreak/>
        <w:t xml:space="preserve">информационно-телекоммуникационной сети «Интернет» на официальном портале Администрации осуществляется специалистами </w:t>
      </w:r>
      <w:r w:rsidR="00CE2519" w:rsidRPr="00D73984">
        <w:rPr>
          <w:rFonts w:ascii="Times New Roman" w:hAnsi="Times New Roman"/>
          <w:spacing w:val="2"/>
          <w:sz w:val="24"/>
          <w:szCs w:val="24"/>
        </w:rPr>
        <w:t>УМСиКП</w:t>
      </w:r>
      <w:r w:rsidR="00C45BC0" w:rsidRPr="00D73984">
        <w:rPr>
          <w:rFonts w:ascii="Times New Roman" w:hAnsi="Times New Roman"/>
          <w:spacing w:val="2"/>
          <w:sz w:val="24"/>
          <w:szCs w:val="24"/>
        </w:rPr>
        <w:t xml:space="preserve">, </w:t>
      </w:r>
      <w:r w:rsidR="00C45BC0" w:rsidRPr="00D73984">
        <w:rPr>
          <w:rFonts w:ascii="Times New Roman" w:hAnsi="Times New Roman"/>
          <w:bCs/>
          <w:spacing w:val="2"/>
          <w:sz w:val="24"/>
          <w:szCs w:val="24"/>
        </w:rPr>
        <w:t xml:space="preserve">в местах предоставления муниципальной услуги в МАУ «МФЦ» и </w:t>
      </w:r>
      <w:r w:rsidR="00C45BC0" w:rsidRPr="00D73984">
        <w:rPr>
          <w:rFonts w:ascii="Times New Roman" w:hAnsi="Times New Roman"/>
          <w:spacing w:val="2"/>
          <w:sz w:val="24"/>
          <w:szCs w:val="24"/>
        </w:rPr>
        <w:t xml:space="preserve">на едином портале сети </w:t>
      </w:r>
      <w:r w:rsidR="002F115D" w:rsidRPr="002F115D">
        <w:rPr>
          <w:rFonts w:ascii="Times New Roman" w:hAnsi="Times New Roman"/>
          <w:color w:val="FF0000"/>
          <w:spacing w:val="2"/>
          <w:sz w:val="24"/>
          <w:szCs w:val="24"/>
        </w:rPr>
        <w:t>МФЦ</w:t>
      </w:r>
      <w:r w:rsidR="002F115D">
        <w:rPr>
          <w:rFonts w:ascii="Times New Roman" w:hAnsi="Times New Roman"/>
          <w:spacing w:val="2"/>
          <w:sz w:val="24"/>
          <w:szCs w:val="24"/>
        </w:rPr>
        <w:t xml:space="preserve"> </w:t>
      </w:r>
      <w:r w:rsidR="00C45BC0" w:rsidRPr="00D73984">
        <w:rPr>
          <w:rFonts w:ascii="Times New Roman" w:hAnsi="Times New Roman"/>
          <w:spacing w:val="2"/>
          <w:sz w:val="24"/>
          <w:szCs w:val="24"/>
        </w:rPr>
        <w:t xml:space="preserve">по Самарской области осуществляют должностные лица МАУ «МФЦ». </w:t>
      </w:r>
    </w:p>
    <w:p w:rsidR="00CE2519" w:rsidRPr="00D73984" w:rsidRDefault="001B5033" w:rsidP="00D739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CE2519" w:rsidRPr="00D73984">
        <w:rPr>
          <w:rFonts w:ascii="Times New Roman" w:hAnsi="Times New Roman"/>
          <w:sz w:val="24"/>
          <w:szCs w:val="24"/>
        </w:rPr>
        <w:t>.14.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816319" w:rsidRPr="00D73984" w:rsidRDefault="001B5033" w:rsidP="00D73984">
      <w:pPr>
        <w:pStyle w:val="ConsPlusNormal"/>
        <w:ind w:firstLine="709"/>
        <w:jc w:val="both"/>
        <w:rPr>
          <w:rFonts w:ascii="Times New Roman" w:hAnsi="Times New Roman"/>
          <w:spacing w:val="2"/>
          <w:sz w:val="24"/>
          <w:szCs w:val="24"/>
        </w:rPr>
      </w:pPr>
      <w:r>
        <w:rPr>
          <w:rFonts w:ascii="Times New Roman" w:hAnsi="Times New Roman" w:cs="Times New Roman"/>
          <w:sz w:val="24"/>
          <w:szCs w:val="24"/>
        </w:rPr>
        <w:t>2.17</w:t>
      </w:r>
      <w:r w:rsidR="00CE2519" w:rsidRPr="00D73984">
        <w:rPr>
          <w:rFonts w:ascii="Times New Roman" w:hAnsi="Times New Roman" w:cs="Times New Roman"/>
          <w:sz w:val="24"/>
          <w:szCs w:val="24"/>
        </w:rPr>
        <w:t xml:space="preserve">.15. Ответственность за обновление и актуализацию информации о предоставлении муниципальной услуги несет </w:t>
      </w:r>
      <w:r w:rsidR="00CE2519" w:rsidRPr="00D73984">
        <w:rPr>
          <w:rFonts w:ascii="Times New Roman" w:hAnsi="Times New Roman" w:cs="Times New Roman"/>
          <w:spacing w:val="2"/>
          <w:sz w:val="24"/>
          <w:szCs w:val="24"/>
        </w:rPr>
        <w:t>УМСиКП</w:t>
      </w:r>
      <w:r w:rsidR="00CE2519" w:rsidRPr="00D73984">
        <w:rPr>
          <w:rFonts w:ascii="Times New Roman" w:hAnsi="Times New Roman" w:cs="Times New Roman"/>
          <w:sz w:val="24"/>
          <w:szCs w:val="24"/>
        </w:rPr>
        <w:t xml:space="preserve">; ответственность за своевременное размещение актуальной информации несет </w:t>
      </w:r>
      <w:r w:rsidR="00CE2519" w:rsidRPr="00D73984">
        <w:rPr>
          <w:rFonts w:ascii="Times New Roman" w:hAnsi="Times New Roman" w:cs="Times New Roman"/>
          <w:spacing w:val="2"/>
          <w:sz w:val="24"/>
          <w:szCs w:val="24"/>
        </w:rPr>
        <w:t>УМСиКП</w:t>
      </w:r>
      <w:r w:rsidR="00816319" w:rsidRPr="00D73984">
        <w:rPr>
          <w:rFonts w:ascii="Times New Roman" w:hAnsi="Times New Roman" w:cs="Times New Roman"/>
          <w:spacing w:val="2"/>
          <w:sz w:val="24"/>
          <w:szCs w:val="24"/>
        </w:rPr>
        <w:t xml:space="preserve">, </w:t>
      </w:r>
      <w:r w:rsidR="00816319" w:rsidRPr="00D73984">
        <w:rPr>
          <w:rFonts w:ascii="Times New Roman" w:hAnsi="Times New Roman"/>
          <w:bCs/>
          <w:spacing w:val="2"/>
          <w:sz w:val="24"/>
          <w:szCs w:val="24"/>
        </w:rPr>
        <w:t xml:space="preserve">ответственность за размещение актуальной информации в зданиях МАУ «МФЦ» и на  </w:t>
      </w:r>
      <w:r w:rsidR="00816319" w:rsidRPr="00D73984">
        <w:rPr>
          <w:rFonts w:ascii="Times New Roman" w:hAnsi="Times New Roman"/>
          <w:spacing w:val="2"/>
          <w:sz w:val="24"/>
          <w:szCs w:val="24"/>
        </w:rPr>
        <w:t xml:space="preserve">едином портале сети </w:t>
      </w:r>
      <w:r w:rsidR="002F115D" w:rsidRPr="002F115D">
        <w:rPr>
          <w:rFonts w:ascii="Times New Roman" w:hAnsi="Times New Roman"/>
          <w:color w:val="FF0000"/>
          <w:spacing w:val="2"/>
          <w:sz w:val="24"/>
          <w:szCs w:val="24"/>
        </w:rPr>
        <w:t>МФЦ</w:t>
      </w:r>
      <w:r w:rsidR="002F115D">
        <w:rPr>
          <w:rFonts w:ascii="Times New Roman" w:hAnsi="Times New Roman"/>
          <w:spacing w:val="2"/>
          <w:sz w:val="24"/>
          <w:szCs w:val="24"/>
        </w:rPr>
        <w:t xml:space="preserve"> </w:t>
      </w:r>
      <w:r w:rsidR="00816319" w:rsidRPr="00D73984">
        <w:rPr>
          <w:rFonts w:ascii="Times New Roman" w:hAnsi="Times New Roman"/>
          <w:spacing w:val="2"/>
          <w:sz w:val="24"/>
          <w:szCs w:val="24"/>
        </w:rPr>
        <w:t>по Самарской области</w:t>
      </w:r>
      <w:r w:rsidR="00816319" w:rsidRPr="00D73984">
        <w:rPr>
          <w:rFonts w:ascii="Times New Roman" w:hAnsi="Times New Roman"/>
          <w:bCs/>
          <w:spacing w:val="2"/>
          <w:sz w:val="24"/>
          <w:szCs w:val="24"/>
        </w:rPr>
        <w:t xml:space="preserve"> несут должностные лица МАУ «МФЦ».</w:t>
      </w:r>
    </w:p>
    <w:p w:rsidR="00D56B96" w:rsidRDefault="00D56B96" w:rsidP="00C5794D">
      <w:pPr>
        <w:pStyle w:val="ConsPlusNormal"/>
        <w:ind w:firstLine="567"/>
        <w:jc w:val="both"/>
        <w:rPr>
          <w:rFonts w:ascii="Times New Roman" w:hAnsi="Times New Roman" w:cs="Times New Roman"/>
          <w:sz w:val="24"/>
          <w:szCs w:val="24"/>
        </w:rPr>
      </w:pPr>
    </w:p>
    <w:p w:rsidR="00BB4075" w:rsidRDefault="00BB4075" w:rsidP="00C5794D">
      <w:pPr>
        <w:pStyle w:val="ConsPlusNormal"/>
        <w:ind w:firstLine="567"/>
        <w:jc w:val="both"/>
        <w:rPr>
          <w:rFonts w:ascii="Times New Roman" w:hAnsi="Times New Roman" w:cs="Times New Roman"/>
          <w:sz w:val="24"/>
          <w:szCs w:val="24"/>
        </w:rPr>
      </w:pPr>
    </w:p>
    <w:p w:rsidR="00D56B96" w:rsidRPr="002C4372" w:rsidRDefault="00D56B96" w:rsidP="00D56B96">
      <w:pPr>
        <w:pStyle w:val="ConsPlusNormal"/>
        <w:jc w:val="both"/>
        <w:rPr>
          <w:rFonts w:ascii="Times New Roman" w:hAnsi="Times New Roman" w:cs="Times New Roman"/>
          <w:sz w:val="24"/>
          <w:szCs w:val="24"/>
        </w:rPr>
      </w:pPr>
    </w:p>
    <w:p w:rsidR="00D56B96" w:rsidRPr="006C4106" w:rsidRDefault="00D56B96" w:rsidP="006C4106">
      <w:pPr>
        <w:pStyle w:val="ConsTitle"/>
        <w:numPr>
          <w:ilvl w:val="0"/>
          <w:numId w:val="5"/>
        </w:numPr>
        <w:shd w:val="clear" w:color="auto" w:fill="auto"/>
        <w:ind w:left="0" w:firstLine="0"/>
        <w:jc w:val="center"/>
        <w:rPr>
          <w:sz w:val="28"/>
          <w:szCs w:val="28"/>
        </w:rPr>
      </w:pPr>
      <w:r w:rsidRPr="003A4369">
        <w:rPr>
          <w:sz w:val="28"/>
          <w:szCs w:val="28"/>
        </w:rPr>
        <w:t xml:space="preserve">СОСТАВ, ПОСЛЕДОВАТЕЛЬНОСТЬ И СРОКИ ВЫПОЛНЕНИЯ АДМИНИСТРАТИВНЫХ ПРОЦЕДУР, ТРЕБОВАНИЯ К ПОРЯДКУ ИХ ВЫПОЛНЕНИЯ, </w:t>
      </w:r>
      <w:r w:rsidRPr="006C4106">
        <w:rPr>
          <w:sz w:val="28"/>
          <w:szCs w:val="28"/>
        </w:rPr>
        <w:t>А ТАКЖЕ ОСОБЕННОСТИ ВЫПОЛНЕНИЯ АДМИНИСТРАТИВНЫХ ПРОЦЕДУР В МНОГОФУНКЦИОНАЛЬНЫХ ЦЕНТРАХ</w:t>
      </w:r>
    </w:p>
    <w:p w:rsidR="00D56B96" w:rsidRPr="003A4369" w:rsidRDefault="00D56B96" w:rsidP="00D56B96">
      <w:pPr>
        <w:pStyle w:val="ConsTitle"/>
        <w:numPr>
          <w:ilvl w:val="0"/>
          <w:numId w:val="0"/>
        </w:numPr>
        <w:shd w:val="clear" w:color="auto" w:fill="auto"/>
        <w:ind w:firstLine="567"/>
        <w:jc w:val="center"/>
      </w:pPr>
    </w:p>
    <w:p w:rsidR="00CE2519" w:rsidRPr="003A4369" w:rsidRDefault="00CE2519" w:rsidP="005E3440">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3.1. Состав и последовательность административных процедур в рамках предоставления муниципальной услуги:</w:t>
      </w:r>
    </w:p>
    <w:p w:rsidR="00E45C17" w:rsidRDefault="00E45C17" w:rsidP="005E3440">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E45C17" w:rsidRPr="00D65419" w:rsidRDefault="00E45C17" w:rsidP="005E3440">
      <w:pPr>
        <w:autoSpaceDE w:val="0"/>
        <w:autoSpaceDN w:val="0"/>
        <w:adjustRightInd w:val="0"/>
        <w:spacing w:after="0" w:line="240" w:lineRule="auto"/>
        <w:ind w:firstLine="709"/>
        <w:jc w:val="both"/>
        <w:rPr>
          <w:rFonts w:ascii="Times New Roman" w:hAnsi="Times New Roman"/>
          <w:sz w:val="24"/>
          <w:szCs w:val="24"/>
        </w:rPr>
      </w:pPr>
      <w:r w:rsidRPr="00D65419">
        <w:rPr>
          <w:rFonts w:ascii="Times New Roman" w:hAnsi="Times New Roman"/>
          <w:bCs/>
          <w:sz w:val="24"/>
          <w:szCs w:val="24"/>
          <w:shd w:val="clear" w:color="auto" w:fill="FFFFFF"/>
        </w:rPr>
        <w:t xml:space="preserve">- передача заявления и документов, необходимых для предоставления муниципальной услуги, из МАУ «МФЦ» </w:t>
      </w:r>
      <w:r w:rsidR="00124FDD" w:rsidRPr="00124FDD">
        <w:rPr>
          <w:rFonts w:ascii="Times New Roman" w:hAnsi="Times New Roman"/>
          <w:bCs/>
          <w:color w:val="FF0000"/>
          <w:sz w:val="24"/>
          <w:szCs w:val="24"/>
          <w:shd w:val="clear" w:color="auto" w:fill="FFFFFF"/>
        </w:rPr>
        <w:t>(МФЦ на территории Самарской области)</w:t>
      </w:r>
      <w:r w:rsidR="00124FDD">
        <w:rPr>
          <w:rFonts w:ascii="Times New Roman" w:hAnsi="Times New Roman"/>
          <w:bCs/>
          <w:sz w:val="24"/>
          <w:szCs w:val="24"/>
          <w:shd w:val="clear" w:color="auto" w:fill="FFFFFF"/>
        </w:rPr>
        <w:t xml:space="preserve"> </w:t>
      </w:r>
      <w:r w:rsidRPr="00D65419">
        <w:rPr>
          <w:rFonts w:ascii="Times New Roman" w:hAnsi="Times New Roman"/>
          <w:bCs/>
          <w:sz w:val="24"/>
          <w:szCs w:val="24"/>
          <w:shd w:val="clear" w:color="auto" w:fill="FFFFFF"/>
        </w:rPr>
        <w:t xml:space="preserve">в </w:t>
      </w:r>
      <w:r w:rsidRPr="00D65419">
        <w:rPr>
          <w:rFonts w:ascii="Times New Roman" w:hAnsi="Times New Roman"/>
          <w:spacing w:val="2"/>
          <w:sz w:val="24"/>
          <w:szCs w:val="24"/>
        </w:rPr>
        <w:t>УМСиКП</w:t>
      </w:r>
      <w:r>
        <w:rPr>
          <w:rFonts w:ascii="Times New Roman" w:hAnsi="Times New Roman"/>
          <w:spacing w:val="2"/>
          <w:sz w:val="24"/>
          <w:szCs w:val="24"/>
        </w:rPr>
        <w:t>;</w:t>
      </w:r>
    </w:p>
    <w:p w:rsidR="00E45C17" w:rsidRPr="003A4369" w:rsidRDefault="00E45C17" w:rsidP="005E3440">
      <w:pPr>
        <w:widowControl w:val="0"/>
        <w:autoSpaceDE w:val="0"/>
        <w:autoSpaceDN w:val="0"/>
        <w:adjustRightInd w:val="0"/>
        <w:spacing w:after="0" w:line="240" w:lineRule="auto"/>
        <w:ind w:firstLine="709"/>
        <w:jc w:val="both"/>
        <w:rPr>
          <w:rFonts w:ascii="Times New Roman" w:hAnsi="Times New Roman"/>
          <w:bCs/>
          <w:sz w:val="24"/>
          <w:szCs w:val="24"/>
          <w:highlight w:val="yellow"/>
          <w:shd w:val="clear" w:color="auto" w:fill="FFFFFF"/>
        </w:rPr>
      </w:pPr>
      <w:r w:rsidRPr="003A4369">
        <w:rPr>
          <w:rFonts w:ascii="Times New Roman" w:hAnsi="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E45C17" w:rsidRPr="00E72A2A" w:rsidRDefault="00E45C17" w:rsidP="005E3440">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xml:space="preserve">- согласование проекта решения и принятие решения о предоставлении (отказе в </w:t>
      </w:r>
      <w:r w:rsidRPr="00E72A2A">
        <w:rPr>
          <w:rFonts w:ascii="Times New Roman" w:hAnsi="Times New Roman"/>
          <w:sz w:val="24"/>
          <w:szCs w:val="24"/>
        </w:rPr>
        <w:t>предоставлении) муниципальной услуги;</w:t>
      </w:r>
    </w:p>
    <w:p w:rsidR="00E45C17" w:rsidRPr="00E72A2A" w:rsidRDefault="00E45C17" w:rsidP="005E3440">
      <w:pPr>
        <w:autoSpaceDE w:val="0"/>
        <w:autoSpaceDN w:val="0"/>
        <w:adjustRightInd w:val="0"/>
        <w:spacing w:after="0" w:line="240" w:lineRule="auto"/>
        <w:ind w:firstLine="709"/>
        <w:jc w:val="both"/>
        <w:rPr>
          <w:rFonts w:ascii="Times New Roman" w:hAnsi="Times New Roman"/>
          <w:sz w:val="24"/>
          <w:szCs w:val="24"/>
        </w:rPr>
      </w:pPr>
      <w:r w:rsidRPr="00E72A2A">
        <w:rPr>
          <w:rFonts w:ascii="Times New Roman" w:hAnsi="Times New Roman"/>
          <w:sz w:val="24"/>
          <w:szCs w:val="24"/>
        </w:rPr>
        <w:t xml:space="preserve">- выдача </w:t>
      </w:r>
      <w:r w:rsidR="00816319" w:rsidRPr="00E72A2A">
        <w:rPr>
          <w:rFonts w:ascii="Times New Roman" w:hAnsi="Times New Roman"/>
          <w:sz w:val="24"/>
          <w:szCs w:val="24"/>
        </w:rPr>
        <w:t xml:space="preserve">(направление) </w:t>
      </w:r>
      <w:r w:rsidRPr="00E72A2A">
        <w:rPr>
          <w:rFonts w:ascii="Times New Roman" w:hAnsi="Times New Roman"/>
          <w:sz w:val="24"/>
          <w:szCs w:val="24"/>
        </w:rPr>
        <w:t>результата предоставления муниципальной услуги;</w:t>
      </w:r>
    </w:p>
    <w:p w:rsidR="00E45C17" w:rsidRPr="00E72A2A" w:rsidRDefault="00E45C17" w:rsidP="005E3440">
      <w:pPr>
        <w:autoSpaceDE w:val="0"/>
        <w:autoSpaceDN w:val="0"/>
        <w:adjustRightInd w:val="0"/>
        <w:spacing w:after="0" w:line="240" w:lineRule="auto"/>
        <w:ind w:firstLine="709"/>
        <w:jc w:val="both"/>
        <w:rPr>
          <w:rFonts w:ascii="Times New Roman" w:hAnsi="Times New Roman"/>
          <w:sz w:val="24"/>
          <w:szCs w:val="24"/>
        </w:rPr>
      </w:pPr>
      <w:r w:rsidRPr="00E72A2A">
        <w:rPr>
          <w:rFonts w:ascii="Times New Roman" w:hAnsi="Times New Roman"/>
          <w:sz w:val="24"/>
          <w:szCs w:val="24"/>
        </w:rPr>
        <w:t xml:space="preserve">- </w:t>
      </w:r>
      <w:r w:rsidR="005343DB">
        <w:rPr>
          <w:rFonts w:ascii="Times New Roman" w:hAnsi="Times New Roman"/>
          <w:sz w:val="24"/>
          <w:szCs w:val="24"/>
        </w:rPr>
        <w:t>перечислени</w:t>
      </w:r>
      <w:r w:rsidR="00867EA7">
        <w:rPr>
          <w:rFonts w:ascii="Times New Roman" w:hAnsi="Times New Roman"/>
          <w:sz w:val="24"/>
          <w:szCs w:val="24"/>
        </w:rPr>
        <w:t>е</w:t>
      </w:r>
      <w:r w:rsidR="00A808B5" w:rsidRPr="00E72A2A">
        <w:rPr>
          <w:rFonts w:ascii="Times New Roman" w:hAnsi="Times New Roman"/>
          <w:sz w:val="24"/>
          <w:szCs w:val="24"/>
        </w:rPr>
        <w:t xml:space="preserve"> ежемесячного пособия (в случае принятия решения о предоставлении ежемесячного пособия)</w:t>
      </w:r>
      <w:r w:rsidRPr="00E72A2A">
        <w:rPr>
          <w:rFonts w:ascii="Times New Roman" w:hAnsi="Times New Roman"/>
          <w:sz w:val="24"/>
          <w:szCs w:val="24"/>
        </w:rPr>
        <w:t>.</w:t>
      </w:r>
    </w:p>
    <w:p w:rsidR="00CE2519" w:rsidRDefault="00CE2519" w:rsidP="005E3440">
      <w:pPr>
        <w:spacing w:after="0" w:line="240" w:lineRule="auto"/>
        <w:ind w:firstLine="709"/>
        <w:jc w:val="both"/>
        <w:rPr>
          <w:rFonts w:ascii="Times New Roman" w:hAnsi="Times New Roman"/>
          <w:sz w:val="24"/>
          <w:szCs w:val="24"/>
        </w:rPr>
      </w:pPr>
      <w:r w:rsidRPr="00E72A2A">
        <w:rPr>
          <w:rFonts w:ascii="Times New Roman" w:hAnsi="Times New Roman"/>
          <w:sz w:val="24"/>
          <w:szCs w:val="24"/>
        </w:rPr>
        <w:t>Блок-схема выполнения административных процедур при предоставлении муниципальной услуги прилагается в Приложении № 3 к настоящему административному регламенту.</w:t>
      </w:r>
    </w:p>
    <w:p w:rsidR="00F65E38" w:rsidRPr="00E72A2A" w:rsidRDefault="00F65E38" w:rsidP="005E3440">
      <w:pPr>
        <w:spacing w:after="0" w:line="240" w:lineRule="auto"/>
        <w:ind w:firstLine="709"/>
        <w:jc w:val="both"/>
        <w:rPr>
          <w:rFonts w:ascii="Times New Roman" w:hAnsi="Times New Roman"/>
          <w:sz w:val="24"/>
          <w:szCs w:val="24"/>
        </w:rPr>
      </w:pPr>
    </w:p>
    <w:p w:rsidR="00F65E38" w:rsidRPr="005E1C8B" w:rsidRDefault="00F65E38" w:rsidP="00ED26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ED264A">
        <w:rPr>
          <w:rFonts w:ascii="Times New Roman" w:hAnsi="Times New Roman"/>
          <w:sz w:val="24"/>
          <w:szCs w:val="24"/>
        </w:rPr>
        <w:t>1</w:t>
      </w:r>
      <w:r w:rsidRPr="005E1C8B">
        <w:rPr>
          <w:rFonts w:ascii="Times New Roman" w:hAnsi="Times New Roman"/>
          <w:sz w:val="24"/>
          <w:szCs w:val="24"/>
        </w:rPr>
        <w:t xml:space="preserve"> Прием и регистрация заявления и документов, необходимых для предоставления муниципальной услуги».</w:t>
      </w:r>
    </w:p>
    <w:p w:rsidR="00CE1002" w:rsidRPr="00F65E38" w:rsidRDefault="00B24746" w:rsidP="00ED264A">
      <w:pPr>
        <w:autoSpaceDE w:val="0"/>
        <w:autoSpaceDN w:val="0"/>
        <w:adjustRightInd w:val="0"/>
        <w:spacing w:after="0" w:line="240" w:lineRule="auto"/>
        <w:ind w:firstLine="709"/>
        <w:jc w:val="both"/>
        <w:rPr>
          <w:rFonts w:ascii="Times New Roman" w:hAnsi="Times New Roman"/>
          <w:sz w:val="24"/>
          <w:szCs w:val="24"/>
        </w:rPr>
      </w:pPr>
      <w:r w:rsidRPr="00F65E38">
        <w:rPr>
          <w:rFonts w:ascii="Times New Roman" w:hAnsi="Times New Roman"/>
          <w:sz w:val="24"/>
          <w:szCs w:val="24"/>
        </w:rPr>
        <w:t>3.2.</w:t>
      </w:r>
      <w:r w:rsidR="00ED264A">
        <w:rPr>
          <w:rFonts w:ascii="Times New Roman" w:hAnsi="Times New Roman"/>
          <w:sz w:val="24"/>
          <w:szCs w:val="24"/>
        </w:rPr>
        <w:t>1.1.</w:t>
      </w:r>
      <w:r w:rsidR="00CE1002" w:rsidRPr="00F65E38">
        <w:rPr>
          <w:rFonts w:ascii="Times New Roman" w:hAnsi="Times New Roman"/>
          <w:sz w:val="24"/>
          <w:szCs w:val="24"/>
        </w:rPr>
        <w:t xml:space="preserve"> Прием и регистрация заявления и документов, необходимых для предоставления муниципальной услуги, в МАУ «МФЦ».</w:t>
      </w:r>
    </w:p>
    <w:p w:rsidR="00CE1002" w:rsidRPr="00E72A2A" w:rsidRDefault="00B24746"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w:t>
      </w:r>
      <w:r w:rsidR="00ED264A">
        <w:rPr>
          <w:rFonts w:ascii="Times New Roman" w:hAnsi="Times New Roman"/>
          <w:sz w:val="24"/>
          <w:szCs w:val="24"/>
        </w:rPr>
        <w:t>2.</w:t>
      </w:r>
      <w:r w:rsidR="00CE1002" w:rsidRPr="00E72A2A">
        <w:rPr>
          <w:rFonts w:ascii="Times New Roman" w:hAnsi="Times New Roman"/>
          <w:sz w:val="24"/>
          <w:szCs w:val="24"/>
        </w:rPr>
        <w:t xml:space="preserve"> Основанием для начала административной процедуры является личное обращение заявителя </w:t>
      </w:r>
      <w:r w:rsidR="00A808B5" w:rsidRPr="00E72A2A">
        <w:rPr>
          <w:rFonts w:ascii="Times New Roman" w:hAnsi="Times New Roman"/>
          <w:sz w:val="24"/>
          <w:szCs w:val="24"/>
        </w:rPr>
        <w:t xml:space="preserve">(уполномоченного представителя) </w:t>
      </w:r>
      <w:r w:rsidR="00CE1002" w:rsidRPr="00E72A2A">
        <w:rPr>
          <w:rFonts w:ascii="Times New Roman" w:hAnsi="Times New Roman"/>
          <w:sz w:val="24"/>
          <w:szCs w:val="24"/>
        </w:rPr>
        <w:t>с заявлением и пакетом документов в МАУ «МФЦ» для получения муниципальной услуги.</w:t>
      </w:r>
    </w:p>
    <w:p w:rsidR="00CE1002" w:rsidRPr="00E72A2A" w:rsidRDefault="00B24746"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ED264A">
        <w:rPr>
          <w:rFonts w:ascii="Times New Roman" w:hAnsi="Times New Roman"/>
          <w:sz w:val="24"/>
          <w:szCs w:val="24"/>
        </w:rPr>
        <w:t xml:space="preserve">1.3. </w:t>
      </w:r>
      <w:r w:rsidR="00CE1002" w:rsidRPr="00E72A2A">
        <w:rPr>
          <w:rFonts w:ascii="Times New Roman" w:hAnsi="Times New Roman"/>
          <w:sz w:val="24"/>
          <w:szCs w:val="24"/>
        </w:rPr>
        <w:t>Выполнение административной процедуры осуществляет сотрудник МАУ «МФЦ», ответственный за прием</w:t>
      </w:r>
      <w:r w:rsidR="003E4812">
        <w:rPr>
          <w:rFonts w:ascii="Times New Roman" w:hAnsi="Times New Roman"/>
          <w:sz w:val="24"/>
          <w:szCs w:val="24"/>
        </w:rPr>
        <w:t xml:space="preserve"> </w:t>
      </w:r>
      <w:r w:rsidR="002F115D" w:rsidRPr="002F115D">
        <w:rPr>
          <w:rFonts w:ascii="Times New Roman" w:hAnsi="Times New Roman"/>
          <w:color w:val="FF0000"/>
          <w:sz w:val="24"/>
          <w:szCs w:val="24"/>
        </w:rPr>
        <w:t>и</w:t>
      </w:r>
      <w:r w:rsidR="002F115D">
        <w:rPr>
          <w:rFonts w:ascii="Times New Roman" w:hAnsi="Times New Roman"/>
          <w:sz w:val="24"/>
          <w:szCs w:val="24"/>
        </w:rPr>
        <w:t xml:space="preserve"> </w:t>
      </w:r>
      <w:r w:rsidR="00CE1002" w:rsidRPr="00E72A2A">
        <w:rPr>
          <w:rFonts w:ascii="Times New Roman" w:hAnsi="Times New Roman"/>
          <w:sz w:val="24"/>
          <w:szCs w:val="24"/>
        </w:rPr>
        <w:t>регистрацию документов, необходимых для предоставления муниципальной услуги.</w:t>
      </w:r>
    </w:p>
    <w:p w:rsidR="00CE1002" w:rsidRPr="00D16C8D" w:rsidRDefault="00B24746"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ED264A">
        <w:rPr>
          <w:rFonts w:ascii="Times New Roman" w:hAnsi="Times New Roman"/>
          <w:sz w:val="24"/>
          <w:szCs w:val="24"/>
        </w:rPr>
        <w:t>1</w:t>
      </w:r>
      <w:r w:rsidR="00CE1002" w:rsidRPr="00D16C8D">
        <w:rPr>
          <w:rFonts w:ascii="Times New Roman" w:hAnsi="Times New Roman"/>
          <w:sz w:val="24"/>
          <w:szCs w:val="24"/>
        </w:rPr>
        <w:t>.</w:t>
      </w:r>
      <w:r w:rsidR="00ED264A">
        <w:rPr>
          <w:rFonts w:ascii="Times New Roman" w:hAnsi="Times New Roman"/>
          <w:sz w:val="24"/>
          <w:szCs w:val="24"/>
        </w:rPr>
        <w:t xml:space="preserve">4. </w:t>
      </w:r>
      <w:r w:rsidR="00CE1002" w:rsidRPr="00D16C8D">
        <w:rPr>
          <w:rFonts w:ascii="Times New Roman" w:hAnsi="Times New Roman"/>
          <w:bCs/>
          <w:sz w:val="24"/>
          <w:szCs w:val="24"/>
        </w:rPr>
        <w:t>Сотрудник МАУ «МФЦ», ответственный за прием</w:t>
      </w:r>
      <w:r>
        <w:rPr>
          <w:rFonts w:ascii="Times New Roman" w:hAnsi="Times New Roman"/>
          <w:bCs/>
          <w:sz w:val="24"/>
          <w:szCs w:val="24"/>
        </w:rPr>
        <w:t xml:space="preserve"> </w:t>
      </w:r>
      <w:r w:rsidR="00CE1002" w:rsidRPr="00D16C8D">
        <w:rPr>
          <w:rFonts w:ascii="Times New Roman" w:hAnsi="Times New Roman"/>
          <w:bCs/>
          <w:sz w:val="24"/>
          <w:szCs w:val="24"/>
        </w:rPr>
        <w:t>и регистрацию документов, устанавливает предмет обращения;</w:t>
      </w:r>
      <w:r w:rsidR="00CE1002" w:rsidRPr="00D16C8D">
        <w:rPr>
          <w:rFonts w:ascii="Times New Roman" w:hAnsi="Times New Roman"/>
          <w:sz w:val="24"/>
          <w:szCs w:val="24"/>
        </w:rPr>
        <w:t xml:space="preserve"> проверяет документ, удостоверяющий </w:t>
      </w:r>
      <w:r w:rsidR="00CE1002" w:rsidRPr="00D16C8D">
        <w:rPr>
          <w:rFonts w:ascii="Times New Roman" w:hAnsi="Times New Roman"/>
          <w:sz w:val="24"/>
          <w:szCs w:val="24"/>
        </w:rPr>
        <w:lastRenderedPageBreak/>
        <w:t>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Сотрудник МАУ «МФЦ»</w:t>
      </w:r>
      <w:r w:rsidRPr="00D16C8D">
        <w:rPr>
          <w:rFonts w:ascii="Times New Roman" w:hAnsi="Times New Roman"/>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фамилии, имена и отчества (последнее - при наличии) физических лиц, адреса их места жительства написаны полностью;</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CE1002" w:rsidRPr="00D16C8D"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форма предоставления документов соответствует требов</w:t>
      </w:r>
      <w:r w:rsidR="00B24746">
        <w:rPr>
          <w:rFonts w:ascii="Times New Roman" w:hAnsi="Times New Roman"/>
          <w:sz w:val="24"/>
          <w:szCs w:val="24"/>
        </w:rPr>
        <w:t>аниям, установленным настоящим а</w:t>
      </w:r>
      <w:r w:rsidRPr="00D16C8D">
        <w:rPr>
          <w:rFonts w:ascii="Times New Roman" w:hAnsi="Times New Roman"/>
          <w:sz w:val="24"/>
          <w:szCs w:val="24"/>
        </w:rPr>
        <w:t>дминистративным регламентом (копия/оригинал).</w:t>
      </w:r>
    </w:p>
    <w:p w:rsidR="002F115D" w:rsidRPr="002F115D" w:rsidRDefault="00B24746" w:rsidP="005E3440">
      <w:pPr>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3.2.</w:t>
      </w:r>
      <w:r w:rsidR="00ED264A">
        <w:rPr>
          <w:rFonts w:ascii="Times New Roman" w:hAnsi="Times New Roman"/>
          <w:sz w:val="24"/>
          <w:szCs w:val="24"/>
        </w:rPr>
        <w:t>1</w:t>
      </w:r>
      <w:r w:rsidR="00CE1002" w:rsidRPr="00D16C8D">
        <w:rPr>
          <w:rFonts w:ascii="Times New Roman" w:hAnsi="Times New Roman"/>
          <w:sz w:val="24"/>
          <w:szCs w:val="24"/>
        </w:rPr>
        <w:t>.</w:t>
      </w:r>
      <w:r w:rsidR="00ED264A">
        <w:rPr>
          <w:rFonts w:ascii="Times New Roman" w:hAnsi="Times New Roman"/>
          <w:sz w:val="24"/>
          <w:szCs w:val="24"/>
        </w:rPr>
        <w:t xml:space="preserve">4. </w:t>
      </w:r>
      <w:r w:rsidR="002F115D" w:rsidRPr="002F115D">
        <w:rPr>
          <w:rFonts w:ascii="Times New Roman" w:hAnsi="Times New Roman"/>
          <w:color w:val="FF0000"/>
          <w:sz w:val="24"/>
          <w:szCs w:val="24"/>
        </w:rPr>
        <w:t>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CE1002" w:rsidRDefault="00CE1002" w:rsidP="005E3440">
      <w:pPr>
        <w:autoSpaceDE w:val="0"/>
        <w:autoSpaceDN w:val="0"/>
        <w:adjustRightInd w:val="0"/>
        <w:spacing w:after="0" w:line="240" w:lineRule="auto"/>
        <w:ind w:firstLine="709"/>
        <w:jc w:val="both"/>
        <w:rPr>
          <w:rFonts w:ascii="Times New Roman" w:hAnsi="Times New Roman"/>
          <w:sz w:val="24"/>
          <w:szCs w:val="24"/>
        </w:rPr>
      </w:pPr>
      <w:r w:rsidRPr="00E72A2A">
        <w:rPr>
          <w:rFonts w:ascii="Times New Roman" w:hAnsi="Times New Roman"/>
          <w:sz w:val="24"/>
          <w:szCs w:val="24"/>
        </w:rPr>
        <w:t xml:space="preserve">В случае наличия оснований для отказа в приеме документов, предусмотренных </w:t>
      </w:r>
      <w:hyperlink r:id="rId23" w:history="1">
        <w:r w:rsidRPr="00E72A2A">
          <w:rPr>
            <w:rFonts w:ascii="Times New Roman" w:hAnsi="Times New Roman"/>
            <w:sz w:val="24"/>
            <w:szCs w:val="24"/>
          </w:rPr>
          <w:t xml:space="preserve">пунктом </w:t>
        </w:r>
      </w:hyperlink>
      <w:r w:rsidR="00EB7E10">
        <w:rPr>
          <w:rFonts w:ascii="Times New Roman" w:hAnsi="Times New Roman"/>
          <w:sz w:val="24"/>
          <w:szCs w:val="24"/>
        </w:rPr>
        <w:t>2.9</w:t>
      </w:r>
      <w:r w:rsidR="009D51C2" w:rsidRPr="00E72A2A">
        <w:rPr>
          <w:rFonts w:ascii="Times New Roman" w:hAnsi="Times New Roman"/>
          <w:sz w:val="24"/>
          <w:szCs w:val="24"/>
        </w:rPr>
        <w:t xml:space="preserve">. </w:t>
      </w:r>
      <w:r w:rsidR="0073162C">
        <w:rPr>
          <w:rFonts w:ascii="Times New Roman" w:hAnsi="Times New Roman"/>
          <w:sz w:val="24"/>
          <w:szCs w:val="24"/>
        </w:rPr>
        <w:t>настоящего а</w:t>
      </w:r>
      <w:r w:rsidRPr="00E72A2A">
        <w:rPr>
          <w:rFonts w:ascii="Times New Roman" w:hAnsi="Times New Roman"/>
          <w:sz w:val="24"/>
          <w:szCs w:val="24"/>
        </w:rPr>
        <w:t>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68431F" w:rsidRPr="0068431F" w:rsidRDefault="0068431F" w:rsidP="005E3440">
      <w:pPr>
        <w:autoSpaceDE w:val="0"/>
        <w:autoSpaceDN w:val="0"/>
        <w:adjustRightInd w:val="0"/>
        <w:spacing w:after="0" w:line="240" w:lineRule="auto"/>
        <w:ind w:firstLine="709"/>
        <w:jc w:val="both"/>
        <w:rPr>
          <w:rFonts w:ascii="Times New Roman" w:hAnsi="Times New Roman"/>
          <w:color w:val="00B050"/>
          <w:sz w:val="24"/>
          <w:szCs w:val="24"/>
        </w:rPr>
      </w:pPr>
      <w:r w:rsidRPr="0068431F">
        <w:rPr>
          <w:rFonts w:ascii="Times New Roman" w:hAnsi="Times New Roman"/>
          <w:color w:val="00B050"/>
          <w:sz w:val="24"/>
          <w:szCs w:val="24"/>
        </w:rPr>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CE1002" w:rsidRPr="005E3440" w:rsidRDefault="007951A7"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3.2.1.5.</w:t>
      </w:r>
      <w:r w:rsidR="002739C4">
        <w:rPr>
          <w:rFonts w:ascii="Times New Roman" w:hAnsi="Times New Roman"/>
          <w:sz w:val="24"/>
          <w:szCs w:val="24"/>
        </w:rPr>
        <w:t xml:space="preserve"> </w:t>
      </w:r>
      <w:r w:rsidR="00CE1002" w:rsidRPr="005E3440">
        <w:rPr>
          <w:rFonts w:ascii="Times New Roman" w:hAnsi="Times New Roman"/>
          <w:sz w:val="24"/>
          <w:szCs w:val="24"/>
        </w:rPr>
        <w:t xml:space="preserve">Сотрудник МАУ «МФЦ», ответственный за прием и регистрацию документов, регистрирует заявление на предоставление услуги и прилагаемые к нему документы в </w:t>
      </w:r>
      <w:r w:rsidR="009D51C2" w:rsidRPr="005E3440">
        <w:rPr>
          <w:rFonts w:ascii="Times New Roman" w:hAnsi="Times New Roman"/>
          <w:sz w:val="24"/>
          <w:szCs w:val="24"/>
        </w:rPr>
        <w:t>ГИС СО «МФЦ» (далее – Электронный журнал).</w:t>
      </w:r>
    </w:p>
    <w:p w:rsidR="00CE1002" w:rsidRPr="005E3440" w:rsidRDefault="007951A7"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3.2.1.6.</w:t>
      </w:r>
      <w:r w:rsidR="00CE1002" w:rsidRPr="005E3440">
        <w:rPr>
          <w:rFonts w:ascii="Times New Roman" w:hAnsi="Times New Roman"/>
          <w:sz w:val="24"/>
          <w:szCs w:val="24"/>
        </w:rPr>
        <w:t xml:space="preserve"> Сотрудник МАУ «МФЦ», ответственный за прием</w:t>
      </w:r>
      <w:r w:rsidR="000C52A9">
        <w:rPr>
          <w:rFonts w:ascii="Times New Roman" w:hAnsi="Times New Roman"/>
          <w:sz w:val="24"/>
          <w:szCs w:val="24"/>
        </w:rPr>
        <w:t>, проверку</w:t>
      </w:r>
      <w:r w:rsidR="00CE1002" w:rsidRPr="005E3440">
        <w:rPr>
          <w:rFonts w:ascii="Times New Roman" w:hAnsi="Times New Roman"/>
          <w:sz w:val="24"/>
          <w:szCs w:val="24"/>
        </w:rPr>
        <w:t xml:space="preserve"> и регистрацию документов, формирует заявление-расписку </w:t>
      </w:r>
      <w:r w:rsidR="007D50F2" w:rsidRPr="007D50F2">
        <w:rPr>
          <w:rFonts w:ascii="Times New Roman" w:hAnsi="Times New Roman"/>
          <w:color w:val="FF0000"/>
          <w:sz w:val="24"/>
          <w:szCs w:val="24"/>
        </w:rPr>
        <w:t>на предоставление услуги</w:t>
      </w:r>
      <w:r w:rsidR="007D50F2">
        <w:rPr>
          <w:rFonts w:ascii="Times New Roman" w:hAnsi="Times New Roman"/>
          <w:sz w:val="24"/>
          <w:szCs w:val="24"/>
        </w:rPr>
        <w:t xml:space="preserve"> </w:t>
      </w:r>
      <w:r w:rsidR="00CE1002" w:rsidRPr="005E3440">
        <w:rPr>
          <w:rFonts w:ascii="Times New Roman" w:hAnsi="Times New Roman"/>
          <w:sz w:val="24"/>
          <w:szCs w:val="24"/>
        </w:rPr>
        <w:t>с использованием программных средств в двух экземплярах, где указываются:</w:t>
      </w:r>
    </w:p>
    <w:p w:rsidR="00CE1002" w:rsidRPr="005E3440" w:rsidRDefault="00CE1002" w:rsidP="00CB445A">
      <w:pPr>
        <w:autoSpaceDE w:val="0"/>
        <w:autoSpaceDN w:val="0"/>
        <w:adjustRightInd w:val="0"/>
        <w:spacing w:after="0" w:line="240" w:lineRule="auto"/>
        <w:ind w:firstLine="709"/>
        <w:jc w:val="both"/>
        <w:rPr>
          <w:rFonts w:ascii="Times New Roman" w:hAnsi="Times New Roman"/>
          <w:sz w:val="24"/>
          <w:szCs w:val="24"/>
        </w:rPr>
      </w:pPr>
      <w:r w:rsidRPr="005E3440">
        <w:rPr>
          <w:rFonts w:ascii="Times New Roman" w:hAnsi="Times New Roman"/>
          <w:sz w:val="24"/>
          <w:szCs w:val="24"/>
        </w:rPr>
        <w:t>- наименование МАУ «МФЦ»;</w:t>
      </w:r>
    </w:p>
    <w:p w:rsidR="00CE1002" w:rsidRPr="005E3440" w:rsidRDefault="00CE1002" w:rsidP="00CB445A">
      <w:pPr>
        <w:autoSpaceDE w:val="0"/>
        <w:autoSpaceDN w:val="0"/>
        <w:adjustRightInd w:val="0"/>
        <w:spacing w:after="0" w:line="240" w:lineRule="auto"/>
        <w:ind w:firstLine="709"/>
        <w:jc w:val="both"/>
        <w:rPr>
          <w:rFonts w:ascii="Times New Roman" w:hAnsi="Times New Roman"/>
          <w:sz w:val="24"/>
          <w:szCs w:val="24"/>
        </w:rPr>
      </w:pPr>
      <w:r w:rsidRPr="005E3440">
        <w:rPr>
          <w:rFonts w:ascii="Times New Roman" w:hAnsi="Times New Roman"/>
          <w:sz w:val="24"/>
          <w:szCs w:val="24"/>
        </w:rPr>
        <w:t>- дата и номер регистрации заявления и документов в Электронном журнале;</w:t>
      </w:r>
    </w:p>
    <w:p w:rsidR="00CE1002" w:rsidRPr="005E3440" w:rsidRDefault="00CE1002" w:rsidP="00CB445A">
      <w:pPr>
        <w:autoSpaceDE w:val="0"/>
        <w:autoSpaceDN w:val="0"/>
        <w:adjustRightInd w:val="0"/>
        <w:spacing w:after="0" w:line="240" w:lineRule="auto"/>
        <w:ind w:firstLine="709"/>
        <w:jc w:val="both"/>
        <w:rPr>
          <w:rFonts w:ascii="Times New Roman" w:hAnsi="Times New Roman"/>
          <w:sz w:val="24"/>
          <w:szCs w:val="24"/>
        </w:rPr>
      </w:pPr>
      <w:r w:rsidRPr="005E3440">
        <w:rPr>
          <w:rFonts w:ascii="Times New Roman" w:hAnsi="Times New Roman"/>
          <w:sz w:val="24"/>
          <w:szCs w:val="24"/>
        </w:rPr>
        <w:t>- информация о заявителе (фамилия, имя, отчество (последнее - при наличии), данные документа, удостоверяющего личность);</w:t>
      </w:r>
    </w:p>
    <w:p w:rsidR="00CE1002" w:rsidRPr="00D16C8D" w:rsidRDefault="00CE1002" w:rsidP="00CB445A">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срок оказания муниципальной услуги;</w:t>
      </w:r>
    </w:p>
    <w:p w:rsidR="00CE1002" w:rsidRPr="00D16C8D" w:rsidRDefault="00CE1002" w:rsidP="00CB445A">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lastRenderedPageBreak/>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CE1002" w:rsidRPr="00D16C8D" w:rsidRDefault="00CE1002" w:rsidP="00CB445A">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 фам</w:t>
      </w:r>
      <w:r>
        <w:rPr>
          <w:rFonts w:ascii="Times New Roman" w:hAnsi="Times New Roman"/>
          <w:sz w:val="24"/>
          <w:szCs w:val="24"/>
        </w:rPr>
        <w:t>илия и инициалы сотрудника МАУ «МФЦ»</w:t>
      </w:r>
      <w:r w:rsidRPr="00D16C8D">
        <w:rPr>
          <w:rFonts w:ascii="Times New Roman" w:hAnsi="Times New Roman"/>
          <w:sz w:val="24"/>
          <w:szCs w:val="24"/>
        </w:rPr>
        <w:t>, принявшего документы;</w:t>
      </w:r>
    </w:p>
    <w:p w:rsidR="00CE1002" w:rsidRPr="00D16C8D" w:rsidRDefault="00CE1002"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справочный телефон МАУ «МФЦ»</w:t>
      </w:r>
      <w:r w:rsidRPr="00D16C8D">
        <w:rPr>
          <w:rFonts w:ascii="Times New Roman" w:hAnsi="Times New Roman"/>
          <w:sz w:val="24"/>
          <w:szCs w:val="24"/>
        </w:rPr>
        <w:t>, по которому заявитель может уточнить ход предоставления услуги.</w:t>
      </w:r>
    </w:p>
    <w:p w:rsidR="00CE1002" w:rsidRDefault="007951A7"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3.2.1.7.</w:t>
      </w:r>
      <w:r w:rsidR="00CE1002" w:rsidRPr="00D16C8D">
        <w:rPr>
          <w:rFonts w:ascii="Times New Roman" w:hAnsi="Times New Roman"/>
          <w:sz w:val="24"/>
          <w:szCs w:val="24"/>
        </w:rPr>
        <w:t xml:space="preserve"> Сотрудник МАУ «МФЦ», ответственный за прием</w:t>
      </w:r>
      <w:r w:rsidR="000C52A9">
        <w:rPr>
          <w:rFonts w:ascii="Times New Roman" w:hAnsi="Times New Roman"/>
          <w:sz w:val="24"/>
          <w:szCs w:val="24"/>
        </w:rPr>
        <w:t>, проверку</w:t>
      </w:r>
      <w:r w:rsidR="00CE1002" w:rsidRPr="00D16C8D">
        <w:rPr>
          <w:rFonts w:ascii="Times New Roman" w:hAnsi="Times New Roman"/>
          <w:sz w:val="24"/>
          <w:szCs w:val="24"/>
        </w:rPr>
        <w:t xml:space="preserve"> и регистрацию документов, ставит подпись на заявлении-расписке </w:t>
      </w:r>
      <w:r w:rsidR="007D50F2" w:rsidRPr="007D50F2">
        <w:rPr>
          <w:rFonts w:ascii="Times New Roman" w:hAnsi="Times New Roman"/>
          <w:color w:val="FF0000"/>
          <w:sz w:val="24"/>
          <w:szCs w:val="24"/>
        </w:rPr>
        <w:t>на предоставление услуги</w:t>
      </w:r>
      <w:r w:rsidR="007D50F2">
        <w:rPr>
          <w:rFonts w:ascii="Times New Roman" w:hAnsi="Times New Roman"/>
          <w:sz w:val="24"/>
          <w:szCs w:val="24"/>
        </w:rPr>
        <w:t xml:space="preserve"> </w:t>
      </w:r>
      <w:r w:rsidR="00CE1002" w:rsidRPr="00D16C8D">
        <w:rPr>
          <w:rFonts w:ascii="Times New Roman" w:hAnsi="Times New Roman"/>
          <w:sz w:val="24"/>
          <w:szCs w:val="24"/>
        </w:rPr>
        <w:t>и передает ее для подпи</w:t>
      </w:r>
      <w:r w:rsidR="00CE1002">
        <w:rPr>
          <w:rFonts w:ascii="Times New Roman" w:hAnsi="Times New Roman"/>
          <w:sz w:val="24"/>
          <w:szCs w:val="24"/>
        </w:rPr>
        <w:t>сания заявителю. Сотрудник МАУ «МФЦ»</w:t>
      </w:r>
      <w:r w:rsidR="00CE1002" w:rsidRPr="00D16C8D">
        <w:rPr>
          <w:rFonts w:ascii="Times New Roman" w:hAnsi="Times New Roman"/>
          <w:sz w:val="24"/>
          <w:szCs w:val="24"/>
        </w:rPr>
        <w:t>, ответственный за прием и регистрацию документов, выдает первый экземпляр заявления-расписки заявителю. Второй экземпляр прилагается к комплекту документов.</w:t>
      </w:r>
    </w:p>
    <w:p w:rsidR="0073162C" w:rsidRPr="0073162C" w:rsidRDefault="007951A7"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3.2.1.8. </w:t>
      </w:r>
      <w:r w:rsidR="0073162C" w:rsidRPr="0073162C">
        <w:rPr>
          <w:rFonts w:ascii="Times New Roman" w:hAnsi="Times New Roman"/>
          <w:sz w:val="24"/>
          <w:szCs w:val="24"/>
        </w:rPr>
        <w:t>Результатом выполнения административной процедуры являются:</w:t>
      </w:r>
    </w:p>
    <w:p w:rsidR="00937AE9" w:rsidRPr="0073162C" w:rsidRDefault="0073162C" w:rsidP="00CB445A">
      <w:pPr>
        <w:autoSpaceDE w:val="0"/>
        <w:autoSpaceDN w:val="0"/>
        <w:adjustRightInd w:val="0"/>
        <w:spacing w:after="0" w:line="240" w:lineRule="auto"/>
        <w:ind w:firstLine="709"/>
        <w:jc w:val="both"/>
        <w:rPr>
          <w:rFonts w:ascii="Times New Roman" w:hAnsi="Times New Roman"/>
          <w:sz w:val="24"/>
          <w:szCs w:val="24"/>
        </w:rPr>
      </w:pPr>
      <w:r w:rsidRPr="0073162C">
        <w:rPr>
          <w:rFonts w:ascii="Times New Roman" w:hAnsi="Times New Roman"/>
          <w:sz w:val="24"/>
          <w:szCs w:val="24"/>
        </w:rPr>
        <w:t xml:space="preserve">- </w:t>
      </w:r>
      <w:r w:rsidR="00937AE9">
        <w:rPr>
          <w:rFonts w:ascii="Times New Roman" w:hAnsi="Times New Roman"/>
          <w:sz w:val="24"/>
          <w:szCs w:val="24"/>
        </w:rPr>
        <w:t xml:space="preserve">прием документов и заявления, </w:t>
      </w:r>
      <w:r w:rsidR="00937AE9" w:rsidRPr="0073162C">
        <w:rPr>
          <w:rFonts w:ascii="Times New Roman" w:hAnsi="Times New Roman"/>
          <w:sz w:val="24"/>
          <w:szCs w:val="24"/>
        </w:rPr>
        <w:t>необходимых для пред</w:t>
      </w:r>
      <w:r w:rsidR="00937AE9">
        <w:rPr>
          <w:rFonts w:ascii="Times New Roman" w:hAnsi="Times New Roman"/>
          <w:sz w:val="24"/>
          <w:szCs w:val="24"/>
        </w:rPr>
        <w:t>оставления муниципальной услуги.</w:t>
      </w:r>
    </w:p>
    <w:p w:rsidR="0073162C" w:rsidRPr="0073162C" w:rsidRDefault="0073162C" w:rsidP="00CB445A">
      <w:pPr>
        <w:autoSpaceDE w:val="0"/>
        <w:autoSpaceDN w:val="0"/>
        <w:adjustRightInd w:val="0"/>
        <w:spacing w:after="0" w:line="240" w:lineRule="auto"/>
        <w:ind w:firstLine="709"/>
        <w:jc w:val="both"/>
        <w:rPr>
          <w:rFonts w:ascii="Times New Roman" w:hAnsi="Times New Roman"/>
          <w:sz w:val="24"/>
          <w:szCs w:val="24"/>
        </w:rPr>
      </w:pPr>
      <w:r w:rsidRPr="0073162C">
        <w:rPr>
          <w:rFonts w:ascii="Times New Roman" w:hAnsi="Times New Roman"/>
          <w:sz w:val="24"/>
          <w:szCs w:val="24"/>
        </w:rPr>
        <w:t>- мотивированный отказ в приеме документов, необходимых для пред</w:t>
      </w:r>
      <w:r w:rsidR="00937AE9">
        <w:rPr>
          <w:rFonts w:ascii="Times New Roman" w:hAnsi="Times New Roman"/>
          <w:sz w:val="24"/>
          <w:szCs w:val="24"/>
        </w:rPr>
        <w:t>оставления муниципальной услуги.</w:t>
      </w:r>
    </w:p>
    <w:p w:rsidR="00CE1002" w:rsidRPr="00D16C8D" w:rsidRDefault="007951A7" w:rsidP="00CB445A">
      <w:pPr>
        <w:autoSpaceDE w:val="0"/>
        <w:autoSpaceDN w:val="0"/>
        <w:adjustRightInd w:val="0"/>
        <w:spacing w:after="0" w:line="240" w:lineRule="auto"/>
        <w:ind w:firstLine="709"/>
        <w:jc w:val="both"/>
        <w:rPr>
          <w:rFonts w:ascii="Times New Roman" w:hAnsi="Times New Roman"/>
          <w:strike/>
          <w:sz w:val="24"/>
          <w:szCs w:val="24"/>
        </w:rPr>
      </w:pPr>
      <w:r>
        <w:rPr>
          <w:rFonts w:ascii="Times New Roman" w:hAnsi="Times New Roman"/>
          <w:sz w:val="24"/>
          <w:szCs w:val="24"/>
        </w:rPr>
        <w:t>3.2.1.9.</w:t>
      </w:r>
      <w:r w:rsidR="002739C4">
        <w:rPr>
          <w:rFonts w:ascii="Times New Roman" w:hAnsi="Times New Roman"/>
          <w:sz w:val="24"/>
          <w:szCs w:val="24"/>
        </w:rPr>
        <w:t xml:space="preserve"> </w:t>
      </w:r>
      <w:r w:rsidR="00CE1002" w:rsidRPr="00D16C8D">
        <w:rPr>
          <w:rFonts w:ascii="Times New Roman" w:hAnsi="Times New Roman"/>
          <w:sz w:val="24"/>
          <w:szCs w:val="24"/>
        </w:rPr>
        <w:t>Срок выполнения административной процедуры по приему и регистрации документов</w:t>
      </w:r>
      <w:r w:rsidR="00CE1002">
        <w:rPr>
          <w:rFonts w:ascii="Times New Roman" w:hAnsi="Times New Roman"/>
          <w:sz w:val="24"/>
          <w:szCs w:val="24"/>
        </w:rPr>
        <w:t xml:space="preserve"> при обращении заявителя в МАУ «МФЦ»</w:t>
      </w:r>
      <w:r w:rsidR="00CE1002" w:rsidRPr="00D16C8D">
        <w:rPr>
          <w:rFonts w:ascii="Times New Roman" w:hAnsi="Times New Roman"/>
          <w:sz w:val="24"/>
          <w:szCs w:val="24"/>
        </w:rPr>
        <w:t xml:space="preserve"> составляет не более 30 минут с момента обращения заявителя с заявлением и документами .</w:t>
      </w:r>
    </w:p>
    <w:p w:rsidR="00CE1002" w:rsidRDefault="00CE1002" w:rsidP="00CB445A">
      <w:pPr>
        <w:autoSpaceDE w:val="0"/>
        <w:autoSpaceDN w:val="0"/>
        <w:adjustRightInd w:val="0"/>
        <w:spacing w:after="0" w:line="240" w:lineRule="auto"/>
        <w:ind w:firstLine="709"/>
        <w:jc w:val="both"/>
        <w:rPr>
          <w:rFonts w:ascii="Times New Roman" w:hAnsi="Times New Roman"/>
          <w:b/>
          <w:sz w:val="24"/>
          <w:szCs w:val="24"/>
        </w:rPr>
      </w:pPr>
    </w:p>
    <w:p w:rsidR="00CE1002" w:rsidRPr="00D65419" w:rsidRDefault="00CB445A" w:rsidP="005E3440">
      <w:pPr>
        <w:autoSpaceDE w:val="0"/>
        <w:autoSpaceDN w:val="0"/>
        <w:adjustRightInd w:val="0"/>
        <w:spacing w:after="0" w:line="240" w:lineRule="auto"/>
        <w:ind w:firstLine="709"/>
        <w:jc w:val="both"/>
        <w:rPr>
          <w:rFonts w:ascii="Times New Roman" w:hAnsi="Times New Roman"/>
          <w:b/>
          <w:bCs/>
          <w:sz w:val="24"/>
          <w:szCs w:val="24"/>
          <w:shd w:val="clear" w:color="auto" w:fill="FFFFFF"/>
        </w:rPr>
      </w:pPr>
      <w:r>
        <w:rPr>
          <w:rFonts w:ascii="Times New Roman" w:hAnsi="Times New Roman"/>
          <w:b/>
          <w:sz w:val="24"/>
          <w:szCs w:val="24"/>
        </w:rPr>
        <w:t>3.3.</w:t>
      </w:r>
      <w:r w:rsidR="00CE1002" w:rsidRPr="00D65419">
        <w:rPr>
          <w:rFonts w:ascii="Times New Roman" w:hAnsi="Times New Roman"/>
          <w:b/>
          <w:sz w:val="24"/>
          <w:szCs w:val="24"/>
        </w:rPr>
        <w:t xml:space="preserve"> П</w:t>
      </w:r>
      <w:r w:rsidR="00CE1002" w:rsidRPr="00D65419">
        <w:rPr>
          <w:rFonts w:ascii="Times New Roman" w:hAnsi="Times New Roman"/>
          <w:b/>
          <w:bCs/>
          <w:sz w:val="24"/>
          <w:szCs w:val="24"/>
          <w:shd w:val="clear" w:color="auto" w:fill="FFFFFF"/>
        </w:rPr>
        <w:t xml:space="preserve">ередача заявления и документов, необходимых для предоставления муниципальной услуги, из МАУ «МФЦ» в </w:t>
      </w:r>
      <w:r w:rsidR="00CE1002" w:rsidRPr="00D65419">
        <w:rPr>
          <w:rFonts w:ascii="Times New Roman" w:hAnsi="Times New Roman"/>
          <w:b/>
          <w:spacing w:val="2"/>
          <w:sz w:val="24"/>
          <w:szCs w:val="24"/>
        </w:rPr>
        <w:t>УМСиКП</w:t>
      </w:r>
      <w:r w:rsidR="00CE1002" w:rsidRPr="00D65419">
        <w:rPr>
          <w:rFonts w:ascii="Times New Roman" w:hAnsi="Times New Roman"/>
          <w:b/>
          <w:bCs/>
          <w:sz w:val="24"/>
          <w:szCs w:val="24"/>
          <w:shd w:val="clear" w:color="auto" w:fill="FFFFFF"/>
        </w:rPr>
        <w:t>.</w:t>
      </w:r>
    </w:p>
    <w:p w:rsidR="009D51C2" w:rsidRPr="005E3440"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3.3.1</w:t>
      </w:r>
      <w:r w:rsidR="00CE1002" w:rsidRPr="005E3440">
        <w:rPr>
          <w:rFonts w:ascii="Times New Roman" w:hAnsi="Times New Roman"/>
          <w:sz w:val="24"/>
          <w:szCs w:val="24"/>
        </w:rPr>
        <w:t xml:space="preserve">.. Основанием для начала административной процедуры является  передача принятых и зарегистрированных документов сотрудником МАУ «МФЦ», ответственным за прием и регистрацию документов, сотруднику МАУ «МФЦ»,  ответственному за отправку документов </w:t>
      </w:r>
      <w:r w:rsidR="009D51C2" w:rsidRPr="005E3440">
        <w:rPr>
          <w:rFonts w:ascii="Times New Roman" w:hAnsi="Times New Roman"/>
          <w:spacing w:val="2"/>
          <w:sz w:val="24"/>
          <w:szCs w:val="24"/>
        </w:rPr>
        <w:t>с отметкой в Электронном журнале</w:t>
      </w:r>
      <w:r w:rsidR="009D51C2" w:rsidRPr="005E3440">
        <w:rPr>
          <w:rFonts w:ascii="Times New Roman" w:hAnsi="Times New Roman"/>
          <w:sz w:val="24"/>
          <w:szCs w:val="24"/>
        </w:rPr>
        <w:t>.</w:t>
      </w:r>
    </w:p>
    <w:p w:rsidR="00CE1002" w:rsidRPr="005E3440"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CE1002" w:rsidRPr="005E3440">
        <w:rPr>
          <w:rFonts w:ascii="Times New Roman" w:hAnsi="Times New Roman"/>
          <w:sz w:val="24"/>
          <w:szCs w:val="24"/>
        </w:rPr>
        <w:t xml:space="preserve">2. Выполнение административной процедуры осуществляют: сотрудник МАУ «МФЦ», ответственный за отправку документов, необходимых для предоставления муниципальной услуги; сотрудник МАУ «МФЦ», ответственный за </w:t>
      </w:r>
      <w:r w:rsidR="00CE413E" w:rsidRPr="00CE413E">
        <w:rPr>
          <w:rFonts w:ascii="Times New Roman" w:hAnsi="Times New Roman"/>
          <w:color w:val="FF0000"/>
          <w:sz w:val="24"/>
          <w:szCs w:val="24"/>
        </w:rPr>
        <w:t>перечисление денежных средств</w:t>
      </w:r>
      <w:r w:rsidR="00D81E9F">
        <w:rPr>
          <w:rFonts w:ascii="Times New Roman" w:hAnsi="Times New Roman"/>
          <w:color w:val="FF0000"/>
          <w:sz w:val="24"/>
          <w:szCs w:val="24"/>
        </w:rPr>
        <w:t xml:space="preserve"> и отправку уведомлений</w:t>
      </w:r>
      <w:r w:rsidR="00CE413E">
        <w:rPr>
          <w:rFonts w:ascii="Times New Roman" w:hAnsi="Times New Roman"/>
          <w:sz w:val="24"/>
          <w:szCs w:val="24"/>
        </w:rPr>
        <w:t>,</w:t>
      </w:r>
      <w:r w:rsidR="00CE1002" w:rsidRPr="005E3440">
        <w:rPr>
          <w:rFonts w:ascii="Times New Roman" w:hAnsi="Times New Roman"/>
          <w:sz w:val="24"/>
          <w:szCs w:val="24"/>
        </w:rPr>
        <w:t xml:space="preserve"> курьер МАУ «МФЦ».</w:t>
      </w:r>
    </w:p>
    <w:p w:rsidR="00CE1002" w:rsidRPr="00D16C8D"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E3440">
        <w:rPr>
          <w:rFonts w:ascii="Times New Roman" w:hAnsi="Times New Roman"/>
          <w:sz w:val="24"/>
          <w:szCs w:val="24"/>
        </w:rPr>
        <w:t>3</w:t>
      </w:r>
      <w:r w:rsidR="00CE1002">
        <w:rPr>
          <w:rFonts w:ascii="Times New Roman" w:hAnsi="Times New Roman"/>
          <w:sz w:val="24"/>
          <w:szCs w:val="24"/>
        </w:rPr>
        <w:t>. Сотрудник МАУ «МФЦ»</w:t>
      </w:r>
      <w:r w:rsidR="00CE1002" w:rsidRPr="00D16C8D">
        <w:rPr>
          <w:rFonts w:ascii="Times New Roman" w:hAnsi="Times New Roman"/>
          <w:sz w:val="24"/>
          <w:szCs w:val="24"/>
        </w:rPr>
        <w:t>, ответственный за отправку документов,  не позднее рабочего дня, следующего за дне</w:t>
      </w:r>
      <w:r w:rsidR="00CE1002">
        <w:rPr>
          <w:rFonts w:ascii="Times New Roman" w:hAnsi="Times New Roman"/>
          <w:sz w:val="24"/>
          <w:szCs w:val="24"/>
        </w:rPr>
        <w:t>м поступления документов в МАУ «МФЦ»</w:t>
      </w:r>
      <w:r w:rsidR="00CE1002" w:rsidRPr="00D16C8D">
        <w:rPr>
          <w:rFonts w:ascii="Times New Roman" w:hAnsi="Times New Roman"/>
          <w:sz w:val="24"/>
          <w:szCs w:val="24"/>
        </w:rPr>
        <w:t>,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w:t>
      </w:r>
      <w:r w:rsidR="00CE1002">
        <w:rPr>
          <w:rFonts w:ascii="Times New Roman" w:hAnsi="Times New Roman"/>
          <w:sz w:val="24"/>
          <w:szCs w:val="24"/>
        </w:rPr>
        <w:t>луги и передает сотруднику МАУ «МФЦ»</w:t>
      </w:r>
      <w:r w:rsidR="00CE1002" w:rsidRPr="00D16C8D">
        <w:rPr>
          <w:rFonts w:ascii="Times New Roman" w:hAnsi="Times New Roman"/>
          <w:sz w:val="24"/>
          <w:szCs w:val="24"/>
        </w:rPr>
        <w:t xml:space="preserve">, ответственному за </w:t>
      </w:r>
      <w:r w:rsidR="00CE413E" w:rsidRPr="00CE413E">
        <w:rPr>
          <w:rFonts w:ascii="Times New Roman" w:hAnsi="Times New Roman"/>
          <w:color w:val="FF0000"/>
          <w:sz w:val="24"/>
          <w:szCs w:val="24"/>
        </w:rPr>
        <w:t>перечисление денежных средств</w:t>
      </w:r>
      <w:r w:rsidR="00D81E9F">
        <w:rPr>
          <w:rFonts w:ascii="Times New Roman" w:hAnsi="Times New Roman"/>
          <w:color w:val="FF0000"/>
          <w:sz w:val="24"/>
          <w:szCs w:val="24"/>
        </w:rPr>
        <w:t xml:space="preserve"> и отправку уведомлений</w:t>
      </w:r>
      <w:r w:rsidR="00CE413E">
        <w:rPr>
          <w:rFonts w:ascii="Times New Roman" w:hAnsi="Times New Roman"/>
          <w:color w:val="FF0000"/>
          <w:sz w:val="24"/>
          <w:szCs w:val="24"/>
        </w:rPr>
        <w:t>.</w:t>
      </w:r>
    </w:p>
    <w:p w:rsidR="00CE1002" w:rsidRPr="00E738BA" w:rsidRDefault="00CE1002" w:rsidP="005E3440">
      <w:pPr>
        <w:autoSpaceDE w:val="0"/>
        <w:autoSpaceDN w:val="0"/>
        <w:adjustRightInd w:val="0"/>
        <w:spacing w:after="0" w:line="240" w:lineRule="auto"/>
        <w:ind w:firstLine="709"/>
        <w:jc w:val="both"/>
        <w:rPr>
          <w:rFonts w:ascii="Times New Roman" w:hAnsi="Times New Roman"/>
          <w:sz w:val="24"/>
          <w:szCs w:val="24"/>
        </w:rPr>
      </w:pPr>
      <w:r w:rsidRPr="00D16C8D">
        <w:rPr>
          <w:rFonts w:ascii="Times New Roman" w:hAnsi="Times New Roman"/>
          <w:sz w:val="24"/>
          <w:szCs w:val="24"/>
        </w:rPr>
        <w:t>Сотрудни</w:t>
      </w:r>
      <w:r>
        <w:rPr>
          <w:rFonts w:ascii="Times New Roman" w:hAnsi="Times New Roman"/>
          <w:sz w:val="24"/>
          <w:szCs w:val="24"/>
        </w:rPr>
        <w:t>к МАУ «МФЦ»</w:t>
      </w:r>
      <w:r w:rsidRPr="00D16C8D">
        <w:rPr>
          <w:rFonts w:ascii="Times New Roman" w:hAnsi="Times New Roman"/>
          <w:sz w:val="24"/>
          <w:szCs w:val="24"/>
        </w:rPr>
        <w:t xml:space="preserve">, ответственный </w:t>
      </w:r>
      <w:r w:rsidR="003E4812">
        <w:rPr>
          <w:rFonts w:ascii="Times New Roman" w:hAnsi="Times New Roman"/>
          <w:sz w:val="24"/>
          <w:szCs w:val="24"/>
        </w:rPr>
        <w:t xml:space="preserve">за </w:t>
      </w:r>
      <w:r w:rsidR="00CE413E" w:rsidRPr="00CE413E">
        <w:rPr>
          <w:rFonts w:ascii="Times New Roman" w:hAnsi="Times New Roman"/>
          <w:color w:val="FF0000"/>
          <w:sz w:val="24"/>
          <w:szCs w:val="24"/>
        </w:rPr>
        <w:t>перечисление денежных средств</w:t>
      </w:r>
      <w:r w:rsidR="00D81E9F">
        <w:rPr>
          <w:rFonts w:ascii="Times New Roman" w:hAnsi="Times New Roman"/>
          <w:color w:val="FF0000"/>
          <w:sz w:val="24"/>
          <w:szCs w:val="24"/>
        </w:rPr>
        <w:t xml:space="preserve"> и отправку уведомлений</w:t>
      </w:r>
      <w:r w:rsidRPr="00D16C8D">
        <w:rPr>
          <w:rFonts w:ascii="Times New Roman" w:hAnsi="Times New Roman"/>
          <w:sz w:val="24"/>
          <w:szCs w:val="24"/>
        </w:rPr>
        <w:t xml:space="preserve">, рассматривает пакет документов, вносит соответствующие  сведения в </w:t>
      </w:r>
      <w:r w:rsidRPr="00E738BA">
        <w:rPr>
          <w:rFonts w:ascii="Times New Roman" w:hAnsi="Times New Roman"/>
          <w:sz w:val="24"/>
          <w:szCs w:val="24"/>
        </w:rPr>
        <w:t xml:space="preserve">информационные системы, готовит документы для передачи  в </w:t>
      </w:r>
      <w:r w:rsidRPr="00E738BA">
        <w:rPr>
          <w:rFonts w:ascii="Times New Roman" w:hAnsi="Times New Roman"/>
          <w:spacing w:val="2"/>
          <w:sz w:val="24"/>
          <w:szCs w:val="24"/>
        </w:rPr>
        <w:t>УМСиКП</w:t>
      </w:r>
      <w:r w:rsidRPr="00E738BA">
        <w:rPr>
          <w:rFonts w:ascii="Times New Roman" w:hAnsi="Times New Roman"/>
          <w:sz w:val="24"/>
          <w:szCs w:val="24"/>
        </w:rPr>
        <w:t xml:space="preserve"> для подготовки проекта постановления администрации городского округа Тольятти о предоставлении (об отказе в предоставлении) </w:t>
      </w:r>
      <w:r w:rsidR="00937AE9">
        <w:rPr>
          <w:rFonts w:ascii="Times New Roman" w:hAnsi="Times New Roman"/>
          <w:sz w:val="24"/>
          <w:szCs w:val="24"/>
        </w:rPr>
        <w:t>муниципальной услуги</w:t>
      </w:r>
      <w:r w:rsidR="009D51C2" w:rsidRPr="00E738BA">
        <w:rPr>
          <w:rFonts w:ascii="Times New Roman" w:hAnsi="Times New Roman"/>
          <w:sz w:val="24"/>
          <w:szCs w:val="24"/>
        </w:rPr>
        <w:t xml:space="preserve"> и передает курьеру МАУ «МФЦ»</w:t>
      </w:r>
      <w:r w:rsidRPr="00E738BA">
        <w:rPr>
          <w:rFonts w:ascii="Times New Roman" w:hAnsi="Times New Roman"/>
          <w:sz w:val="24"/>
          <w:szCs w:val="24"/>
        </w:rPr>
        <w:t>.</w:t>
      </w:r>
    </w:p>
    <w:p w:rsidR="00CE1002" w:rsidRPr="00D16C8D"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E3440" w:rsidRPr="00E738BA">
        <w:rPr>
          <w:rFonts w:ascii="Times New Roman" w:hAnsi="Times New Roman"/>
          <w:sz w:val="24"/>
          <w:szCs w:val="24"/>
        </w:rPr>
        <w:t>4</w:t>
      </w:r>
      <w:r w:rsidR="00CE1002" w:rsidRPr="00E738BA">
        <w:rPr>
          <w:rFonts w:ascii="Times New Roman" w:hAnsi="Times New Roman"/>
          <w:sz w:val="24"/>
          <w:szCs w:val="24"/>
        </w:rPr>
        <w:t xml:space="preserve">. Курьер МАУ «МФЦ» не позднее 3 рабочих дней со дня формирования </w:t>
      </w:r>
      <w:r w:rsidR="00CE1002" w:rsidRPr="00D16C8D">
        <w:rPr>
          <w:rFonts w:ascii="Times New Roman" w:hAnsi="Times New Roman"/>
          <w:sz w:val="24"/>
          <w:szCs w:val="24"/>
        </w:rPr>
        <w:t>реестра передает документы, необходимые для предоставления муниципальной услуги, реестр передачи документов</w:t>
      </w:r>
      <w:r w:rsidR="00770451">
        <w:rPr>
          <w:rFonts w:ascii="Times New Roman" w:hAnsi="Times New Roman"/>
          <w:sz w:val="24"/>
          <w:szCs w:val="24"/>
        </w:rPr>
        <w:t xml:space="preserve"> </w:t>
      </w:r>
      <w:r w:rsidR="00CE1002" w:rsidRPr="00D16C8D">
        <w:rPr>
          <w:rFonts w:ascii="Times New Roman" w:hAnsi="Times New Roman"/>
          <w:sz w:val="24"/>
          <w:szCs w:val="24"/>
        </w:rPr>
        <w:t xml:space="preserve">в </w:t>
      </w:r>
      <w:r w:rsidR="00CE1002" w:rsidRPr="00D16C8D">
        <w:rPr>
          <w:rFonts w:ascii="Times New Roman" w:hAnsi="Times New Roman"/>
          <w:spacing w:val="2"/>
          <w:sz w:val="24"/>
          <w:szCs w:val="24"/>
        </w:rPr>
        <w:t>УМСиКП</w:t>
      </w:r>
      <w:r w:rsidR="00506088">
        <w:rPr>
          <w:rFonts w:ascii="Times New Roman" w:hAnsi="Times New Roman"/>
          <w:sz w:val="24"/>
          <w:szCs w:val="24"/>
        </w:rPr>
        <w:t>, ответственный с</w:t>
      </w:r>
      <w:r w:rsidR="00CE1002" w:rsidRPr="00D16C8D">
        <w:rPr>
          <w:rFonts w:ascii="Times New Roman" w:hAnsi="Times New Roman"/>
          <w:sz w:val="24"/>
          <w:szCs w:val="24"/>
        </w:rPr>
        <w:t xml:space="preserve">пециалист </w:t>
      </w:r>
      <w:r w:rsidR="00CE1002" w:rsidRPr="00D16C8D">
        <w:rPr>
          <w:rFonts w:ascii="Times New Roman" w:hAnsi="Times New Roman"/>
          <w:spacing w:val="2"/>
          <w:sz w:val="24"/>
          <w:szCs w:val="24"/>
        </w:rPr>
        <w:t>УМСиКП</w:t>
      </w:r>
      <w:r w:rsidR="00CE1002" w:rsidRPr="00D16C8D">
        <w:rPr>
          <w:rFonts w:ascii="Times New Roman" w:hAnsi="Times New Roman"/>
          <w:sz w:val="24"/>
          <w:szCs w:val="24"/>
        </w:rPr>
        <w:t xml:space="preserve"> при</w:t>
      </w:r>
      <w:r w:rsidR="00CE1002">
        <w:rPr>
          <w:rFonts w:ascii="Times New Roman" w:hAnsi="Times New Roman"/>
          <w:sz w:val="24"/>
          <w:szCs w:val="24"/>
        </w:rPr>
        <w:t xml:space="preserve"> поступлении документов из МАУ «МФЦ»</w:t>
      </w:r>
      <w:r w:rsidR="00CE1002" w:rsidRPr="00D16C8D">
        <w:rPr>
          <w:rFonts w:ascii="Times New Roman" w:hAnsi="Times New Roman"/>
          <w:sz w:val="24"/>
          <w:szCs w:val="24"/>
        </w:rPr>
        <w:t xml:space="preserve"> ставит отметку в реестре передачи документов, и возвращает реестр передачи документов </w:t>
      </w:r>
      <w:r w:rsidR="00CE1002">
        <w:rPr>
          <w:rFonts w:ascii="Times New Roman" w:hAnsi="Times New Roman"/>
          <w:sz w:val="24"/>
          <w:szCs w:val="24"/>
        </w:rPr>
        <w:t>курьеру МАУ «МФЦ»</w:t>
      </w:r>
      <w:r w:rsidR="00CE1002" w:rsidRPr="00D16C8D">
        <w:rPr>
          <w:rFonts w:ascii="Times New Roman" w:hAnsi="Times New Roman"/>
          <w:sz w:val="24"/>
          <w:szCs w:val="24"/>
        </w:rPr>
        <w:t xml:space="preserve">. Поступившее </w:t>
      </w:r>
      <w:r w:rsidR="00CE1002">
        <w:rPr>
          <w:rFonts w:ascii="Times New Roman" w:hAnsi="Times New Roman"/>
          <w:sz w:val="24"/>
          <w:szCs w:val="24"/>
        </w:rPr>
        <w:t>заявление регистрируется в СЭД «ДЕЛО»</w:t>
      </w:r>
      <w:r w:rsidR="00CE1002" w:rsidRPr="00D16C8D">
        <w:rPr>
          <w:rFonts w:ascii="Times New Roman" w:hAnsi="Times New Roman"/>
          <w:sz w:val="24"/>
          <w:szCs w:val="24"/>
        </w:rPr>
        <w:t>.</w:t>
      </w:r>
    </w:p>
    <w:p w:rsidR="00CE1002" w:rsidRPr="00D16C8D"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3.3.5</w:t>
      </w:r>
      <w:r w:rsidR="00CE1002" w:rsidRPr="00D16C8D">
        <w:rPr>
          <w:rFonts w:ascii="Times New Roman" w:hAnsi="Times New Roman"/>
          <w:sz w:val="24"/>
          <w:szCs w:val="24"/>
        </w:rPr>
        <w:t>. Курьер доставляет ре</w:t>
      </w:r>
      <w:r w:rsidR="00CE1002">
        <w:rPr>
          <w:rFonts w:ascii="Times New Roman" w:hAnsi="Times New Roman"/>
          <w:sz w:val="24"/>
          <w:szCs w:val="24"/>
        </w:rPr>
        <w:t>естр передачи документов в МАУ «МФЦ»</w:t>
      </w:r>
      <w:r w:rsidR="00CE1002" w:rsidRPr="00D16C8D">
        <w:rPr>
          <w:rFonts w:ascii="Times New Roman" w:hAnsi="Times New Roman"/>
          <w:sz w:val="24"/>
          <w:szCs w:val="24"/>
        </w:rPr>
        <w:t>. Реестр передачи документов с отметками о принятии документов хранятся</w:t>
      </w:r>
      <w:r w:rsidR="00CE1002">
        <w:rPr>
          <w:rFonts w:ascii="Times New Roman" w:hAnsi="Times New Roman"/>
          <w:sz w:val="24"/>
          <w:szCs w:val="24"/>
        </w:rPr>
        <w:t xml:space="preserve"> в МАУ «МФЦ»</w:t>
      </w:r>
      <w:r w:rsidR="00CE1002" w:rsidRPr="00D16C8D">
        <w:rPr>
          <w:rFonts w:ascii="Times New Roman" w:hAnsi="Times New Roman"/>
          <w:sz w:val="24"/>
          <w:szCs w:val="24"/>
        </w:rPr>
        <w:t>.</w:t>
      </w:r>
    </w:p>
    <w:p w:rsidR="00CE1002" w:rsidRPr="00D16C8D"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3.3.6</w:t>
      </w:r>
      <w:r w:rsidR="00CE1002" w:rsidRPr="00D16C8D">
        <w:rPr>
          <w:rFonts w:ascii="Times New Roman" w:hAnsi="Times New Roman"/>
          <w:sz w:val="24"/>
          <w:szCs w:val="24"/>
        </w:rPr>
        <w:t>. Результатом выполнения адми</w:t>
      </w:r>
      <w:r w:rsidR="00BD6C46">
        <w:rPr>
          <w:rFonts w:ascii="Times New Roman" w:hAnsi="Times New Roman"/>
          <w:sz w:val="24"/>
          <w:szCs w:val="24"/>
        </w:rPr>
        <w:t>нистративной процедуры являются</w:t>
      </w:r>
      <w:r w:rsidR="00CE1002" w:rsidRPr="00D16C8D">
        <w:rPr>
          <w:rFonts w:ascii="Times New Roman" w:hAnsi="Times New Roman"/>
          <w:sz w:val="24"/>
          <w:szCs w:val="24"/>
        </w:rPr>
        <w:t xml:space="preserve"> передача зарегистрированного заявления с приложе</w:t>
      </w:r>
      <w:r w:rsidR="00CE1002">
        <w:rPr>
          <w:rFonts w:ascii="Times New Roman" w:hAnsi="Times New Roman"/>
          <w:sz w:val="24"/>
          <w:szCs w:val="24"/>
        </w:rPr>
        <w:t>нным пакетом документов из МАУ «МФЦ»</w:t>
      </w:r>
      <w:r w:rsidR="00CE1002" w:rsidRPr="00D16C8D">
        <w:rPr>
          <w:rFonts w:ascii="Times New Roman" w:hAnsi="Times New Roman"/>
          <w:sz w:val="24"/>
          <w:szCs w:val="24"/>
        </w:rPr>
        <w:t xml:space="preserve"> в </w:t>
      </w:r>
      <w:r w:rsidR="00CE1002" w:rsidRPr="00D16C8D">
        <w:rPr>
          <w:rFonts w:ascii="Times New Roman" w:hAnsi="Times New Roman"/>
          <w:spacing w:val="2"/>
          <w:sz w:val="24"/>
          <w:szCs w:val="24"/>
        </w:rPr>
        <w:t>УМСиКП</w:t>
      </w:r>
      <w:r w:rsidR="00BD6C46">
        <w:rPr>
          <w:rFonts w:ascii="Times New Roman" w:hAnsi="Times New Roman"/>
          <w:sz w:val="24"/>
          <w:szCs w:val="24"/>
        </w:rPr>
        <w:t>.</w:t>
      </w:r>
    </w:p>
    <w:p w:rsidR="00CE1002" w:rsidRDefault="002739C4"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3.3.7</w:t>
      </w:r>
      <w:r w:rsidR="00CE1002" w:rsidRPr="00D16C8D">
        <w:rPr>
          <w:rFonts w:ascii="Times New Roman" w:hAnsi="Times New Roman"/>
          <w:sz w:val="24"/>
          <w:szCs w:val="24"/>
        </w:rPr>
        <w:t xml:space="preserve">. Срок выполнения административной процедуры по </w:t>
      </w:r>
      <w:r w:rsidR="00506088">
        <w:rPr>
          <w:rFonts w:ascii="Times New Roman" w:hAnsi="Times New Roman"/>
          <w:sz w:val="24"/>
          <w:szCs w:val="24"/>
        </w:rPr>
        <w:t>передаче</w:t>
      </w:r>
      <w:r w:rsidR="00CE1002" w:rsidRPr="00D16C8D">
        <w:rPr>
          <w:rFonts w:ascii="Times New Roman" w:hAnsi="Times New Roman"/>
          <w:sz w:val="24"/>
          <w:szCs w:val="24"/>
        </w:rPr>
        <w:t xml:space="preserve"> заявления и документов, необходимых для предоставления муниципальной услуги, </w:t>
      </w:r>
      <w:r w:rsidR="00506088">
        <w:rPr>
          <w:rFonts w:ascii="Times New Roman" w:hAnsi="Times New Roman"/>
          <w:sz w:val="24"/>
          <w:szCs w:val="24"/>
        </w:rPr>
        <w:t>из МАУ «МФЦ» в</w:t>
      </w:r>
      <w:r w:rsidR="00CE1002" w:rsidRPr="00D16C8D">
        <w:rPr>
          <w:rFonts w:ascii="Times New Roman" w:hAnsi="Times New Roman"/>
          <w:sz w:val="24"/>
          <w:szCs w:val="24"/>
        </w:rPr>
        <w:t xml:space="preserve"> </w:t>
      </w:r>
      <w:r w:rsidR="00CE1002" w:rsidRPr="00D16C8D">
        <w:rPr>
          <w:rFonts w:ascii="Times New Roman" w:hAnsi="Times New Roman"/>
          <w:spacing w:val="2"/>
          <w:sz w:val="24"/>
          <w:szCs w:val="24"/>
        </w:rPr>
        <w:t>УМСиКП</w:t>
      </w:r>
      <w:r w:rsidR="00CE1002" w:rsidRPr="00D16C8D">
        <w:rPr>
          <w:rFonts w:ascii="Times New Roman" w:hAnsi="Times New Roman"/>
          <w:sz w:val="24"/>
          <w:szCs w:val="24"/>
        </w:rPr>
        <w:t>, составляет  5 рабочих дней</w:t>
      </w:r>
      <w:r w:rsidR="00CE413E">
        <w:rPr>
          <w:rFonts w:ascii="Times New Roman" w:hAnsi="Times New Roman"/>
          <w:sz w:val="24"/>
          <w:szCs w:val="24"/>
        </w:rPr>
        <w:t xml:space="preserve"> </w:t>
      </w:r>
      <w:r w:rsidR="00CE413E" w:rsidRPr="00CE413E">
        <w:rPr>
          <w:rFonts w:ascii="Times New Roman" w:hAnsi="Times New Roman"/>
          <w:color w:val="FF0000"/>
          <w:sz w:val="24"/>
          <w:szCs w:val="24"/>
        </w:rPr>
        <w:t>с даты обращения заявителя</w:t>
      </w:r>
      <w:r w:rsidR="00CE1002" w:rsidRPr="00D16C8D">
        <w:rPr>
          <w:rFonts w:ascii="Times New Roman" w:hAnsi="Times New Roman"/>
          <w:sz w:val="24"/>
          <w:szCs w:val="24"/>
        </w:rPr>
        <w:t xml:space="preserve">. </w:t>
      </w:r>
    </w:p>
    <w:p w:rsidR="00766B87" w:rsidRPr="007951A7" w:rsidRDefault="00766B87" w:rsidP="00766B87">
      <w:pPr>
        <w:pStyle w:val="ad"/>
        <w:tabs>
          <w:tab w:val="left" w:pos="1560"/>
        </w:tabs>
        <w:spacing w:after="0" w:line="240" w:lineRule="auto"/>
        <w:ind w:left="0" w:firstLine="709"/>
        <w:jc w:val="both"/>
        <w:rPr>
          <w:rFonts w:ascii="Times New Roman" w:hAnsi="Times New Roman"/>
          <w:b/>
          <w:sz w:val="24"/>
          <w:szCs w:val="24"/>
        </w:rPr>
      </w:pPr>
      <w:r w:rsidRPr="007951A7">
        <w:rPr>
          <w:rFonts w:ascii="Times New Roman" w:hAnsi="Times New Roman"/>
          <w:b/>
          <w:sz w:val="24"/>
          <w:szCs w:val="24"/>
        </w:rPr>
        <w:t>3.4. Прием заявления и документов, необходимых для предоставления муниципальной услуги, при предоставлении муниципальной услуги по экстерриториальному принципу.</w:t>
      </w:r>
    </w:p>
    <w:p w:rsidR="00766B87" w:rsidRDefault="00766B87" w:rsidP="00766B87">
      <w:pPr>
        <w:pStyle w:val="ad"/>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3.4.1. Основанием для начала административной процедуры является личное обращение заявителя с заявлением и пакетом документов в </w:t>
      </w:r>
      <w:r w:rsidRPr="002F115D">
        <w:rPr>
          <w:rFonts w:ascii="Times New Roman" w:hAnsi="Times New Roman"/>
          <w:color w:val="FF0000"/>
          <w:sz w:val="24"/>
          <w:szCs w:val="24"/>
        </w:rPr>
        <w:t>МФЦ</w:t>
      </w:r>
      <w:r>
        <w:rPr>
          <w:rFonts w:ascii="Times New Roman" w:hAnsi="Times New Roman"/>
          <w:sz w:val="24"/>
          <w:szCs w:val="24"/>
        </w:rPr>
        <w:t xml:space="preserve"> на территории Самарской области для получения муниципальной услуги. </w:t>
      </w:r>
    </w:p>
    <w:p w:rsidR="00766B87" w:rsidRDefault="00766B87" w:rsidP="00766B87">
      <w:pPr>
        <w:pStyle w:val="ad"/>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3.4.2 Выполнение административной процедуры осуществляет сотрудник </w:t>
      </w:r>
      <w:r w:rsidRPr="002F115D">
        <w:rPr>
          <w:rFonts w:ascii="Times New Roman" w:hAnsi="Times New Roman"/>
          <w:color w:val="FF0000"/>
          <w:sz w:val="24"/>
          <w:szCs w:val="24"/>
        </w:rPr>
        <w:t>МФЦ</w:t>
      </w:r>
      <w:r>
        <w:rPr>
          <w:rFonts w:ascii="Times New Roman" w:hAnsi="Times New Roman"/>
          <w:sz w:val="24"/>
          <w:szCs w:val="24"/>
        </w:rPr>
        <w:t xml:space="preserve"> на территории Самарской области.</w:t>
      </w:r>
    </w:p>
    <w:p w:rsidR="00766B87" w:rsidRPr="005975D7" w:rsidRDefault="00766B87" w:rsidP="00766B87">
      <w:pPr>
        <w:pStyle w:val="ad"/>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3.4.3. </w:t>
      </w:r>
      <w:r w:rsidRPr="002F115D">
        <w:rPr>
          <w:rFonts w:ascii="Times New Roman" w:hAnsi="Times New Roman"/>
          <w:color w:val="FF0000"/>
          <w:sz w:val="24"/>
          <w:szCs w:val="24"/>
        </w:rPr>
        <w:t>МФЦ</w:t>
      </w:r>
      <w:r>
        <w:rPr>
          <w:rFonts w:ascii="Times New Roman" w:hAnsi="Times New Roman"/>
          <w:sz w:val="24"/>
          <w:szCs w:val="24"/>
        </w:rPr>
        <w:t xml:space="preserve"> на территории Самарской области:</w:t>
      </w:r>
    </w:p>
    <w:p w:rsidR="00766B87" w:rsidRPr="00B228F7" w:rsidRDefault="00766B87" w:rsidP="00766B87">
      <w:pPr>
        <w:pStyle w:val="21"/>
        <w:tabs>
          <w:tab w:val="left" w:pos="1560"/>
        </w:tabs>
        <w:spacing w:after="0" w:line="240" w:lineRule="auto"/>
        <w:ind w:left="0" w:firstLine="709"/>
        <w:jc w:val="both"/>
        <w:rPr>
          <w:rFonts w:ascii="Times New Roman" w:hAnsi="Times New Roman"/>
          <w:bCs/>
          <w:color w:val="FF0000"/>
          <w:sz w:val="24"/>
          <w:lang w:eastAsia="ru-RU"/>
        </w:rPr>
      </w:pPr>
      <w:r w:rsidRPr="00B228F7">
        <w:rPr>
          <w:rFonts w:ascii="Times New Roman" w:hAnsi="Times New Roman"/>
          <w:bCs/>
          <w:color w:val="FF0000"/>
          <w:sz w:val="24"/>
          <w:lang w:eastAsia="ru-RU"/>
        </w:rPr>
        <w:t>- принимает от заявителя заявление и документы, представленные заявителем;</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bCs/>
          <w:sz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bCs/>
          <w:sz w:val="24"/>
          <w:lang w:eastAsia="ru-RU"/>
        </w:rPr>
        <w:t xml:space="preserve">-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hAnsi="Times New Roman"/>
          <w:bCs/>
          <w:color w:val="FF0000"/>
          <w:sz w:val="24"/>
          <w:lang w:eastAsia="ru-RU"/>
        </w:rPr>
        <w:t>Администрацию</w:t>
      </w:r>
      <w:r w:rsidRPr="00B228F7">
        <w:rPr>
          <w:rFonts w:ascii="Times New Roman" w:hAnsi="Times New Roman"/>
          <w:bCs/>
          <w:color w:val="FF0000"/>
          <w:sz w:val="24"/>
          <w:lang w:eastAsia="ru-RU"/>
        </w:rPr>
        <w:t>;</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3.4.4.</w:t>
      </w:r>
      <w:r w:rsidRPr="005975D7">
        <w:rPr>
          <w:rFonts w:ascii="Times New Roman" w:hAnsi="Times New Roman"/>
          <w:bCs/>
          <w:sz w:val="24"/>
          <w:lang w:eastAsia="ru-RU"/>
        </w:rPr>
        <w:t xml:space="preserve"> </w:t>
      </w:r>
      <w:r>
        <w:rPr>
          <w:rFonts w:ascii="Times New Roman" w:hAnsi="Times New Roman"/>
          <w:bCs/>
          <w:sz w:val="24"/>
          <w:lang w:eastAsia="ru-RU"/>
        </w:rPr>
        <w:t>УМСиКП</w:t>
      </w:r>
      <w:r w:rsidRPr="005975D7">
        <w:rPr>
          <w:rFonts w:ascii="Times New Roman" w:hAnsi="Times New Roman"/>
          <w:bCs/>
          <w:sz w:val="24"/>
          <w:lang w:eastAsia="ru-RU"/>
        </w:rPr>
        <w:t xml:space="preserve"> при предоставлении муниципальной услуги по экстерриториальному  принципу </w:t>
      </w:r>
      <w:r>
        <w:rPr>
          <w:rFonts w:ascii="Times New Roman" w:hAnsi="Times New Roman"/>
          <w:bCs/>
          <w:sz w:val="24"/>
          <w:lang w:eastAsia="ru-RU"/>
        </w:rPr>
        <w:t>не требует</w:t>
      </w:r>
      <w:r w:rsidRPr="005975D7">
        <w:rPr>
          <w:rFonts w:ascii="Times New Roman" w:hAnsi="Times New Roman"/>
          <w:bCs/>
          <w:sz w:val="24"/>
          <w:lang w:eastAsia="ru-RU"/>
        </w:rPr>
        <w:t xml:space="preserve"> от заявителя или </w:t>
      </w:r>
      <w:r w:rsidRPr="002F115D">
        <w:rPr>
          <w:rFonts w:ascii="Times New Roman" w:hAnsi="Times New Roman"/>
          <w:color w:val="FF0000"/>
          <w:sz w:val="24"/>
        </w:rPr>
        <w:t>МФЦ</w:t>
      </w:r>
      <w:r>
        <w:rPr>
          <w:rFonts w:ascii="Times New Roman" w:hAnsi="Times New Roman"/>
          <w:sz w:val="24"/>
        </w:rPr>
        <w:t xml:space="preserve"> </w:t>
      </w:r>
      <w:r w:rsidRPr="005975D7">
        <w:rPr>
          <w:rFonts w:ascii="Times New Roman" w:hAnsi="Times New Roman"/>
          <w:bCs/>
          <w:sz w:val="24"/>
          <w:lang w:eastAsia="ru-RU"/>
        </w:rPr>
        <w:t>на территории Самарской области представления документов на бумажных носителях.</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3.4</w:t>
      </w:r>
      <w:r w:rsidRPr="005975D7">
        <w:rPr>
          <w:rFonts w:ascii="Times New Roman" w:hAnsi="Times New Roman"/>
          <w:bCs/>
          <w:sz w:val="24"/>
          <w:lang w:eastAsia="ru-RU"/>
        </w:rPr>
        <w:t>.</w:t>
      </w:r>
      <w:r>
        <w:rPr>
          <w:rFonts w:ascii="Times New Roman" w:hAnsi="Times New Roman"/>
          <w:bCs/>
          <w:sz w:val="24"/>
          <w:lang w:eastAsia="ru-RU"/>
        </w:rPr>
        <w:t>5.</w:t>
      </w:r>
      <w:r w:rsidRPr="005975D7">
        <w:rPr>
          <w:rFonts w:ascii="Times New Roman" w:hAnsi="Times New Roman"/>
          <w:bCs/>
          <w:sz w:val="24"/>
          <w:lang w:eastAsia="ru-RU"/>
        </w:rPr>
        <w:t xml:space="preserve"> В случае если муниципальная услуга не предоставляется на базе </w:t>
      </w:r>
      <w:r w:rsidRPr="002F115D">
        <w:rPr>
          <w:rFonts w:ascii="Times New Roman" w:hAnsi="Times New Roman"/>
          <w:color w:val="FF0000"/>
          <w:sz w:val="24"/>
        </w:rPr>
        <w:t>МФЦ</w:t>
      </w:r>
      <w:r w:rsidRPr="005975D7">
        <w:rPr>
          <w:rFonts w:ascii="Times New Roman" w:hAnsi="Times New Roman"/>
          <w:bCs/>
          <w:sz w:val="24"/>
          <w:lang w:eastAsia="ru-RU"/>
        </w:rPr>
        <w:t xml:space="preserve"> на территории Самарской области, в который обратился заявитель,  </w:t>
      </w:r>
      <w:r w:rsidRPr="00B228F7">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3.4.6</w:t>
      </w:r>
      <w:r w:rsidRPr="005975D7">
        <w:rPr>
          <w:rFonts w:ascii="Times New Roman" w:hAnsi="Times New Roman"/>
          <w:bCs/>
          <w:sz w:val="24"/>
          <w:lang w:eastAsia="ru-RU"/>
        </w:rPr>
        <w:t xml:space="preserve">. Электронные документы и заверенные уполномоченным должностным лицом  </w:t>
      </w:r>
      <w:r w:rsidRPr="002F115D">
        <w:rPr>
          <w:rFonts w:ascii="Times New Roman" w:hAnsi="Times New Roman"/>
          <w:color w:val="FF0000"/>
          <w:sz w:val="24"/>
        </w:rPr>
        <w:t>МФЦ</w:t>
      </w:r>
      <w:r>
        <w:rPr>
          <w:rFonts w:ascii="Times New Roman" w:hAnsi="Times New Roman"/>
          <w:sz w:val="24"/>
        </w:rPr>
        <w:t xml:space="preserve"> </w:t>
      </w:r>
      <w:r w:rsidRPr="005975D7">
        <w:rPr>
          <w:rFonts w:ascii="Times New Roman" w:hAnsi="Times New Roman"/>
          <w:bCs/>
          <w:sz w:val="24"/>
          <w:lang w:eastAsia="ru-RU"/>
        </w:rPr>
        <w:t xml:space="preserve">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766B87" w:rsidRPr="005975D7" w:rsidRDefault="00766B87" w:rsidP="00766B87">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3.4.7.</w:t>
      </w:r>
      <w:r w:rsidRPr="005975D7">
        <w:rPr>
          <w:rFonts w:ascii="Times New Roman" w:hAnsi="Times New Roman"/>
          <w:bCs/>
          <w:sz w:val="24"/>
          <w:lang w:eastAsia="ru-RU"/>
        </w:rPr>
        <w:t xml:space="preserve">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w:t>
      </w:r>
      <w:r w:rsidRPr="002F115D">
        <w:rPr>
          <w:rFonts w:ascii="Times New Roman" w:hAnsi="Times New Roman"/>
          <w:color w:val="FF0000"/>
          <w:sz w:val="24"/>
        </w:rPr>
        <w:t>МФЦ</w:t>
      </w:r>
      <w:r w:rsidRPr="005975D7">
        <w:rPr>
          <w:rFonts w:ascii="Times New Roman" w:hAnsi="Times New Roman"/>
          <w:bCs/>
          <w:sz w:val="24"/>
          <w:lang w:eastAsia="ru-RU"/>
        </w:rPr>
        <w:t xml:space="preserve"> на территории Самарской области при обращении заявителя в  многофункциональный центр с заявлением о предоставлении муниципальной услуги.</w:t>
      </w:r>
    </w:p>
    <w:p w:rsidR="00766B87" w:rsidRPr="00B228F7" w:rsidRDefault="00766B87" w:rsidP="00766B87">
      <w:pPr>
        <w:pStyle w:val="21"/>
        <w:tabs>
          <w:tab w:val="left" w:pos="1560"/>
        </w:tabs>
        <w:spacing w:after="0" w:line="240" w:lineRule="auto"/>
        <w:ind w:left="0" w:firstLine="709"/>
        <w:jc w:val="both"/>
        <w:rPr>
          <w:rFonts w:ascii="Times New Roman" w:hAnsi="Times New Roman"/>
          <w:bCs/>
          <w:color w:val="FF0000"/>
          <w:sz w:val="24"/>
          <w:lang w:eastAsia="ru-RU"/>
        </w:rPr>
      </w:pPr>
      <w:r>
        <w:rPr>
          <w:rFonts w:ascii="Times New Roman" w:hAnsi="Times New Roman"/>
          <w:bCs/>
          <w:sz w:val="24"/>
          <w:lang w:eastAsia="ru-RU"/>
        </w:rPr>
        <w:t>3.4.8</w:t>
      </w:r>
      <w:r w:rsidRPr="005975D7">
        <w:rPr>
          <w:rFonts w:ascii="Times New Roman" w:hAnsi="Times New Roman"/>
          <w:bCs/>
          <w:sz w:val="24"/>
          <w:lang w:eastAsia="ru-RU"/>
        </w:rPr>
        <w:t xml:space="preserve">. При обращении заявителя в </w:t>
      </w:r>
      <w:r w:rsidRPr="002F115D">
        <w:rPr>
          <w:rFonts w:ascii="Times New Roman" w:hAnsi="Times New Roman"/>
          <w:color w:val="FF0000"/>
          <w:sz w:val="24"/>
        </w:rPr>
        <w:t>МФЦ</w:t>
      </w:r>
      <w:r>
        <w:rPr>
          <w:rFonts w:ascii="Times New Roman" w:hAnsi="Times New Roman"/>
          <w:sz w:val="24"/>
        </w:rPr>
        <w:t xml:space="preserve"> </w:t>
      </w:r>
      <w:r w:rsidRPr="005975D7">
        <w:rPr>
          <w:rFonts w:ascii="Times New Roman" w:hAnsi="Times New Roman"/>
          <w:bCs/>
          <w:sz w:val="24"/>
          <w:lang w:eastAsia="ru-RU"/>
        </w:rPr>
        <w:t>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w:t>
      </w:r>
      <w:r w:rsidRPr="00B228F7">
        <w:rPr>
          <w:rFonts w:ascii="Times New Roman" w:hAnsi="Times New Roman"/>
          <w:bCs/>
          <w:color w:val="FF0000"/>
          <w:sz w:val="24"/>
          <w:lang w:eastAsia="ru-RU"/>
        </w:rPr>
        <w:t xml:space="preserve"> заявлении-расписке на предоставление услуги.</w:t>
      </w:r>
    </w:p>
    <w:p w:rsidR="00766B87" w:rsidRDefault="00766B87" w:rsidP="00766B87">
      <w:pPr>
        <w:pStyle w:val="21"/>
        <w:tabs>
          <w:tab w:val="left" w:pos="1560"/>
        </w:tabs>
        <w:spacing w:after="0" w:line="240" w:lineRule="auto"/>
        <w:ind w:left="0" w:firstLine="709"/>
        <w:jc w:val="both"/>
        <w:rPr>
          <w:rFonts w:ascii="Times New Roman" w:hAnsi="Times New Roman"/>
          <w:sz w:val="24"/>
          <w:lang w:eastAsia="ru-RU"/>
        </w:rPr>
      </w:pPr>
      <w:r w:rsidRPr="005975D7">
        <w:rPr>
          <w:rFonts w:ascii="Times New Roman" w:hAnsi="Times New Roman"/>
          <w:sz w:val="24"/>
          <w:lang w:eastAsia="ru-RU"/>
        </w:rPr>
        <w:lastRenderedPageBreak/>
        <w:t xml:space="preserve">Заявитель (представитель заявителя) для получения результата предоставления муниципальной услуги на бумажном носителе </w:t>
      </w:r>
      <w:r w:rsidRPr="00D73194">
        <w:rPr>
          <w:rFonts w:ascii="Times New Roman" w:hAnsi="Times New Roman"/>
          <w:sz w:val="24"/>
          <w:lang w:eastAsia="ru-RU"/>
        </w:rPr>
        <w:t>обращается непосредственно в УМСиКП.</w:t>
      </w:r>
    </w:p>
    <w:p w:rsidR="006011EF" w:rsidRPr="006011EF" w:rsidRDefault="006011EF" w:rsidP="005E3440">
      <w:pPr>
        <w:autoSpaceDE w:val="0"/>
        <w:autoSpaceDN w:val="0"/>
        <w:adjustRightInd w:val="0"/>
        <w:spacing w:after="0" w:line="240" w:lineRule="auto"/>
        <w:ind w:firstLine="709"/>
        <w:jc w:val="both"/>
        <w:rPr>
          <w:rFonts w:ascii="Times New Roman" w:hAnsi="Times New Roman"/>
          <w:b/>
          <w:sz w:val="24"/>
          <w:szCs w:val="24"/>
        </w:rPr>
      </w:pPr>
    </w:p>
    <w:p w:rsidR="00CE2519" w:rsidRPr="006011EF" w:rsidRDefault="00766B87" w:rsidP="005E3440">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3.5</w:t>
      </w:r>
      <w:r w:rsidR="00CE2519" w:rsidRPr="006011EF">
        <w:rPr>
          <w:rFonts w:ascii="Times New Roman" w:hAnsi="Times New Roman"/>
          <w:b/>
          <w:sz w:val="24"/>
          <w:szCs w:val="24"/>
        </w:rPr>
        <w:t xml:space="preserve">.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 </w:t>
      </w:r>
    </w:p>
    <w:p w:rsidR="00CE2519" w:rsidRPr="00C5794D" w:rsidRDefault="002739C4"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3.</w:t>
      </w:r>
      <w:r w:rsidR="00766B87">
        <w:rPr>
          <w:rFonts w:ascii="Times New Roman" w:hAnsi="Times New Roman"/>
          <w:sz w:val="24"/>
          <w:szCs w:val="24"/>
        </w:rPr>
        <w:t>5</w:t>
      </w:r>
      <w:r w:rsidR="00CE2519" w:rsidRPr="006363C7">
        <w:rPr>
          <w:rFonts w:ascii="Times New Roman" w:hAnsi="Times New Roman"/>
          <w:sz w:val="24"/>
          <w:szCs w:val="24"/>
        </w:rPr>
        <w:t xml:space="preserve">.1. </w:t>
      </w:r>
      <w:r w:rsidR="00CE2519" w:rsidRPr="003A4369">
        <w:rPr>
          <w:rFonts w:ascii="Times New Roman" w:hAnsi="Times New Roman"/>
          <w:sz w:val="24"/>
          <w:szCs w:val="24"/>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в </w:t>
      </w:r>
      <w:r w:rsidR="00CE2519" w:rsidRPr="006363C7">
        <w:rPr>
          <w:rFonts w:ascii="Times New Roman" w:hAnsi="Times New Roman"/>
          <w:spacing w:val="2"/>
          <w:sz w:val="24"/>
          <w:szCs w:val="24"/>
        </w:rPr>
        <w:t>УМСиКП</w:t>
      </w:r>
      <w:r w:rsidR="00CE2519" w:rsidRPr="003A4369">
        <w:rPr>
          <w:rFonts w:ascii="Times New Roman" w:hAnsi="Times New Roman"/>
          <w:sz w:val="24"/>
          <w:szCs w:val="24"/>
        </w:rPr>
        <w:t>.</w:t>
      </w:r>
    </w:p>
    <w:p w:rsidR="00CE2519" w:rsidRPr="00C5794D" w:rsidRDefault="002739C4"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766B87">
        <w:rPr>
          <w:rFonts w:ascii="Times New Roman" w:hAnsi="Times New Roman"/>
          <w:color w:val="000000" w:themeColor="text1"/>
          <w:sz w:val="24"/>
          <w:szCs w:val="24"/>
        </w:rPr>
        <w:t>5</w:t>
      </w:r>
      <w:r w:rsidR="00CE2519" w:rsidRPr="00C5794D">
        <w:rPr>
          <w:rFonts w:ascii="Times New Roman" w:hAnsi="Times New Roman"/>
          <w:color w:val="000000" w:themeColor="text1"/>
          <w:sz w:val="24"/>
          <w:szCs w:val="24"/>
        </w:rPr>
        <w:t xml:space="preserve">.2. Выполнение административной процедуры осуществляет </w:t>
      </w:r>
      <w:r w:rsidR="00AE4EE2">
        <w:rPr>
          <w:rFonts w:ascii="Times New Roman" w:hAnsi="Times New Roman"/>
          <w:color w:val="000000" w:themeColor="text1"/>
          <w:sz w:val="24"/>
          <w:szCs w:val="24"/>
        </w:rPr>
        <w:t>специалист</w:t>
      </w:r>
      <w:r w:rsidR="006011EF" w:rsidRPr="00C5794D">
        <w:rPr>
          <w:rFonts w:ascii="Times New Roman" w:hAnsi="Times New Roman"/>
          <w:color w:val="000000" w:themeColor="text1"/>
          <w:sz w:val="24"/>
          <w:szCs w:val="24"/>
        </w:rPr>
        <w:t xml:space="preserve"> </w:t>
      </w:r>
      <w:r w:rsidR="00CE2519" w:rsidRPr="00C5794D">
        <w:rPr>
          <w:rFonts w:ascii="Times New Roman" w:hAnsi="Times New Roman"/>
          <w:color w:val="000000" w:themeColor="text1"/>
          <w:spacing w:val="2"/>
          <w:sz w:val="24"/>
          <w:szCs w:val="24"/>
        </w:rPr>
        <w:t>УМСиКП</w:t>
      </w:r>
      <w:r w:rsidR="00CE2519" w:rsidRPr="00C5794D">
        <w:rPr>
          <w:rFonts w:ascii="Times New Roman" w:hAnsi="Times New Roman"/>
          <w:color w:val="000000" w:themeColor="text1"/>
          <w:sz w:val="24"/>
          <w:szCs w:val="24"/>
        </w:rPr>
        <w:t>, ответстве</w:t>
      </w:r>
      <w:r w:rsidR="00937AE9">
        <w:rPr>
          <w:rFonts w:ascii="Times New Roman" w:hAnsi="Times New Roman"/>
          <w:color w:val="000000" w:themeColor="text1"/>
          <w:sz w:val="24"/>
          <w:szCs w:val="24"/>
        </w:rPr>
        <w:t xml:space="preserve">нный за рассмотрение документов; </w:t>
      </w:r>
      <w:r w:rsidR="007951A7">
        <w:rPr>
          <w:rFonts w:ascii="Times New Roman" w:hAnsi="Times New Roman"/>
          <w:color w:val="000000" w:themeColor="text1"/>
          <w:sz w:val="24"/>
          <w:szCs w:val="24"/>
        </w:rPr>
        <w:t>специалист</w:t>
      </w:r>
      <w:r w:rsidR="00937AE9">
        <w:rPr>
          <w:rFonts w:ascii="Times New Roman" w:hAnsi="Times New Roman"/>
          <w:color w:val="000000" w:themeColor="text1"/>
          <w:sz w:val="24"/>
          <w:szCs w:val="24"/>
        </w:rPr>
        <w:t xml:space="preserve"> УМСиКП, ответственный за направление межведомственного запроса.</w:t>
      </w:r>
    </w:p>
    <w:p w:rsidR="00CE2519" w:rsidRPr="00C5794D" w:rsidRDefault="002739C4"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766B87">
        <w:rPr>
          <w:rFonts w:ascii="Times New Roman" w:hAnsi="Times New Roman"/>
          <w:color w:val="000000" w:themeColor="text1"/>
          <w:sz w:val="24"/>
          <w:szCs w:val="24"/>
        </w:rPr>
        <w:t>5</w:t>
      </w:r>
      <w:r w:rsidR="00CE2519" w:rsidRPr="00C5794D">
        <w:rPr>
          <w:rFonts w:ascii="Times New Roman" w:hAnsi="Times New Roman"/>
          <w:color w:val="000000" w:themeColor="text1"/>
          <w:sz w:val="24"/>
          <w:szCs w:val="24"/>
        </w:rPr>
        <w:t xml:space="preserve">.3. </w:t>
      </w:r>
      <w:r w:rsidR="00766B87">
        <w:rPr>
          <w:rFonts w:ascii="Times New Roman" w:hAnsi="Times New Roman"/>
          <w:color w:val="000000" w:themeColor="text1"/>
          <w:sz w:val="24"/>
          <w:szCs w:val="24"/>
        </w:rPr>
        <w:t>Специалист</w:t>
      </w:r>
      <w:r w:rsidR="00CE2519" w:rsidRPr="00C5794D">
        <w:rPr>
          <w:rFonts w:ascii="Times New Roman" w:hAnsi="Times New Roman"/>
          <w:color w:val="000000" w:themeColor="text1"/>
          <w:sz w:val="24"/>
          <w:szCs w:val="24"/>
        </w:rPr>
        <w:t xml:space="preserve"> </w:t>
      </w:r>
      <w:r w:rsidR="00CE2519" w:rsidRPr="00C5794D">
        <w:rPr>
          <w:rFonts w:ascii="Times New Roman" w:hAnsi="Times New Roman"/>
          <w:color w:val="000000" w:themeColor="text1"/>
          <w:spacing w:val="2"/>
          <w:sz w:val="24"/>
          <w:szCs w:val="24"/>
        </w:rPr>
        <w:t>УМСиКП</w:t>
      </w:r>
      <w:r w:rsidR="00CE2519" w:rsidRPr="00C5794D">
        <w:rPr>
          <w:rFonts w:ascii="Times New Roman" w:hAnsi="Times New Roman"/>
          <w:color w:val="000000" w:themeColor="text1"/>
          <w:sz w:val="24"/>
          <w:szCs w:val="24"/>
        </w:rPr>
        <w:t>:</w:t>
      </w:r>
    </w:p>
    <w:p w:rsidR="00CE2519" w:rsidRPr="00C5794D" w:rsidRDefault="00CE2519"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sidRPr="00C5794D">
        <w:rPr>
          <w:rFonts w:ascii="Times New Roman" w:hAnsi="Times New Roman"/>
          <w:color w:val="000000" w:themeColor="text1"/>
          <w:sz w:val="24"/>
          <w:szCs w:val="24"/>
        </w:rPr>
        <w:t>- проверяет содержание и комплектность документов (информации, содержащейся в них), необходимых для предоставления услуги;</w:t>
      </w:r>
    </w:p>
    <w:p w:rsidR="00CE2519" w:rsidRPr="00E728C6" w:rsidRDefault="00CE2519"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sidRPr="00C5794D">
        <w:rPr>
          <w:rFonts w:ascii="Times New Roman" w:hAnsi="Times New Roman"/>
          <w:color w:val="000000" w:themeColor="text1"/>
          <w:sz w:val="24"/>
          <w:szCs w:val="24"/>
        </w:rPr>
        <w:t xml:space="preserve">- исследует заявление и представленные документы на предмет наличия или отсутствия оснований для отказа в предоставлении услуги, </w:t>
      </w:r>
      <w:r w:rsidRPr="003E4812">
        <w:rPr>
          <w:rFonts w:ascii="Times New Roman" w:hAnsi="Times New Roman"/>
          <w:color w:val="000000" w:themeColor="text1"/>
          <w:sz w:val="24"/>
          <w:szCs w:val="24"/>
        </w:rPr>
        <w:t xml:space="preserve">предусмотренных </w:t>
      </w:r>
      <w:r w:rsidR="003E4812" w:rsidRPr="003E4812">
        <w:rPr>
          <w:rFonts w:ascii="Times New Roman" w:hAnsi="Times New Roman"/>
          <w:sz w:val="24"/>
          <w:szCs w:val="24"/>
        </w:rPr>
        <w:t>2.8</w:t>
      </w:r>
      <w:r w:rsidR="00E728C6" w:rsidRPr="00E728C6">
        <w:rPr>
          <w:rFonts w:ascii="Times New Roman" w:hAnsi="Times New Roman"/>
          <w:sz w:val="24"/>
          <w:szCs w:val="24"/>
        </w:rPr>
        <w:t xml:space="preserve"> </w:t>
      </w:r>
      <w:r w:rsidRPr="00E728C6">
        <w:rPr>
          <w:rFonts w:ascii="Times New Roman" w:hAnsi="Times New Roman"/>
          <w:color w:val="000000" w:themeColor="text1"/>
          <w:sz w:val="24"/>
          <w:szCs w:val="24"/>
        </w:rPr>
        <w:t>настоящего административного регламента.</w:t>
      </w:r>
    </w:p>
    <w:p w:rsidR="00CE2519" w:rsidRPr="008F1071" w:rsidRDefault="003234E5" w:rsidP="005E3440">
      <w:pPr>
        <w:pStyle w:val="ConsTitle"/>
        <w:numPr>
          <w:ilvl w:val="0"/>
          <w:numId w:val="0"/>
        </w:numPr>
        <w:shd w:val="clear" w:color="auto" w:fill="auto"/>
        <w:ind w:firstLine="709"/>
      </w:pPr>
      <w:r>
        <w:rPr>
          <w:color w:val="000000" w:themeColor="text1"/>
        </w:rPr>
        <w:t>3.</w:t>
      </w:r>
      <w:r w:rsidR="00766B87">
        <w:rPr>
          <w:color w:val="000000" w:themeColor="text1"/>
        </w:rPr>
        <w:t>5</w:t>
      </w:r>
      <w:r w:rsidR="00CE2519" w:rsidRPr="00C5794D">
        <w:rPr>
          <w:color w:val="000000" w:themeColor="text1"/>
        </w:rPr>
        <w:t xml:space="preserve">.4. </w:t>
      </w:r>
      <w:r w:rsidR="00D77130">
        <w:rPr>
          <w:color w:val="000000" w:themeColor="text1"/>
        </w:rPr>
        <w:t xml:space="preserve">Специалист </w:t>
      </w:r>
      <w:r w:rsidR="006011EF" w:rsidRPr="00C5794D">
        <w:rPr>
          <w:color w:val="000000" w:themeColor="text1"/>
        </w:rPr>
        <w:t>УМСиКП</w:t>
      </w:r>
      <w:r w:rsidR="00CE2519" w:rsidRPr="00C5794D">
        <w:rPr>
          <w:color w:val="000000" w:themeColor="text1"/>
        </w:rPr>
        <w:t>, ответственный за рассмотрение документов, осуществляет в срок не позднее одного рабочего дня со дня</w:t>
      </w:r>
      <w:r w:rsidR="00CE2519" w:rsidRPr="00335DB3">
        <w:t xml:space="preserve"> получения заявления и </w:t>
      </w:r>
      <w:r w:rsidR="00CE2519" w:rsidRPr="008F1071">
        <w:t xml:space="preserve">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w:t>
      </w:r>
      <w:r w:rsidR="00BF262D">
        <w:t>2.8</w:t>
      </w:r>
      <w:r w:rsidR="00CE2519" w:rsidRPr="008F1071">
        <w:rPr>
          <w:color w:val="FF0000"/>
        </w:rPr>
        <w:t xml:space="preserve"> </w:t>
      </w:r>
      <w:r w:rsidR="00272355">
        <w:t>настоящего а</w:t>
      </w:r>
      <w:r w:rsidR="00CE2519" w:rsidRPr="008F1071">
        <w:t>дминистративного регламента.</w:t>
      </w:r>
    </w:p>
    <w:p w:rsidR="00CE2519" w:rsidRDefault="00CE2519" w:rsidP="005E3440">
      <w:pPr>
        <w:pStyle w:val="ConsTitle"/>
        <w:numPr>
          <w:ilvl w:val="0"/>
          <w:numId w:val="0"/>
        </w:numPr>
        <w:shd w:val="clear" w:color="auto" w:fill="auto"/>
        <w:ind w:firstLine="709"/>
      </w:pPr>
      <w:r w:rsidRPr="008F1071">
        <w:t>В случае представления заявителем по собственной инициативе документа,</w:t>
      </w:r>
      <w:r w:rsidRPr="00E264F5">
        <w:t xml:space="preserve"> подлежащего получению в порядке межведомственного информационного взаимодействия, </w:t>
      </w:r>
      <w:r w:rsidR="00D77130">
        <w:t xml:space="preserve">специалист </w:t>
      </w:r>
      <w:r>
        <w:t>УМСиКП</w:t>
      </w:r>
      <w:r w:rsidR="00D77130">
        <w:t xml:space="preserve">, ответственный за направление межведомственного запроса, </w:t>
      </w:r>
      <w:r w:rsidRPr="00E264F5">
        <w:t xml:space="preserve"> </w:t>
      </w:r>
      <w:r w:rsidR="00D77130">
        <w:t>самостоятельно запрашивает</w:t>
      </w:r>
      <w:r w:rsidRPr="00E264F5">
        <w:t xml:space="preserve"> подтверждение предоставленных сведений в органе, являющемся поставщиком данных.</w:t>
      </w:r>
    </w:p>
    <w:p w:rsidR="00CE2519" w:rsidRDefault="003234E5" w:rsidP="005E3440">
      <w:pPr>
        <w:pStyle w:val="ConsTitle"/>
        <w:numPr>
          <w:ilvl w:val="0"/>
          <w:numId w:val="0"/>
        </w:numPr>
        <w:shd w:val="clear" w:color="auto" w:fill="auto"/>
        <w:ind w:firstLine="709"/>
      </w:pPr>
      <w:r>
        <w:t>3.</w:t>
      </w:r>
      <w:r w:rsidR="00766B87">
        <w:t>5</w:t>
      </w:r>
      <w:r w:rsidR="00CE2519" w:rsidRPr="003A4369">
        <w:t>.</w:t>
      </w:r>
      <w:r w:rsidR="00CE2519">
        <w:t>5</w:t>
      </w:r>
      <w:r w:rsidR="00CE2519" w:rsidRPr="003A4369">
        <w:t>.</w:t>
      </w:r>
      <w:r w:rsidR="00CE2519">
        <w:t xml:space="preserve"> </w:t>
      </w:r>
      <w:r w:rsidR="00CE2519" w:rsidRPr="00335DB3">
        <w:t xml:space="preserve">В случае непредставления заявителем документов, получаемых в рамках межведомственного информационного взаимодействия, </w:t>
      </w:r>
      <w:r w:rsidR="00D77130">
        <w:t>специалист УМСиКП</w:t>
      </w:r>
      <w:r w:rsidR="00CE2519" w:rsidRPr="00335DB3">
        <w:t>,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r w:rsidR="00CE2519">
        <w:t>.</w:t>
      </w:r>
    </w:p>
    <w:p w:rsidR="00CE2519" w:rsidRDefault="007951A7" w:rsidP="005E3440">
      <w:pPr>
        <w:pStyle w:val="ConsTitle"/>
        <w:numPr>
          <w:ilvl w:val="0"/>
          <w:numId w:val="0"/>
        </w:numPr>
        <w:shd w:val="clear" w:color="auto" w:fill="auto"/>
        <w:ind w:firstLine="709"/>
      </w:pPr>
      <w:r>
        <w:t>3.5</w:t>
      </w:r>
      <w:r w:rsidR="00CE2519" w:rsidRPr="003A4369">
        <w:t>.</w:t>
      </w:r>
      <w:r w:rsidR="00CE2519">
        <w:t>6</w:t>
      </w:r>
      <w:r w:rsidR="00CE2519" w:rsidRPr="003A4369">
        <w:t>.</w:t>
      </w:r>
      <w:r w:rsidR="00CE2519">
        <w:t xml:space="preserve"> </w:t>
      </w:r>
      <w:r w:rsidR="00D77130">
        <w:t>Специалист УМСиКП</w:t>
      </w:r>
      <w:r w:rsidR="00CE2519" w:rsidRPr="00335DB3">
        <w:t>, ответственный за рассмотрение документов, несет ответственность за правильность оформления межведомственного запроса.</w:t>
      </w:r>
    </w:p>
    <w:p w:rsidR="00CE2519" w:rsidRPr="009D1F9D" w:rsidRDefault="003234E5" w:rsidP="005E3440">
      <w:pPr>
        <w:pStyle w:val="ConsTitle"/>
        <w:numPr>
          <w:ilvl w:val="0"/>
          <w:numId w:val="0"/>
        </w:numPr>
        <w:shd w:val="clear" w:color="auto" w:fill="auto"/>
        <w:ind w:firstLine="709"/>
      </w:pPr>
      <w:r>
        <w:t>3.</w:t>
      </w:r>
      <w:r w:rsidR="007951A7">
        <w:t>5</w:t>
      </w:r>
      <w:r w:rsidR="00CE2519" w:rsidRPr="003A4369">
        <w:t>.</w:t>
      </w:r>
      <w:r w:rsidR="00CE2519">
        <w:t>7</w:t>
      </w:r>
      <w:r w:rsidR="00CE2519" w:rsidRPr="003A4369">
        <w:t>.</w:t>
      </w:r>
      <w:r w:rsidR="00CE2519">
        <w:t xml:space="preserve"> </w:t>
      </w:r>
      <w:r w:rsidR="00D77130">
        <w:t>Специалист УМСиКП</w:t>
      </w:r>
      <w:r w:rsidR="00CE2519" w:rsidRPr="009D1F9D">
        <w:t xml:space="preserve">,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CE2519" w:rsidRPr="00F97BBD" w:rsidRDefault="00CE2519" w:rsidP="005E3440">
      <w:pPr>
        <w:pStyle w:val="ConsTitle"/>
        <w:numPr>
          <w:ilvl w:val="0"/>
          <w:numId w:val="0"/>
        </w:numPr>
        <w:shd w:val="clear" w:color="auto" w:fill="auto"/>
        <w:ind w:firstLine="709"/>
      </w:pPr>
      <w:r w:rsidRPr="00F97BBD">
        <w:t xml:space="preserve">Направление межведомственного запроса </w:t>
      </w:r>
      <w:r w:rsidRPr="00214449">
        <w:t>в бумажной форме</w:t>
      </w:r>
      <w:r w:rsidRPr="00F97BBD">
        <w:t xml:space="preserve">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w:t>
      </w:r>
      <w:r>
        <w:t xml:space="preserve"> являющегося поставщиком данных</w:t>
      </w:r>
      <w:r w:rsidRPr="00F97BBD">
        <w:t xml:space="preserve">, подключения к СМЭВ. </w:t>
      </w:r>
    </w:p>
    <w:p w:rsidR="00CE2519" w:rsidRDefault="00CE2519" w:rsidP="005E3440">
      <w:pPr>
        <w:pStyle w:val="ConsTitle"/>
        <w:numPr>
          <w:ilvl w:val="0"/>
          <w:numId w:val="0"/>
        </w:numPr>
        <w:shd w:val="clear" w:color="auto" w:fill="auto"/>
        <w:ind w:firstLine="709"/>
      </w:pPr>
      <w:r w:rsidRPr="00F97BBD">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w:t>
      </w:r>
      <w:r>
        <w:t xml:space="preserve"> в порядке, определенном в Р</w:t>
      </w:r>
      <w:r w:rsidRPr="00F97BBD">
        <w:t xml:space="preserve">егламенте делопроизводства и документооборота в </w:t>
      </w:r>
      <w:r w:rsidRPr="0072372D">
        <w:t>администрации</w:t>
      </w:r>
      <w:r w:rsidRPr="00F97BBD">
        <w:t>.</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8</w:t>
      </w:r>
      <w:r w:rsidR="00CE2519" w:rsidRPr="003A4369">
        <w:t>.</w:t>
      </w:r>
      <w:r w:rsidR="00CE2519">
        <w:t xml:space="preserve"> </w:t>
      </w:r>
      <w:r w:rsidR="00CE2519" w:rsidRPr="00335DB3">
        <w:t>Срок направления межведомственных запросов не более одного рабочего дня со дня получения подготовленных межведомственных запросов.</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9</w:t>
      </w:r>
      <w:r w:rsidR="00CE2519" w:rsidRPr="003A4369">
        <w:t>.</w:t>
      </w:r>
      <w:r w:rsidR="00CE2519">
        <w:t xml:space="preserve"> </w:t>
      </w:r>
      <w:r w:rsidR="00CE2519" w:rsidRPr="00335DB3">
        <w:t xml:space="preserve">Подготовленный межведомственный запрос в электронной форме заверяется электронной подписью </w:t>
      </w:r>
      <w:r>
        <w:t>специалиста УМСиКП</w:t>
      </w:r>
      <w:r w:rsidR="00CE2519" w:rsidRPr="00335DB3">
        <w:t>, ответственного за направлени</w:t>
      </w:r>
      <w:r w:rsidR="00CE2519">
        <w:t>е</w:t>
      </w:r>
      <w:r w:rsidR="00CE2519" w:rsidRPr="00335DB3">
        <w:t xml:space="preserve"> </w:t>
      </w:r>
      <w:r w:rsidR="00CE2519" w:rsidRPr="00335DB3">
        <w:lastRenderedPageBreak/>
        <w:t xml:space="preserve">межведомственного запроса, в бумажной форме – подписывается руководителем </w:t>
      </w:r>
      <w:r w:rsidR="00CE2519" w:rsidRPr="00646DF7">
        <w:t>УМСиКП</w:t>
      </w:r>
      <w:r w:rsidR="00CE2519" w:rsidRPr="00335DB3">
        <w:t>, и направляется в орган</w:t>
      </w:r>
      <w:r w:rsidR="00CE2519">
        <w:t xml:space="preserve">, </w:t>
      </w:r>
      <w:r w:rsidR="00CE2519" w:rsidRPr="005D70B1">
        <w:t>являющийся поставщиком данных.</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10</w:t>
      </w:r>
      <w:r w:rsidR="00CE2519" w:rsidRPr="003A4369">
        <w:t>.</w:t>
      </w:r>
      <w:r w:rsidR="00CE2519">
        <w:t xml:space="preserve"> </w:t>
      </w:r>
      <w:r w:rsidR="00CE2519" w:rsidRPr="00335DB3">
        <w:t xml:space="preserve">Факт направления межведомственного информационного запроса в электронной либо бумажной форме </w:t>
      </w:r>
      <w:r>
        <w:t xml:space="preserve">специалист </w:t>
      </w:r>
      <w:r w:rsidR="005C436B">
        <w:t>УМСиКП</w:t>
      </w:r>
      <w:r w:rsidR="00CE2519" w:rsidRPr="00335DB3">
        <w:t>, ответственный за</w:t>
      </w:r>
      <w:r w:rsidR="00CE2519" w:rsidRPr="005D70B1">
        <w:t xml:space="preserve"> </w:t>
      </w:r>
      <w:r w:rsidR="00CE2519" w:rsidRPr="00335DB3">
        <w:t>направление межведомственного запроса, вносит  в журнал</w:t>
      </w:r>
      <w:r w:rsidR="00CE2519">
        <w:t xml:space="preserve"> направленных запросов и полученных ответов</w:t>
      </w:r>
      <w:r w:rsidR="00CE2519">
        <w:rPr>
          <w:color w:val="FF0000"/>
        </w:rPr>
        <w:t>.</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11</w:t>
      </w:r>
      <w:r w:rsidR="00CE2519" w:rsidRPr="003A4369">
        <w:t>.</w:t>
      </w:r>
      <w:r w:rsidR="00CE2519">
        <w:t xml:space="preserve"> </w:t>
      </w:r>
      <w:r w:rsidR="008656F0">
        <w:t>Специалист</w:t>
      </w:r>
      <w:r w:rsidR="005C436B">
        <w:t xml:space="preserve"> УМСиКП</w:t>
      </w:r>
      <w:r w:rsidR="00CE2519" w:rsidRPr="00335DB3">
        <w:t xml:space="preserve">,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w:t>
      </w:r>
      <w:r w:rsidR="00CE2519" w:rsidRPr="00EF2F46">
        <w:t>и делегированными полномочиями.</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12</w:t>
      </w:r>
      <w:r w:rsidR="00CE2519" w:rsidRPr="003A4369">
        <w:t>.</w:t>
      </w:r>
      <w:r w:rsidR="00CE2519">
        <w:t xml:space="preserve"> </w:t>
      </w:r>
      <w:r w:rsidR="008656F0">
        <w:t>Специалист</w:t>
      </w:r>
      <w:r w:rsidR="005C436B">
        <w:t xml:space="preserve"> УМСиКП</w:t>
      </w:r>
      <w:r w:rsidR="00BF262D">
        <w:t xml:space="preserve">, ответственный за </w:t>
      </w:r>
      <w:r w:rsidR="00CE2519" w:rsidRPr="00335DB3">
        <w:t xml:space="preserve">направление межведомственного запроса, несет ответственность за своевременность </w:t>
      </w:r>
      <w:r w:rsidR="00CE2519" w:rsidRPr="00EF2F46">
        <w:t>подготовки и</w:t>
      </w:r>
      <w:r w:rsidR="00CE2519">
        <w:t xml:space="preserve"> </w:t>
      </w:r>
      <w:r w:rsidR="00CE2519" w:rsidRPr="00EF2F46">
        <w:t>направления межведомственного за</w:t>
      </w:r>
      <w:r w:rsidR="00CE2519" w:rsidRPr="00335DB3">
        <w:t>проса.</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w:t>
      </w:r>
      <w:r w:rsidR="00CE2519" w:rsidRPr="003A4369">
        <w:t>3.</w:t>
      </w:r>
      <w:r w:rsidR="00CE2519">
        <w:t xml:space="preserve"> </w:t>
      </w:r>
      <w:r w:rsidR="008656F0">
        <w:t>Специалист</w:t>
      </w:r>
      <w:r w:rsidR="005C436B">
        <w:t xml:space="preserve"> УМСиКП</w:t>
      </w:r>
      <w:r w:rsidR="00CE2519" w:rsidRPr="00335DB3">
        <w:t>, ответственный за направление межведомственного запроса, обязан принять необходимые меры для своевременности получение ответа на межведомственный запрос.</w:t>
      </w:r>
    </w:p>
    <w:p w:rsidR="00CE2519" w:rsidRDefault="00CE2519" w:rsidP="005E3440">
      <w:pPr>
        <w:pStyle w:val="ConsTitle"/>
        <w:numPr>
          <w:ilvl w:val="0"/>
          <w:numId w:val="0"/>
        </w:numPr>
        <w:shd w:val="clear" w:color="auto" w:fill="auto"/>
        <w:tabs>
          <w:tab w:val="left" w:pos="1701"/>
        </w:tabs>
        <w:ind w:firstLine="709"/>
      </w:pPr>
      <w:r w:rsidRPr="00335DB3">
        <w:t xml:space="preserve">Не допускается отказывать в предоставлении муниципальной услуги в случае </w:t>
      </w:r>
      <w:r w:rsidRPr="007608FF">
        <w:t>не</w:t>
      </w:r>
      <w:r w:rsidRPr="007608FF">
        <w:rPr>
          <w:highlight w:val="green"/>
        </w:rPr>
        <w:t xml:space="preserve"> </w:t>
      </w:r>
      <w:r w:rsidRPr="007608FF">
        <w:t>п</w:t>
      </w:r>
      <w:r w:rsidRPr="00335DB3">
        <w:t>оступления ответа на межведомственный запрос.</w:t>
      </w:r>
    </w:p>
    <w:p w:rsidR="00CE2519" w:rsidRPr="00335DB3" w:rsidRDefault="007951A7" w:rsidP="005E3440">
      <w:pPr>
        <w:pStyle w:val="ConsTitle"/>
        <w:numPr>
          <w:ilvl w:val="0"/>
          <w:numId w:val="0"/>
        </w:numPr>
        <w:shd w:val="clear" w:color="auto" w:fill="auto"/>
        <w:tabs>
          <w:tab w:val="left" w:pos="1701"/>
        </w:tabs>
        <w:ind w:firstLine="709"/>
      </w:pPr>
      <w:r>
        <w:t>3.5</w:t>
      </w:r>
      <w:r w:rsidR="00CE2519" w:rsidRPr="003A4369">
        <w:t>.</w:t>
      </w:r>
      <w:r w:rsidR="00CE2519">
        <w:t>14</w:t>
      </w:r>
      <w:r w:rsidR="00CE2519" w:rsidRPr="003A4369">
        <w:t>.</w:t>
      </w:r>
      <w:r w:rsidR="00CE2519">
        <w:t xml:space="preserve"> </w:t>
      </w:r>
      <w:r w:rsidR="00CE2519" w:rsidRPr="00335DB3">
        <w:t xml:space="preserve">При получении ответа на межведомственный запрос в электронной форме проверяется </w:t>
      </w:r>
      <w:r w:rsidR="00CE2519">
        <w:t>наличие</w:t>
      </w:r>
      <w:r w:rsidR="00CE2519" w:rsidRPr="00335DB3">
        <w:t xml:space="preserve"> электронной подписи органа (организации), направившего электронный документ. Ответ, в котором </w:t>
      </w:r>
      <w:r w:rsidR="00CE2519">
        <w:t>отсутствует электронная подпись</w:t>
      </w:r>
      <w:r w:rsidR="00CE2519" w:rsidRPr="00335DB3">
        <w:t>, рассмотрению и исполнению не подлежит.</w:t>
      </w:r>
    </w:p>
    <w:p w:rsidR="00CE2519" w:rsidRDefault="00CE2519" w:rsidP="005E3440">
      <w:pPr>
        <w:pStyle w:val="ConsTitle"/>
        <w:numPr>
          <w:ilvl w:val="0"/>
          <w:numId w:val="0"/>
        </w:numPr>
        <w:shd w:val="clear" w:color="auto" w:fill="auto"/>
        <w:ind w:firstLine="709"/>
      </w:pPr>
      <w:r w:rsidRPr="00335DB3">
        <w:t xml:space="preserve">В </w:t>
      </w:r>
      <w:r>
        <w:t xml:space="preserve">этом </w:t>
      </w:r>
      <w:r w:rsidRPr="00335DB3">
        <w:t xml:space="preserve">случае </w:t>
      </w:r>
      <w:r>
        <w:t>в</w:t>
      </w:r>
      <w:r w:rsidRPr="00335DB3">
        <w:t xml:space="preserve">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15</w:t>
      </w:r>
      <w:r w:rsidR="00CE2519" w:rsidRPr="003A4369">
        <w:t>.</w:t>
      </w:r>
      <w:r w:rsidR="00CE2519">
        <w:t xml:space="preserve"> </w:t>
      </w:r>
      <w:r w:rsidR="00CE2519" w:rsidRPr="00335DB3">
        <w:t xml:space="preserve">Факт получения ответа на межведомственный запрос в электронной либо бумажной форме </w:t>
      </w:r>
      <w:r>
        <w:t>специалист УМСиКП</w:t>
      </w:r>
      <w:r w:rsidR="00CE2519" w:rsidRPr="00335DB3">
        <w:t xml:space="preserve">, </w:t>
      </w:r>
      <w:r w:rsidR="00CE2519">
        <w:t>ответственный за направление межведомственного запроса</w:t>
      </w:r>
      <w:r w:rsidR="00CE2519" w:rsidRPr="00335DB3">
        <w:t>, вносит  в журнал</w:t>
      </w:r>
      <w:r w:rsidR="00CE2519">
        <w:t xml:space="preserve"> направленных запросов и полученных ответов</w:t>
      </w:r>
      <w:r w:rsidR="00CE2519">
        <w:rPr>
          <w:color w:val="FF0000"/>
        </w:rPr>
        <w:t>.</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16</w:t>
      </w:r>
      <w:r w:rsidR="00CE2519" w:rsidRPr="003A4369">
        <w:t>.</w:t>
      </w:r>
      <w:r w:rsidR="00CE2519">
        <w:t xml:space="preserve"> Ответ</w:t>
      </w:r>
      <w:r w:rsidR="00CE2519" w:rsidRPr="00335DB3">
        <w:t xml:space="preserve"> на межведомственный запрос</w:t>
      </w:r>
      <w:r w:rsidR="00CE2519">
        <w:t xml:space="preserve">, полученный  в электронной форме, при необходимости распечатывается и заверяется личной подписью </w:t>
      </w:r>
      <w:r w:rsidR="00CE2519" w:rsidRPr="00335DB3">
        <w:t>сотрудник</w:t>
      </w:r>
      <w:r w:rsidR="00CE2519">
        <w:t>а</w:t>
      </w:r>
      <w:r w:rsidR="00CE2519" w:rsidRPr="00335DB3">
        <w:t xml:space="preserve">, </w:t>
      </w:r>
      <w:r w:rsidR="00CE2519">
        <w:t>ответственного за направление межведомственного запроса</w:t>
      </w:r>
      <w:r w:rsidR="00CE2519" w:rsidRPr="00335DB3">
        <w:t xml:space="preserve">. </w:t>
      </w:r>
    </w:p>
    <w:p w:rsidR="00CE2519" w:rsidRDefault="007951A7" w:rsidP="005E3440">
      <w:pPr>
        <w:pStyle w:val="ConsTitle"/>
        <w:numPr>
          <w:ilvl w:val="0"/>
          <w:numId w:val="0"/>
        </w:numPr>
        <w:shd w:val="clear" w:color="auto" w:fill="auto"/>
        <w:tabs>
          <w:tab w:val="left" w:pos="1701"/>
        </w:tabs>
        <w:ind w:firstLine="709"/>
      </w:pPr>
      <w:r>
        <w:t>3.5</w:t>
      </w:r>
      <w:r w:rsidR="00CE2519" w:rsidRPr="003A4369">
        <w:t>.</w:t>
      </w:r>
      <w:r w:rsidR="00CE2519">
        <w:t>17</w:t>
      </w:r>
      <w:r w:rsidR="00CE2519" w:rsidRPr="003A4369">
        <w:t>.</w:t>
      </w:r>
      <w:r w:rsidR="00CE2519">
        <w:t xml:space="preserve"> </w:t>
      </w:r>
      <w:r w:rsidR="008656F0">
        <w:t>Специалист</w:t>
      </w:r>
      <w:r w:rsidR="005C436B">
        <w:t xml:space="preserve"> УМСиКП</w:t>
      </w:r>
      <w:r w:rsidR="00CE2519" w:rsidRPr="00335DB3">
        <w:t>,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p>
    <w:p w:rsidR="00CE2519" w:rsidRPr="003A4369" w:rsidRDefault="007951A7"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CE2519" w:rsidRPr="00646DF7">
        <w:rPr>
          <w:rFonts w:ascii="Times New Roman" w:hAnsi="Times New Roman"/>
          <w:sz w:val="24"/>
          <w:szCs w:val="24"/>
        </w:rPr>
        <w:t xml:space="preserve">.18. </w:t>
      </w:r>
      <w:r w:rsidR="00937AE9">
        <w:rPr>
          <w:rFonts w:ascii="Times New Roman" w:hAnsi="Times New Roman"/>
          <w:sz w:val="24"/>
          <w:szCs w:val="24"/>
        </w:rPr>
        <w:t>Срок выполнения административной процедуры</w:t>
      </w:r>
      <w:r w:rsidR="00CE2519" w:rsidRPr="00646DF7">
        <w:rPr>
          <w:rFonts w:ascii="Times New Roman" w:hAnsi="Times New Roman"/>
          <w:sz w:val="24"/>
          <w:szCs w:val="24"/>
        </w:rPr>
        <w:t xml:space="preserve"> не более 7 дней.</w:t>
      </w:r>
    </w:p>
    <w:p w:rsidR="00CE2519" w:rsidRDefault="00CB445A"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CE2519" w:rsidRPr="003A4369">
        <w:rPr>
          <w:rFonts w:ascii="Times New Roman" w:hAnsi="Times New Roman"/>
          <w:sz w:val="24"/>
          <w:szCs w:val="24"/>
        </w:rPr>
        <w:t>.</w:t>
      </w:r>
      <w:r w:rsidR="00CE2519">
        <w:rPr>
          <w:rFonts w:ascii="Times New Roman" w:hAnsi="Times New Roman"/>
          <w:sz w:val="24"/>
          <w:szCs w:val="24"/>
        </w:rPr>
        <w:t>19</w:t>
      </w:r>
      <w:r w:rsidR="00CE2519" w:rsidRPr="003A4369">
        <w:rPr>
          <w:rFonts w:ascii="Times New Roman" w:hAnsi="Times New Roman"/>
          <w:sz w:val="24"/>
          <w:szCs w:val="24"/>
        </w:rPr>
        <w:t xml:space="preserve">. </w:t>
      </w:r>
      <w:r w:rsidR="008656F0">
        <w:rPr>
          <w:rFonts w:ascii="Times New Roman" w:hAnsi="Times New Roman"/>
          <w:sz w:val="24"/>
          <w:szCs w:val="24"/>
        </w:rPr>
        <w:t>Специалист</w:t>
      </w:r>
      <w:r w:rsidR="00CE2519" w:rsidRPr="003A4369">
        <w:rPr>
          <w:rFonts w:ascii="Times New Roman" w:hAnsi="Times New Roman"/>
          <w:sz w:val="24"/>
          <w:szCs w:val="24"/>
        </w:rPr>
        <w:t xml:space="preserve"> </w:t>
      </w:r>
      <w:r w:rsidR="00CE2519" w:rsidRPr="006363C7">
        <w:rPr>
          <w:rFonts w:ascii="Times New Roman" w:hAnsi="Times New Roman"/>
          <w:spacing w:val="2"/>
          <w:sz w:val="24"/>
          <w:szCs w:val="24"/>
        </w:rPr>
        <w:t>УМСиКП</w:t>
      </w:r>
      <w:r w:rsidR="00CE2519" w:rsidRPr="003A4369">
        <w:rPr>
          <w:rFonts w:ascii="Times New Roman" w:hAnsi="Times New Roman"/>
          <w:sz w:val="24"/>
          <w:szCs w:val="24"/>
        </w:rPr>
        <w:t>, ответственный за рассмотре</w:t>
      </w:r>
      <w:r w:rsidR="00937AE9">
        <w:rPr>
          <w:rFonts w:ascii="Times New Roman" w:hAnsi="Times New Roman"/>
          <w:sz w:val="24"/>
          <w:szCs w:val="24"/>
        </w:rPr>
        <w:t xml:space="preserve">ние документов, по результатам анализа </w:t>
      </w:r>
      <w:r w:rsidR="00CE2519" w:rsidRPr="003A4369">
        <w:rPr>
          <w:rFonts w:ascii="Times New Roman" w:hAnsi="Times New Roman"/>
          <w:sz w:val="24"/>
          <w:szCs w:val="24"/>
        </w:rPr>
        <w:t>представленных документов</w:t>
      </w:r>
      <w:r w:rsidR="00937AE9">
        <w:rPr>
          <w:rFonts w:ascii="Times New Roman" w:hAnsi="Times New Roman"/>
          <w:sz w:val="24"/>
          <w:szCs w:val="24"/>
        </w:rPr>
        <w:t>, документов полученных в порядке межведомственного взаимодействия,</w:t>
      </w:r>
      <w:r w:rsidR="00CE2519" w:rsidRPr="003A4369">
        <w:rPr>
          <w:rFonts w:ascii="Times New Roman" w:hAnsi="Times New Roman"/>
          <w:sz w:val="24"/>
          <w:szCs w:val="24"/>
        </w:rPr>
        <w:t xml:space="preserve"> определяет </w:t>
      </w:r>
      <w:r w:rsidR="00937AE9">
        <w:rPr>
          <w:rFonts w:ascii="Times New Roman" w:hAnsi="Times New Roman"/>
          <w:sz w:val="24"/>
          <w:szCs w:val="24"/>
        </w:rPr>
        <w:t>наличие (отсутствие) оснований для предоставления (отказе в предоставлении)</w:t>
      </w:r>
      <w:r w:rsidR="00CE2519" w:rsidRPr="003A4369">
        <w:rPr>
          <w:rFonts w:ascii="Times New Roman" w:hAnsi="Times New Roman"/>
          <w:sz w:val="24"/>
          <w:szCs w:val="24"/>
        </w:rPr>
        <w:t xml:space="preserve"> ему муниципальной услуги.</w:t>
      </w:r>
    </w:p>
    <w:p w:rsidR="00CB445A" w:rsidRPr="00E738BA" w:rsidRDefault="007951A7" w:rsidP="00CB44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CB445A">
        <w:rPr>
          <w:rFonts w:ascii="Times New Roman" w:hAnsi="Times New Roman"/>
          <w:sz w:val="24"/>
          <w:szCs w:val="24"/>
        </w:rPr>
        <w:t>.20</w:t>
      </w:r>
      <w:r w:rsidR="00CB445A" w:rsidRPr="00E738BA">
        <w:rPr>
          <w:rFonts w:ascii="Times New Roman" w:hAnsi="Times New Roman"/>
          <w:sz w:val="24"/>
          <w:szCs w:val="24"/>
        </w:rPr>
        <w:t>. Общий срок выполнения данной административной процедуры составляет 7 рабочих дней.</w:t>
      </w:r>
    </w:p>
    <w:p w:rsidR="00CE2519" w:rsidRPr="00C5794D" w:rsidRDefault="007951A7" w:rsidP="005E3440">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3.5</w:t>
      </w:r>
      <w:r w:rsidR="00CB445A">
        <w:rPr>
          <w:rFonts w:ascii="Times New Roman" w:hAnsi="Times New Roman"/>
          <w:color w:val="000000" w:themeColor="text1"/>
          <w:sz w:val="24"/>
          <w:szCs w:val="24"/>
        </w:rPr>
        <w:t>.21</w:t>
      </w:r>
      <w:r w:rsidR="00CE2519" w:rsidRPr="00C5794D">
        <w:rPr>
          <w:rFonts w:ascii="Times New Roman" w:hAnsi="Times New Roman"/>
          <w:color w:val="000000" w:themeColor="text1"/>
          <w:sz w:val="24"/>
          <w:szCs w:val="24"/>
        </w:rPr>
        <w:t>. Результатом выполнения административной процедуры является:</w:t>
      </w:r>
    </w:p>
    <w:p w:rsidR="00CE2519" w:rsidRPr="00E738BA" w:rsidRDefault="00CE2519" w:rsidP="005E3440">
      <w:pPr>
        <w:autoSpaceDE w:val="0"/>
        <w:autoSpaceDN w:val="0"/>
        <w:adjustRightInd w:val="0"/>
        <w:spacing w:after="0" w:line="240" w:lineRule="auto"/>
        <w:ind w:firstLine="709"/>
        <w:jc w:val="both"/>
        <w:rPr>
          <w:rFonts w:ascii="Times New Roman" w:hAnsi="Times New Roman"/>
          <w:sz w:val="24"/>
          <w:szCs w:val="24"/>
        </w:rPr>
      </w:pPr>
      <w:r w:rsidRPr="00E738BA">
        <w:rPr>
          <w:rFonts w:ascii="Times New Roman" w:hAnsi="Times New Roman"/>
          <w:sz w:val="24"/>
          <w:szCs w:val="24"/>
        </w:rPr>
        <w:t xml:space="preserve">- подготовленный проект </w:t>
      </w:r>
      <w:r w:rsidR="00506088">
        <w:rPr>
          <w:rFonts w:ascii="Times New Roman" w:hAnsi="Times New Roman"/>
          <w:sz w:val="24"/>
          <w:szCs w:val="24"/>
        </w:rPr>
        <w:t>решения</w:t>
      </w:r>
      <w:r w:rsidRPr="00E738BA">
        <w:rPr>
          <w:rFonts w:ascii="Times New Roman" w:hAnsi="Times New Roman"/>
          <w:sz w:val="24"/>
          <w:szCs w:val="24"/>
        </w:rPr>
        <w:t xml:space="preserve"> о </w:t>
      </w:r>
      <w:r w:rsidR="006011EF" w:rsidRPr="00E738BA">
        <w:rPr>
          <w:rFonts w:ascii="Times New Roman" w:hAnsi="Times New Roman"/>
          <w:sz w:val="24"/>
          <w:szCs w:val="24"/>
        </w:rPr>
        <w:t xml:space="preserve">предоставлении </w:t>
      </w:r>
      <w:r w:rsidR="007951A7">
        <w:rPr>
          <w:rFonts w:ascii="Times New Roman" w:hAnsi="Times New Roman"/>
          <w:sz w:val="24"/>
          <w:szCs w:val="24"/>
        </w:rPr>
        <w:t>муниципальной услуги</w:t>
      </w:r>
      <w:r w:rsidRPr="00E738BA">
        <w:rPr>
          <w:rFonts w:ascii="Times New Roman" w:hAnsi="Times New Roman"/>
          <w:sz w:val="24"/>
          <w:szCs w:val="24"/>
        </w:rPr>
        <w:t xml:space="preserve">; </w:t>
      </w:r>
    </w:p>
    <w:p w:rsidR="006011EF" w:rsidRPr="00E738BA" w:rsidRDefault="00CE2519" w:rsidP="005E3440">
      <w:pPr>
        <w:autoSpaceDE w:val="0"/>
        <w:autoSpaceDN w:val="0"/>
        <w:adjustRightInd w:val="0"/>
        <w:spacing w:after="0" w:line="240" w:lineRule="auto"/>
        <w:ind w:firstLine="709"/>
        <w:jc w:val="both"/>
        <w:rPr>
          <w:rFonts w:ascii="Times New Roman" w:hAnsi="Times New Roman"/>
          <w:sz w:val="24"/>
          <w:szCs w:val="24"/>
        </w:rPr>
      </w:pPr>
      <w:r w:rsidRPr="00E738BA">
        <w:rPr>
          <w:rFonts w:ascii="Times New Roman" w:hAnsi="Times New Roman"/>
          <w:sz w:val="24"/>
          <w:szCs w:val="24"/>
        </w:rPr>
        <w:t xml:space="preserve">- подготовленный проект </w:t>
      </w:r>
      <w:r w:rsidR="00506088">
        <w:rPr>
          <w:rFonts w:ascii="Times New Roman" w:hAnsi="Times New Roman"/>
          <w:sz w:val="24"/>
          <w:szCs w:val="24"/>
        </w:rPr>
        <w:t>решения</w:t>
      </w:r>
      <w:r w:rsidRPr="00E738BA">
        <w:rPr>
          <w:rFonts w:ascii="Times New Roman" w:hAnsi="Times New Roman"/>
          <w:sz w:val="24"/>
          <w:szCs w:val="24"/>
        </w:rPr>
        <w:t xml:space="preserve"> об отказе в </w:t>
      </w:r>
      <w:r w:rsidR="006011EF" w:rsidRPr="00E738BA">
        <w:rPr>
          <w:rFonts w:ascii="Times New Roman" w:hAnsi="Times New Roman"/>
          <w:sz w:val="24"/>
          <w:szCs w:val="24"/>
        </w:rPr>
        <w:t xml:space="preserve">предоставлении </w:t>
      </w:r>
      <w:r w:rsidR="00937AE9">
        <w:rPr>
          <w:rFonts w:ascii="Times New Roman" w:hAnsi="Times New Roman"/>
          <w:sz w:val="24"/>
          <w:szCs w:val="24"/>
        </w:rPr>
        <w:t>муниципальной услуги</w:t>
      </w:r>
      <w:r w:rsidR="006011EF" w:rsidRPr="00E738BA">
        <w:rPr>
          <w:rFonts w:ascii="Times New Roman" w:hAnsi="Times New Roman"/>
          <w:sz w:val="24"/>
          <w:szCs w:val="24"/>
        </w:rPr>
        <w:t>.</w:t>
      </w:r>
    </w:p>
    <w:p w:rsidR="00CE2519" w:rsidRPr="003234E5" w:rsidRDefault="007951A7" w:rsidP="005E3440">
      <w:pPr>
        <w:autoSpaceDE w:val="0"/>
        <w:autoSpaceDN w:val="0"/>
        <w:adjustRightInd w:val="0"/>
        <w:spacing w:after="0" w:line="240" w:lineRule="auto"/>
        <w:ind w:firstLine="709"/>
        <w:jc w:val="both"/>
        <w:rPr>
          <w:rFonts w:ascii="Times New Roman" w:hAnsi="Times New Roman"/>
          <w:b/>
          <w:sz w:val="24"/>
          <w:szCs w:val="24"/>
        </w:rPr>
      </w:pPr>
      <w:bookmarkStart w:id="1" w:name="Par109"/>
      <w:bookmarkEnd w:id="1"/>
      <w:r>
        <w:rPr>
          <w:rFonts w:ascii="Times New Roman" w:hAnsi="Times New Roman"/>
          <w:b/>
          <w:sz w:val="24"/>
          <w:szCs w:val="24"/>
        </w:rPr>
        <w:t>3.6</w:t>
      </w:r>
      <w:r w:rsidR="00CE2519" w:rsidRPr="003234E5">
        <w:rPr>
          <w:rFonts w:ascii="Times New Roman" w:hAnsi="Times New Roman"/>
          <w:b/>
          <w:sz w:val="24"/>
          <w:szCs w:val="24"/>
        </w:rPr>
        <w:t xml:space="preserve">. Согласование проекта решения и принятие решения о предоставлении (отказе в предоставлении) муниципальной услуги. </w:t>
      </w:r>
    </w:p>
    <w:p w:rsidR="00506088" w:rsidRPr="00506088" w:rsidRDefault="00937AE9"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007951A7">
        <w:rPr>
          <w:rFonts w:ascii="Times New Roman" w:hAnsi="Times New Roman"/>
          <w:sz w:val="24"/>
          <w:szCs w:val="24"/>
        </w:rPr>
        <w:t>.6</w:t>
      </w:r>
      <w:r w:rsidR="00506088" w:rsidRPr="00506088">
        <w:rPr>
          <w:rFonts w:ascii="Times New Roman" w:hAnsi="Times New Roman"/>
          <w:sz w:val="24"/>
          <w:szCs w:val="24"/>
        </w:rPr>
        <w:t>.1.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506088" w:rsidRP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506088" w:rsidRPr="00506088">
        <w:rPr>
          <w:rFonts w:ascii="Times New Roman" w:hAnsi="Times New Roman"/>
          <w:sz w:val="24"/>
          <w:szCs w:val="24"/>
        </w:rPr>
        <w:t xml:space="preserve">.2. Выполнение административной процедуры осуществляет специалист УМСиКП, ответственный за организацию процедуры согласования проекта решения о предоставлении (об отказе  в предоставлении) </w:t>
      </w:r>
      <w:r w:rsidR="00937AE9">
        <w:rPr>
          <w:rFonts w:ascii="Times New Roman" w:hAnsi="Times New Roman"/>
          <w:sz w:val="24"/>
          <w:szCs w:val="24"/>
        </w:rPr>
        <w:t xml:space="preserve">муниципальной услуги, специалисты администрации городского округа Тольятти, ответственные за согласование проекта решения </w:t>
      </w:r>
      <w:r w:rsidR="00937AE9" w:rsidRPr="00506088">
        <w:rPr>
          <w:rFonts w:ascii="Times New Roman" w:hAnsi="Times New Roman"/>
          <w:sz w:val="24"/>
          <w:szCs w:val="24"/>
        </w:rPr>
        <w:t xml:space="preserve">о предоставлении (об отказе  в предоставлении) </w:t>
      </w:r>
      <w:r w:rsidR="00937AE9">
        <w:rPr>
          <w:rFonts w:ascii="Times New Roman" w:hAnsi="Times New Roman"/>
          <w:sz w:val="24"/>
          <w:szCs w:val="24"/>
        </w:rPr>
        <w:t>муниципальной услуги.</w:t>
      </w:r>
    </w:p>
    <w:p w:rsidR="00937AE9"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506088" w:rsidRPr="00506088">
        <w:rPr>
          <w:rFonts w:ascii="Times New Roman" w:hAnsi="Times New Roman"/>
          <w:sz w:val="24"/>
          <w:szCs w:val="24"/>
        </w:rPr>
        <w:t xml:space="preserve">.3 Специалист УМСиКП, ответственный за организацию процедуры согласования проекта решения, направляет проект решения о предоставлении (об отказе в предоставлении) муниципальной услуги </w:t>
      </w:r>
      <w:r w:rsidR="00937AE9">
        <w:rPr>
          <w:rFonts w:ascii="Times New Roman" w:hAnsi="Times New Roman"/>
          <w:sz w:val="24"/>
          <w:szCs w:val="24"/>
        </w:rPr>
        <w:t xml:space="preserve">на согласование </w:t>
      </w:r>
      <w:r w:rsidR="00506088" w:rsidRPr="00506088">
        <w:rPr>
          <w:rFonts w:ascii="Times New Roman" w:hAnsi="Times New Roman"/>
          <w:sz w:val="24"/>
          <w:szCs w:val="24"/>
        </w:rPr>
        <w:t xml:space="preserve">с органами администрации городского округа Тольятти в соответствии с Регламентом </w:t>
      </w:r>
      <w:r w:rsidR="00937AE9" w:rsidRPr="00937AE9">
        <w:rPr>
          <w:rFonts w:ascii="Times New Roman" w:hAnsi="Times New Roman"/>
          <w:sz w:val="24"/>
          <w:szCs w:val="24"/>
        </w:rPr>
        <w:t>делопроизводства и документооборота в администр</w:t>
      </w:r>
      <w:r w:rsidR="00937AE9">
        <w:rPr>
          <w:rFonts w:ascii="Times New Roman" w:hAnsi="Times New Roman"/>
          <w:sz w:val="24"/>
          <w:szCs w:val="24"/>
        </w:rPr>
        <w:t xml:space="preserve">ации городского округа Тольятти, утвержденным </w:t>
      </w:r>
      <w:r w:rsidR="00E728C6">
        <w:rPr>
          <w:rFonts w:ascii="Times New Roman" w:hAnsi="Times New Roman"/>
          <w:sz w:val="24"/>
          <w:szCs w:val="24"/>
        </w:rPr>
        <w:t>р</w:t>
      </w:r>
      <w:r w:rsidR="00937AE9" w:rsidRPr="00937AE9">
        <w:rPr>
          <w:rFonts w:ascii="Times New Roman" w:hAnsi="Times New Roman"/>
          <w:sz w:val="24"/>
          <w:szCs w:val="24"/>
        </w:rPr>
        <w:t>аспоряжение</w:t>
      </w:r>
      <w:r w:rsidR="00E728C6">
        <w:rPr>
          <w:rFonts w:ascii="Times New Roman" w:hAnsi="Times New Roman"/>
          <w:sz w:val="24"/>
          <w:szCs w:val="24"/>
        </w:rPr>
        <w:t>м а</w:t>
      </w:r>
      <w:r w:rsidR="00937AE9" w:rsidRPr="00937AE9">
        <w:rPr>
          <w:rFonts w:ascii="Times New Roman" w:hAnsi="Times New Roman"/>
          <w:sz w:val="24"/>
          <w:szCs w:val="24"/>
        </w:rPr>
        <w:t xml:space="preserve">дминистрации городского округа Тольятти </w:t>
      </w:r>
      <w:r w:rsidR="00E728C6">
        <w:rPr>
          <w:rFonts w:ascii="Times New Roman" w:hAnsi="Times New Roman"/>
          <w:sz w:val="24"/>
          <w:szCs w:val="24"/>
        </w:rPr>
        <w:t>от 04.10.2019 №</w:t>
      </w:r>
      <w:r w:rsidR="00937AE9" w:rsidRPr="00937AE9">
        <w:rPr>
          <w:rFonts w:ascii="Times New Roman" w:hAnsi="Times New Roman"/>
          <w:sz w:val="24"/>
          <w:szCs w:val="24"/>
        </w:rPr>
        <w:t xml:space="preserve"> 8376-р/1 </w:t>
      </w:r>
      <w:r w:rsidR="00E728C6">
        <w:rPr>
          <w:rFonts w:ascii="Times New Roman" w:hAnsi="Times New Roman"/>
          <w:sz w:val="24"/>
          <w:szCs w:val="24"/>
        </w:rPr>
        <w:t>(далее – Регламент делопроизводства и документооборота).</w:t>
      </w:r>
    </w:p>
    <w:p w:rsid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506088" w:rsidRPr="00506088">
        <w:rPr>
          <w:rFonts w:ascii="Times New Roman" w:hAnsi="Times New Roman"/>
          <w:sz w:val="24"/>
          <w:szCs w:val="24"/>
        </w:rPr>
        <w:t xml:space="preserve">.4. Проект </w:t>
      </w:r>
      <w:r w:rsidR="001E4E26">
        <w:rPr>
          <w:rFonts w:ascii="Times New Roman" w:hAnsi="Times New Roman"/>
          <w:sz w:val="24"/>
          <w:szCs w:val="24"/>
        </w:rPr>
        <w:t xml:space="preserve">решения </w:t>
      </w:r>
      <w:r w:rsidR="00AB7C76">
        <w:rPr>
          <w:rFonts w:ascii="Times New Roman" w:hAnsi="Times New Roman"/>
          <w:sz w:val="24"/>
          <w:szCs w:val="24"/>
        </w:rPr>
        <w:t xml:space="preserve"> о предоставлении (об отказе в</w:t>
      </w:r>
      <w:r w:rsidR="00320304">
        <w:rPr>
          <w:rFonts w:ascii="Times New Roman" w:hAnsi="Times New Roman"/>
          <w:sz w:val="24"/>
          <w:szCs w:val="24"/>
        </w:rPr>
        <w:t xml:space="preserve"> предоставлении) муниципальной услуги, прошедший процедуру согласования, не позднее рабочего дня, следующего за днем согласования последней согласующей инстанцией, направляется в канцелярию Администрации для перенесения проекта решения </w:t>
      </w:r>
      <w:r>
        <w:rPr>
          <w:rFonts w:ascii="Times New Roman" w:hAnsi="Times New Roman"/>
          <w:sz w:val="24"/>
          <w:szCs w:val="24"/>
        </w:rPr>
        <w:t xml:space="preserve">о предоставлении (об отказе в предоставлении) муниципальной услуги </w:t>
      </w:r>
      <w:r w:rsidR="00320304">
        <w:rPr>
          <w:rFonts w:ascii="Times New Roman" w:hAnsi="Times New Roman"/>
          <w:sz w:val="24"/>
          <w:szCs w:val="24"/>
        </w:rPr>
        <w:t>на бланк установленного образца и передачи его на подпись главе городского округа Тольятти.</w:t>
      </w:r>
    </w:p>
    <w:p w:rsidR="00320304"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sidR="00320304">
        <w:rPr>
          <w:rFonts w:ascii="Times New Roman" w:hAnsi="Times New Roman"/>
          <w:sz w:val="24"/>
          <w:szCs w:val="24"/>
        </w:rPr>
        <w:t>.5. Должностное лицо канцелярии Администрации не позднее дня, следующего за днем поступления документа в канцелярию Администрации, передает проект решения о предоставлении (об отказе в предоставлении) муниципальной услуги главе городского округа Тольятти</w:t>
      </w:r>
    </w:p>
    <w:p w:rsidR="00320304" w:rsidRPr="00506088" w:rsidRDefault="00320304"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951A7">
        <w:rPr>
          <w:rFonts w:ascii="Times New Roman" w:hAnsi="Times New Roman"/>
          <w:sz w:val="24"/>
          <w:szCs w:val="24"/>
        </w:rPr>
        <w:t>6</w:t>
      </w:r>
      <w:r>
        <w:rPr>
          <w:rFonts w:ascii="Times New Roman" w:hAnsi="Times New Roman"/>
          <w:sz w:val="24"/>
          <w:szCs w:val="24"/>
        </w:rPr>
        <w:t>.6 Глава городского округа Тольятти не позднее двух рабочих дней со дня поступления</w:t>
      </w:r>
      <w:r w:rsidR="008656F0">
        <w:rPr>
          <w:rFonts w:ascii="Times New Roman" w:hAnsi="Times New Roman"/>
          <w:sz w:val="24"/>
          <w:szCs w:val="24"/>
        </w:rPr>
        <w:t xml:space="preserve">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506088" w:rsidRP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3.6.7</w:t>
      </w:r>
      <w:r w:rsidR="00506088" w:rsidRPr="00506088">
        <w:rPr>
          <w:rFonts w:ascii="Times New Roman" w:hAnsi="Times New Roman"/>
          <w:sz w:val="24"/>
          <w:szCs w:val="24"/>
        </w:rPr>
        <w:t>. Проект решения, подписанный главой городского округа Тольятти, не позднее рабочего дня, следующего за днем подписа</w:t>
      </w:r>
      <w:r w:rsidR="008B226B">
        <w:rPr>
          <w:rFonts w:ascii="Times New Roman" w:hAnsi="Times New Roman"/>
          <w:sz w:val="24"/>
          <w:szCs w:val="24"/>
        </w:rPr>
        <w:t>ния, направляется в канцелярию А</w:t>
      </w:r>
      <w:r w:rsidR="00506088" w:rsidRPr="00506088">
        <w:rPr>
          <w:rFonts w:ascii="Times New Roman" w:hAnsi="Times New Roman"/>
          <w:sz w:val="24"/>
          <w:szCs w:val="24"/>
        </w:rPr>
        <w:t>дминистрации для регистрации.</w:t>
      </w:r>
    </w:p>
    <w:p w:rsidR="00506088" w:rsidRP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3.6.8</w:t>
      </w:r>
      <w:r w:rsidR="001064CC">
        <w:rPr>
          <w:rFonts w:ascii="Times New Roman" w:hAnsi="Times New Roman"/>
          <w:sz w:val="24"/>
          <w:szCs w:val="24"/>
        </w:rPr>
        <w:t>. Должностное лицо канцелярии А</w:t>
      </w:r>
      <w:r w:rsidR="00506088" w:rsidRPr="00506088">
        <w:rPr>
          <w:rFonts w:ascii="Times New Roman" w:hAnsi="Times New Roman"/>
          <w:sz w:val="24"/>
          <w:szCs w:val="24"/>
        </w:rPr>
        <w:t>дминистрации не позднее рабочего дня, следующего за днем поступления проекта в канцелярию:</w:t>
      </w:r>
    </w:p>
    <w:p w:rsidR="00506088" w:rsidRPr="00506088" w:rsidRDefault="00506088" w:rsidP="00506088">
      <w:pPr>
        <w:autoSpaceDE w:val="0"/>
        <w:autoSpaceDN w:val="0"/>
        <w:adjustRightInd w:val="0"/>
        <w:spacing w:after="0" w:line="240" w:lineRule="auto"/>
        <w:ind w:firstLine="709"/>
        <w:jc w:val="both"/>
        <w:rPr>
          <w:rFonts w:ascii="Times New Roman" w:hAnsi="Times New Roman"/>
          <w:sz w:val="24"/>
          <w:szCs w:val="24"/>
        </w:rPr>
      </w:pPr>
      <w:r w:rsidRPr="00506088">
        <w:rPr>
          <w:rFonts w:ascii="Times New Roman" w:hAnsi="Times New Roman"/>
          <w:sz w:val="24"/>
          <w:szCs w:val="24"/>
        </w:rPr>
        <w:t>- присваивает регистрационный номер постановлению о предоставлении (об отказе в предоставлении) муниципальной услуги;</w:t>
      </w:r>
    </w:p>
    <w:p w:rsidR="00506088" w:rsidRPr="00506088" w:rsidRDefault="00506088" w:rsidP="00506088">
      <w:pPr>
        <w:autoSpaceDE w:val="0"/>
        <w:autoSpaceDN w:val="0"/>
        <w:adjustRightInd w:val="0"/>
        <w:spacing w:after="0" w:line="240" w:lineRule="auto"/>
        <w:ind w:firstLine="709"/>
        <w:jc w:val="both"/>
        <w:rPr>
          <w:rFonts w:ascii="Times New Roman" w:hAnsi="Times New Roman"/>
          <w:sz w:val="24"/>
          <w:szCs w:val="24"/>
        </w:rPr>
      </w:pPr>
      <w:r w:rsidRPr="00506088">
        <w:rPr>
          <w:rFonts w:ascii="Times New Roman" w:hAnsi="Times New Roman"/>
          <w:sz w:val="24"/>
          <w:szCs w:val="24"/>
        </w:rPr>
        <w:t>- размещает сканированный вариант постановления администрации о предоставлении (об отказе в предоставлении) муниципальной услуги в СЭД «Дело»;</w:t>
      </w:r>
    </w:p>
    <w:p w:rsidR="00506088" w:rsidRP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3.6.9</w:t>
      </w:r>
      <w:r w:rsidR="00506088" w:rsidRPr="00506088">
        <w:rPr>
          <w:rFonts w:ascii="Times New Roman" w:hAnsi="Times New Roman"/>
          <w:sz w:val="24"/>
          <w:szCs w:val="24"/>
        </w:rPr>
        <w:t>. Результатом выполнения административной процедуры являются:</w:t>
      </w:r>
    </w:p>
    <w:p w:rsidR="00506088" w:rsidRPr="00506088" w:rsidRDefault="00506088" w:rsidP="00506088">
      <w:pPr>
        <w:autoSpaceDE w:val="0"/>
        <w:autoSpaceDN w:val="0"/>
        <w:adjustRightInd w:val="0"/>
        <w:spacing w:after="0" w:line="240" w:lineRule="auto"/>
        <w:ind w:firstLine="709"/>
        <w:jc w:val="both"/>
        <w:rPr>
          <w:rFonts w:ascii="Times New Roman" w:hAnsi="Times New Roman"/>
          <w:sz w:val="24"/>
          <w:szCs w:val="24"/>
        </w:rPr>
      </w:pPr>
      <w:r w:rsidRPr="00506088">
        <w:rPr>
          <w:rFonts w:ascii="Times New Roman" w:hAnsi="Times New Roman"/>
          <w:sz w:val="24"/>
          <w:szCs w:val="24"/>
        </w:rPr>
        <w:t>- решение о предоставлении муниципальной услуги;</w:t>
      </w:r>
    </w:p>
    <w:p w:rsidR="00506088" w:rsidRPr="00506088" w:rsidRDefault="00506088" w:rsidP="00506088">
      <w:pPr>
        <w:autoSpaceDE w:val="0"/>
        <w:autoSpaceDN w:val="0"/>
        <w:adjustRightInd w:val="0"/>
        <w:spacing w:after="0" w:line="240" w:lineRule="auto"/>
        <w:ind w:firstLine="709"/>
        <w:jc w:val="both"/>
        <w:rPr>
          <w:rFonts w:ascii="Times New Roman" w:hAnsi="Times New Roman"/>
          <w:sz w:val="24"/>
          <w:szCs w:val="24"/>
        </w:rPr>
      </w:pPr>
      <w:r w:rsidRPr="00506088">
        <w:rPr>
          <w:rFonts w:ascii="Times New Roman" w:hAnsi="Times New Roman"/>
          <w:sz w:val="24"/>
          <w:szCs w:val="24"/>
        </w:rPr>
        <w:t>- решение об отказе в предоставлении муниципальной услуги.</w:t>
      </w:r>
    </w:p>
    <w:p w:rsidR="00506088" w:rsidRDefault="007951A7" w:rsidP="005060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3.6.10</w:t>
      </w:r>
      <w:r w:rsidR="00506088" w:rsidRPr="00506088">
        <w:rPr>
          <w:rFonts w:ascii="Times New Roman" w:hAnsi="Times New Roman"/>
          <w:sz w:val="24"/>
          <w:szCs w:val="24"/>
        </w:rPr>
        <w:t>. Срок выполнения административной процедуры составляет не более 15 рабочих дней.</w:t>
      </w:r>
    </w:p>
    <w:p w:rsidR="00CE2519" w:rsidRPr="007616B4" w:rsidRDefault="008656F0" w:rsidP="005E3440">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3</w:t>
      </w:r>
      <w:r w:rsidR="00CE2519" w:rsidRPr="007616B4">
        <w:rPr>
          <w:rFonts w:ascii="Times New Roman" w:hAnsi="Times New Roman"/>
          <w:b/>
          <w:sz w:val="24"/>
          <w:szCs w:val="24"/>
        </w:rPr>
        <w:t>.</w:t>
      </w:r>
      <w:r w:rsidR="007951A7">
        <w:rPr>
          <w:rFonts w:ascii="Times New Roman" w:hAnsi="Times New Roman"/>
          <w:b/>
          <w:sz w:val="24"/>
          <w:szCs w:val="24"/>
        </w:rPr>
        <w:t>7</w:t>
      </w:r>
      <w:r w:rsidR="00CE2519" w:rsidRPr="007616B4">
        <w:rPr>
          <w:rFonts w:ascii="Times New Roman" w:hAnsi="Times New Roman"/>
          <w:b/>
          <w:sz w:val="24"/>
          <w:szCs w:val="24"/>
        </w:rPr>
        <w:t xml:space="preserve">. Выдача </w:t>
      </w:r>
      <w:r w:rsidR="00FC65C5" w:rsidRPr="007616B4">
        <w:rPr>
          <w:rFonts w:ascii="Times New Roman" w:hAnsi="Times New Roman"/>
          <w:b/>
          <w:sz w:val="24"/>
          <w:szCs w:val="24"/>
        </w:rPr>
        <w:t xml:space="preserve">(направление) </w:t>
      </w:r>
      <w:r w:rsidR="00CE2519" w:rsidRPr="007616B4">
        <w:rPr>
          <w:rFonts w:ascii="Times New Roman" w:hAnsi="Times New Roman"/>
          <w:b/>
          <w:sz w:val="24"/>
          <w:szCs w:val="24"/>
        </w:rPr>
        <w:t>результата предоставления муниципальной услуги.</w:t>
      </w:r>
    </w:p>
    <w:p w:rsidR="00CE2519" w:rsidRPr="003A4369" w:rsidRDefault="007951A7"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w:t>
      </w:r>
      <w:r w:rsidR="008656F0">
        <w:rPr>
          <w:rFonts w:ascii="Times New Roman" w:hAnsi="Times New Roman"/>
          <w:sz w:val="24"/>
          <w:szCs w:val="24"/>
        </w:rPr>
        <w:t>.</w:t>
      </w:r>
      <w:r w:rsidR="00CE2519" w:rsidRPr="003A4369">
        <w:rPr>
          <w:rFonts w:ascii="Times New Roman" w:hAnsi="Times New Roman"/>
          <w:sz w:val="24"/>
          <w:szCs w:val="24"/>
        </w:rPr>
        <w:t xml:space="preserve">1. Основанием для начала административной процедуры является </w:t>
      </w:r>
      <w:r w:rsidR="00E728C6">
        <w:rPr>
          <w:rFonts w:ascii="Times New Roman" w:hAnsi="Times New Roman"/>
          <w:sz w:val="24"/>
          <w:szCs w:val="24"/>
        </w:rPr>
        <w:t xml:space="preserve">факт </w:t>
      </w:r>
      <w:r w:rsidR="00D81E9F" w:rsidRPr="00D81E9F">
        <w:rPr>
          <w:rFonts w:ascii="Times New Roman" w:hAnsi="Times New Roman"/>
          <w:color w:val="FF0000"/>
          <w:sz w:val="24"/>
          <w:szCs w:val="24"/>
        </w:rPr>
        <w:t>поступления в МАУ «МФЦ» по</w:t>
      </w:r>
      <w:r w:rsidR="00CE2519" w:rsidRPr="003A4369">
        <w:rPr>
          <w:rFonts w:ascii="Times New Roman" w:hAnsi="Times New Roman"/>
          <w:sz w:val="24"/>
          <w:szCs w:val="24"/>
        </w:rPr>
        <w:t xml:space="preserve"> СЭД «Дело» </w:t>
      </w:r>
      <w:r w:rsidR="00E728C6">
        <w:rPr>
          <w:rFonts w:ascii="Times New Roman" w:hAnsi="Times New Roman"/>
          <w:sz w:val="24"/>
          <w:szCs w:val="24"/>
        </w:rPr>
        <w:t>сканированного варианта решения о предоставлении (</w:t>
      </w:r>
      <w:r>
        <w:rPr>
          <w:rFonts w:ascii="Times New Roman" w:hAnsi="Times New Roman"/>
          <w:sz w:val="24"/>
          <w:szCs w:val="24"/>
        </w:rPr>
        <w:t xml:space="preserve">об </w:t>
      </w:r>
      <w:r w:rsidR="00E728C6">
        <w:rPr>
          <w:rFonts w:ascii="Times New Roman" w:hAnsi="Times New Roman"/>
          <w:sz w:val="24"/>
          <w:szCs w:val="24"/>
        </w:rPr>
        <w:t>отказе в предоставлении) муниципальной услуги, подписанного главой городского округа Тольятти</w:t>
      </w:r>
    </w:p>
    <w:p w:rsidR="00CE2519" w:rsidRPr="003A4369" w:rsidRDefault="008656F0"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951A7">
        <w:rPr>
          <w:rFonts w:ascii="Times New Roman" w:hAnsi="Times New Roman"/>
          <w:sz w:val="24"/>
          <w:szCs w:val="24"/>
        </w:rPr>
        <w:t>7</w:t>
      </w:r>
      <w:r w:rsidR="00CE2519" w:rsidRPr="003A4369">
        <w:rPr>
          <w:rFonts w:ascii="Times New Roman" w:hAnsi="Times New Roman"/>
          <w:sz w:val="24"/>
          <w:szCs w:val="24"/>
        </w:rPr>
        <w:t xml:space="preserve">.2. Выполнение административной процедуры осуществляет </w:t>
      </w:r>
      <w:r>
        <w:rPr>
          <w:rFonts w:ascii="Times New Roman" w:hAnsi="Times New Roman"/>
          <w:sz w:val="24"/>
          <w:szCs w:val="24"/>
        </w:rPr>
        <w:t>специалист</w:t>
      </w:r>
      <w:r w:rsidR="00CE2519" w:rsidRPr="003A4369">
        <w:rPr>
          <w:rFonts w:ascii="Times New Roman" w:hAnsi="Times New Roman"/>
          <w:sz w:val="24"/>
          <w:szCs w:val="24"/>
        </w:rPr>
        <w:t xml:space="preserve"> </w:t>
      </w:r>
      <w:r w:rsidR="00D81E9F" w:rsidRPr="00D81E9F">
        <w:rPr>
          <w:rFonts w:ascii="Times New Roman" w:hAnsi="Times New Roman"/>
          <w:color w:val="FF0000"/>
          <w:spacing w:val="2"/>
          <w:sz w:val="24"/>
          <w:szCs w:val="24"/>
        </w:rPr>
        <w:t>МАУ «МФЦ»</w:t>
      </w:r>
      <w:r w:rsidR="00CE2519" w:rsidRPr="00D81E9F">
        <w:rPr>
          <w:rFonts w:ascii="Times New Roman" w:hAnsi="Times New Roman"/>
          <w:color w:val="FF0000"/>
          <w:sz w:val="24"/>
          <w:szCs w:val="24"/>
        </w:rPr>
        <w:t>,</w:t>
      </w:r>
      <w:r w:rsidR="00CE2519" w:rsidRPr="003A4369">
        <w:rPr>
          <w:rFonts w:ascii="Times New Roman" w:hAnsi="Times New Roman"/>
          <w:sz w:val="24"/>
          <w:szCs w:val="24"/>
        </w:rPr>
        <w:t xml:space="preserve"> ответственный за </w:t>
      </w:r>
      <w:r w:rsidR="00523692" w:rsidRPr="00523692">
        <w:rPr>
          <w:rFonts w:ascii="Times New Roman" w:hAnsi="Times New Roman"/>
          <w:color w:val="FF0000"/>
          <w:sz w:val="24"/>
          <w:szCs w:val="24"/>
        </w:rPr>
        <w:t>перечисление денежных средств и отправку уведомлений</w:t>
      </w:r>
      <w:r w:rsidR="00CE2519" w:rsidRPr="003A4369">
        <w:rPr>
          <w:rFonts w:ascii="Times New Roman" w:hAnsi="Times New Roman"/>
          <w:sz w:val="24"/>
          <w:szCs w:val="24"/>
        </w:rPr>
        <w:t>.</w:t>
      </w:r>
    </w:p>
    <w:p w:rsidR="00FC65C5" w:rsidRDefault="003234E5"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951A7">
        <w:rPr>
          <w:rFonts w:ascii="Times New Roman" w:hAnsi="Times New Roman"/>
          <w:sz w:val="24"/>
          <w:szCs w:val="24"/>
        </w:rPr>
        <w:t>7</w:t>
      </w:r>
      <w:r w:rsidR="00E728C6">
        <w:rPr>
          <w:rFonts w:ascii="Times New Roman" w:hAnsi="Times New Roman"/>
          <w:sz w:val="24"/>
          <w:szCs w:val="24"/>
        </w:rPr>
        <w:t xml:space="preserve">.3. На основании решения </w:t>
      </w:r>
      <w:r w:rsidR="00CE2519" w:rsidRPr="007616B4">
        <w:rPr>
          <w:rFonts w:ascii="Times New Roman" w:hAnsi="Times New Roman"/>
          <w:sz w:val="24"/>
          <w:szCs w:val="24"/>
        </w:rPr>
        <w:t xml:space="preserve">о предоставлении </w:t>
      </w:r>
      <w:r w:rsidR="00E728C6">
        <w:rPr>
          <w:rFonts w:ascii="Times New Roman" w:hAnsi="Times New Roman"/>
          <w:sz w:val="24"/>
          <w:szCs w:val="24"/>
        </w:rPr>
        <w:t>муниципальной услуги с</w:t>
      </w:r>
      <w:r w:rsidR="008656F0">
        <w:rPr>
          <w:rFonts w:ascii="Times New Roman" w:hAnsi="Times New Roman"/>
          <w:sz w:val="24"/>
          <w:szCs w:val="24"/>
        </w:rPr>
        <w:t>пециалист</w:t>
      </w:r>
      <w:r w:rsidR="00FC65C5" w:rsidRPr="007616B4">
        <w:rPr>
          <w:rFonts w:ascii="Times New Roman" w:hAnsi="Times New Roman"/>
          <w:sz w:val="24"/>
          <w:szCs w:val="24"/>
        </w:rPr>
        <w:t xml:space="preserve"> </w:t>
      </w:r>
      <w:r w:rsidR="00523692" w:rsidRPr="00D81E9F">
        <w:rPr>
          <w:rFonts w:ascii="Times New Roman" w:hAnsi="Times New Roman"/>
          <w:color w:val="FF0000"/>
          <w:spacing w:val="2"/>
          <w:sz w:val="24"/>
          <w:szCs w:val="24"/>
        </w:rPr>
        <w:t>МАУ «МФЦ»</w:t>
      </w:r>
      <w:r w:rsidR="00523692" w:rsidRPr="00D81E9F">
        <w:rPr>
          <w:rFonts w:ascii="Times New Roman" w:hAnsi="Times New Roman"/>
          <w:color w:val="FF0000"/>
          <w:sz w:val="24"/>
          <w:szCs w:val="24"/>
        </w:rPr>
        <w:t>,</w:t>
      </w:r>
      <w:r w:rsidR="00523692" w:rsidRPr="003A4369">
        <w:rPr>
          <w:rFonts w:ascii="Times New Roman" w:hAnsi="Times New Roman"/>
          <w:sz w:val="24"/>
          <w:szCs w:val="24"/>
        </w:rPr>
        <w:t xml:space="preserve"> ответственный за </w:t>
      </w:r>
      <w:r w:rsidR="00523692" w:rsidRPr="00523692">
        <w:rPr>
          <w:rFonts w:ascii="Times New Roman" w:hAnsi="Times New Roman"/>
          <w:color w:val="FF0000"/>
          <w:sz w:val="24"/>
          <w:szCs w:val="24"/>
        </w:rPr>
        <w:t xml:space="preserve">перечисление денежных средств и отправку </w:t>
      </w:r>
      <w:r w:rsidR="00523692" w:rsidRPr="00523692">
        <w:rPr>
          <w:rFonts w:ascii="Times New Roman" w:hAnsi="Times New Roman"/>
          <w:color w:val="FF0000"/>
          <w:sz w:val="24"/>
          <w:szCs w:val="24"/>
        </w:rPr>
        <w:lastRenderedPageBreak/>
        <w:t>уведомлений</w:t>
      </w:r>
      <w:r w:rsidR="00E728C6">
        <w:rPr>
          <w:rFonts w:ascii="Times New Roman" w:hAnsi="Times New Roman"/>
          <w:spacing w:val="2"/>
          <w:sz w:val="24"/>
          <w:szCs w:val="24"/>
        </w:rPr>
        <w:t xml:space="preserve">, </w:t>
      </w:r>
      <w:r w:rsidR="00CE2519" w:rsidRPr="007616B4">
        <w:rPr>
          <w:rFonts w:ascii="Times New Roman" w:hAnsi="Times New Roman"/>
          <w:sz w:val="24"/>
          <w:szCs w:val="24"/>
        </w:rPr>
        <w:t xml:space="preserve">готовит уведомление о предоставлении (об отказе в предоставлении) </w:t>
      </w:r>
      <w:r w:rsidR="002739C4">
        <w:rPr>
          <w:rFonts w:ascii="Times New Roman" w:hAnsi="Times New Roman"/>
          <w:sz w:val="24"/>
          <w:szCs w:val="24"/>
        </w:rPr>
        <w:t>муниципальной</w:t>
      </w:r>
      <w:r w:rsidR="00FC28A2" w:rsidRPr="007616B4">
        <w:rPr>
          <w:rFonts w:ascii="Times New Roman" w:hAnsi="Times New Roman"/>
          <w:sz w:val="24"/>
          <w:szCs w:val="24"/>
        </w:rPr>
        <w:t xml:space="preserve"> </w:t>
      </w:r>
      <w:r w:rsidR="00FA44BC">
        <w:rPr>
          <w:rFonts w:ascii="Times New Roman" w:hAnsi="Times New Roman"/>
          <w:sz w:val="24"/>
          <w:szCs w:val="24"/>
        </w:rPr>
        <w:t xml:space="preserve">услуги </w:t>
      </w:r>
      <w:r w:rsidR="00CE2519" w:rsidRPr="007616B4">
        <w:rPr>
          <w:rFonts w:ascii="Times New Roman" w:hAnsi="Times New Roman"/>
          <w:sz w:val="24"/>
          <w:szCs w:val="24"/>
        </w:rPr>
        <w:t>и направляет заявителю почтовым отправлением</w:t>
      </w:r>
      <w:r w:rsidR="00FC65C5" w:rsidRPr="007616B4">
        <w:rPr>
          <w:rFonts w:ascii="Times New Roman" w:hAnsi="Times New Roman"/>
          <w:sz w:val="24"/>
          <w:szCs w:val="24"/>
        </w:rPr>
        <w:t xml:space="preserve"> по адресу регистрации, указанному в заявлении.</w:t>
      </w:r>
    </w:p>
    <w:p w:rsidR="00CE2519" w:rsidRPr="003A4369" w:rsidRDefault="008656F0" w:rsidP="00EB74EA">
      <w:pPr>
        <w:tabs>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951A7">
        <w:rPr>
          <w:rFonts w:ascii="Times New Roman" w:hAnsi="Times New Roman"/>
          <w:sz w:val="24"/>
          <w:szCs w:val="24"/>
        </w:rPr>
        <w:t>7</w:t>
      </w:r>
      <w:r w:rsidR="00CE2519" w:rsidRPr="003A4369">
        <w:rPr>
          <w:rFonts w:ascii="Times New Roman" w:hAnsi="Times New Roman"/>
          <w:sz w:val="24"/>
          <w:szCs w:val="24"/>
        </w:rPr>
        <w:t>.4.</w:t>
      </w:r>
      <w:r w:rsidR="00CE2519" w:rsidRPr="003A4369">
        <w:rPr>
          <w:rFonts w:ascii="Times New Roman" w:hAnsi="Times New Roman"/>
          <w:sz w:val="24"/>
          <w:szCs w:val="24"/>
        </w:rPr>
        <w:tab/>
        <w:t>Результатом выполнения административной процедуры является уведомление:</w:t>
      </w:r>
    </w:p>
    <w:p w:rsidR="00CE2519" w:rsidRPr="003A4369" w:rsidRDefault="00CE2519" w:rsidP="00EB74EA">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xml:space="preserve">- о предоставлении </w:t>
      </w:r>
      <w:r w:rsidR="002739C4">
        <w:rPr>
          <w:rFonts w:ascii="Times New Roman" w:hAnsi="Times New Roman"/>
          <w:sz w:val="24"/>
          <w:szCs w:val="24"/>
        </w:rPr>
        <w:t>муниципальной услуги</w:t>
      </w:r>
      <w:r w:rsidRPr="003A4369">
        <w:rPr>
          <w:rFonts w:ascii="Times New Roman" w:hAnsi="Times New Roman"/>
          <w:sz w:val="24"/>
          <w:szCs w:val="24"/>
        </w:rPr>
        <w:t>;</w:t>
      </w:r>
    </w:p>
    <w:p w:rsidR="00CE2519" w:rsidRPr="003A4369" w:rsidRDefault="00CE2519" w:rsidP="00EB74EA">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xml:space="preserve">- об отказе в предоставлении </w:t>
      </w:r>
      <w:r w:rsidR="002739C4">
        <w:rPr>
          <w:rFonts w:ascii="Times New Roman" w:hAnsi="Times New Roman"/>
          <w:sz w:val="24"/>
          <w:szCs w:val="24"/>
        </w:rPr>
        <w:t>муниципальной услуги</w:t>
      </w:r>
      <w:r w:rsidRPr="003A4369">
        <w:rPr>
          <w:rFonts w:ascii="Times New Roman" w:hAnsi="Times New Roman"/>
          <w:sz w:val="24"/>
          <w:szCs w:val="24"/>
        </w:rPr>
        <w:t>.</w:t>
      </w:r>
    </w:p>
    <w:p w:rsidR="00CE2519" w:rsidRPr="003A4369" w:rsidRDefault="008656F0" w:rsidP="00EB74EA">
      <w:pPr>
        <w:tabs>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951A7">
        <w:rPr>
          <w:rFonts w:ascii="Times New Roman" w:hAnsi="Times New Roman"/>
          <w:sz w:val="24"/>
          <w:szCs w:val="24"/>
        </w:rPr>
        <w:t>7</w:t>
      </w:r>
      <w:r w:rsidR="00CE2519" w:rsidRPr="003A4369">
        <w:rPr>
          <w:rFonts w:ascii="Times New Roman" w:hAnsi="Times New Roman"/>
          <w:sz w:val="24"/>
          <w:szCs w:val="24"/>
        </w:rPr>
        <w:t>.5.</w:t>
      </w:r>
      <w:r w:rsidR="00CE2519" w:rsidRPr="003A4369">
        <w:rPr>
          <w:rFonts w:ascii="Times New Roman" w:hAnsi="Times New Roman"/>
          <w:sz w:val="24"/>
          <w:szCs w:val="24"/>
        </w:rPr>
        <w:tab/>
        <w:t xml:space="preserve">Максимальный срок выполнения административной процедуры не более 7 рабочих дней со дня </w:t>
      </w:r>
      <w:r w:rsidR="00523692" w:rsidRPr="00523692">
        <w:rPr>
          <w:rFonts w:ascii="Times New Roman" w:hAnsi="Times New Roman"/>
          <w:color w:val="FF0000"/>
          <w:sz w:val="24"/>
          <w:szCs w:val="24"/>
        </w:rPr>
        <w:t>поступления в МАУ «МФЦ»</w:t>
      </w:r>
      <w:r w:rsidR="00523692">
        <w:rPr>
          <w:rFonts w:ascii="Times New Roman" w:hAnsi="Times New Roman"/>
          <w:sz w:val="24"/>
          <w:szCs w:val="24"/>
        </w:rPr>
        <w:t xml:space="preserve"> </w:t>
      </w:r>
      <w:r w:rsidR="00CE2519" w:rsidRPr="003A4369">
        <w:rPr>
          <w:rFonts w:ascii="Times New Roman" w:hAnsi="Times New Roman"/>
          <w:sz w:val="24"/>
          <w:szCs w:val="24"/>
        </w:rPr>
        <w:t>правового акта.</w:t>
      </w:r>
    </w:p>
    <w:p w:rsidR="00FC28A2" w:rsidRDefault="00FC28A2" w:rsidP="005E3440">
      <w:pPr>
        <w:autoSpaceDE w:val="0"/>
        <w:autoSpaceDN w:val="0"/>
        <w:adjustRightInd w:val="0"/>
        <w:spacing w:after="0" w:line="240" w:lineRule="auto"/>
        <w:ind w:firstLine="709"/>
        <w:jc w:val="both"/>
        <w:rPr>
          <w:rFonts w:ascii="Times New Roman" w:hAnsi="Times New Roman"/>
          <w:sz w:val="24"/>
          <w:szCs w:val="24"/>
        </w:rPr>
      </w:pPr>
    </w:p>
    <w:p w:rsidR="00CE2519" w:rsidRPr="00FC28A2" w:rsidRDefault="008656F0" w:rsidP="005E3440">
      <w:pPr>
        <w:autoSpaceDE w:val="0"/>
        <w:autoSpaceDN w:val="0"/>
        <w:adjustRightInd w:val="0"/>
        <w:spacing w:after="0" w:line="240" w:lineRule="auto"/>
        <w:ind w:firstLine="709"/>
        <w:jc w:val="both"/>
        <w:rPr>
          <w:rFonts w:ascii="Times New Roman" w:hAnsi="Times New Roman"/>
          <w:b/>
          <w:sz w:val="24"/>
          <w:szCs w:val="24"/>
        </w:rPr>
      </w:pPr>
      <w:r w:rsidRPr="007A0ABF">
        <w:rPr>
          <w:rFonts w:ascii="Times New Roman" w:hAnsi="Times New Roman"/>
          <w:b/>
          <w:sz w:val="24"/>
          <w:szCs w:val="24"/>
        </w:rPr>
        <w:t>3.</w:t>
      </w:r>
      <w:r w:rsidR="007A0ABF" w:rsidRPr="007A0ABF">
        <w:rPr>
          <w:rFonts w:ascii="Times New Roman" w:hAnsi="Times New Roman"/>
          <w:b/>
          <w:sz w:val="24"/>
          <w:szCs w:val="24"/>
        </w:rPr>
        <w:t>8</w:t>
      </w:r>
      <w:r w:rsidR="00CE2519" w:rsidRPr="007A0ABF">
        <w:rPr>
          <w:rFonts w:ascii="Times New Roman" w:hAnsi="Times New Roman"/>
          <w:b/>
          <w:sz w:val="24"/>
          <w:szCs w:val="24"/>
        </w:rPr>
        <w:t xml:space="preserve">. </w:t>
      </w:r>
      <w:r w:rsidR="00867EA7">
        <w:rPr>
          <w:rFonts w:ascii="Times New Roman" w:hAnsi="Times New Roman"/>
          <w:b/>
          <w:sz w:val="24"/>
          <w:szCs w:val="24"/>
        </w:rPr>
        <w:t>П</w:t>
      </w:r>
      <w:r w:rsidR="00EB74EA">
        <w:rPr>
          <w:rFonts w:ascii="Times New Roman" w:hAnsi="Times New Roman"/>
          <w:b/>
          <w:sz w:val="24"/>
          <w:szCs w:val="24"/>
        </w:rPr>
        <w:t>еречислени</w:t>
      </w:r>
      <w:r w:rsidR="00867EA7">
        <w:rPr>
          <w:rFonts w:ascii="Times New Roman" w:hAnsi="Times New Roman"/>
          <w:b/>
          <w:sz w:val="24"/>
          <w:szCs w:val="24"/>
        </w:rPr>
        <w:t>е</w:t>
      </w:r>
      <w:r w:rsidR="00CE2519" w:rsidRPr="00FC28A2">
        <w:rPr>
          <w:rFonts w:ascii="Times New Roman" w:hAnsi="Times New Roman"/>
          <w:b/>
          <w:sz w:val="24"/>
          <w:szCs w:val="24"/>
        </w:rPr>
        <w:t xml:space="preserve"> </w:t>
      </w:r>
      <w:r w:rsidR="00523692" w:rsidRPr="00523692">
        <w:rPr>
          <w:rFonts w:ascii="Times New Roman" w:hAnsi="Times New Roman"/>
          <w:b/>
          <w:color w:val="FF0000"/>
          <w:sz w:val="24"/>
          <w:szCs w:val="24"/>
        </w:rPr>
        <w:t>ежемесячного пособия</w:t>
      </w:r>
      <w:r w:rsidR="00523692">
        <w:rPr>
          <w:rFonts w:ascii="Times New Roman" w:hAnsi="Times New Roman"/>
          <w:b/>
          <w:sz w:val="24"/>
          <w:szCs w:val="24"/>
        </w:rPr>
        <w:t xml:space="preserve"> </w:t>
      </w:r>
      <w:r w:rsidR="000E6691">
        <w:rPr>
          <w:rFonts w:ascii="Times New Roman" w:hAnsi="Times New Roman"/>
          <w:b/>
          <w:sz w:val="24"/>
          <w:szCs w:val="24"/>
        </w:rPr>
        <w:t xml:space="preserve">в случае принятии решения о предоставлении </w:t>
      </w:r>
      <w:r w:rsidR="007951A7">
        <w:rPr>
          <w:rFonts w:ascii="Times New Roman" w:hAnsi="Times New Roman"/>
          <w:b/>
          <w:sz w:val="24"/>
          <w:szCs w:val="24"/>
        </w:rPr>
        <w:t>муниципальной услуги</w:t>
      </w:r>
      <w:r w:rsidR="000E6691">
        <w:rPr>
          <w:rFonts w:ascii="Times New Roman" w:hAnsi="Times New Roman"/>
          <w:b/>
          <w:sz w:val="24"/>
          <w:szCs w:val="24"/>
        </w:rPr>
        <w:t>.</w:t>
      </w:r>
    </w:p>
    <w:p w:rsidR="00D87BCC" w:rsidRPr="007616B4" w:rsidRDefault="008656F0" w:rsidP="005E3440">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hAnsi="Times New Roman"/>
          <w:sz w:val="24"/>
          <w:szCs w:val="24"/>
        </w:rPr>
        <w:t>3.</w:t>
      </w:r>
      <w:r w:rsidR="007A0ABF">
        <w:rPr>
          <w:rFonts w:ascii="Times New Roman" w:hAnsi="Times New Roman"/>
          <w:sz w:val="24"/>
          <w:szCs w:val="24"/>
        </w:rPr>
        <w:t>8</w:t>
      </w:r>
      <w:r w:rsidR="00CE2519" w:rsidRPr="007616B4">
        <w:rPr>
          <w:rFonts w:ascii="Times New Roman" w:hAnsi="Times New Roman"/>
          <w:sz w:val="24"/>
          <w:szCs w:val="24"/>
        </w:rPr>
        <w:t>.1. Основанием для выплаты ежемесячн</w:t>
      </w:r>
      <w:r w:rsidR="00D87BCC" w:rsidRPr="007616B4">
        <w:rPr>
          <w:rFonts w:ascii="Times New Roman" w:hAnsi="Times New Roman"/>
          <w:sz w:val="24"/>
          <w:szCs w:val="24"/>
        </w:rPr>
        <w:t>ого</w:t>
      </w:r>
      <w:r w:rsidR="00EB74EA">
        <w:rPr>
          <w:rFonts w:ascii="Times New Roman" w:hAnsi="Times New Roman"/>
          <w:sz w:val="24"/>
          <w:szCs w:val="24"/>
        </w:rPr>
        <w:t xml:space="preserve"> пособия заявителю является </w:t>
      </w:r>
      <w:r w:rsidR="00D87BCC" w:rsidRPr="007616B4">
        <w:rPr>
          <w:rFonts w:ascii="Times New Roman" w:eastAsia="Calibri" w:hAnsi="Times New Roman"/>
          <w:sz w:val="24"/>
          <w:szCs w:val="24"/>
        </w:rPr>
        <w:t xml:space="preserve">поступление </w:t>
      </w:r>
      <w:r w:rsidR="000E6691">
        <w:rPr>
          <w:rFonts w:ascii="Times New Roman" w:eastAsia="Calibri" w:hAnsi="Times New Roman"/>
          <w:sz w:val="24"/>
          <w:szCs w:val="24"/>
        </w:rPr>
        <w:t>решения</w:t>
      </w:r>
      <w:r w:rsidR="00D87BCC" w:rsidRPr="007616B4">
        <w:rPr>
          <w:rFonts w:ascii="Times New Roman" w:eastAsia="Calibri" w:hAnsi="Times New Roman"/>
          <w:sz w:val="24"/>
          <w:szCs w:val="24"/>
        </w:rPr>
        <w:t xml:space="preserve"> о предоставлении </w:t>
      </w:r>
      <w:r w:rsidR="007951A7">
        <w:rPr>
          <w:rFonts w:ascii="Times New Roman" w:eastAsia="Calibri" w:hAnsi="Times New Roman"/>
          <w:sz w:val="24"/>
          <w:szCs w:val="24"/>
        </w:rPr>
        <w:t>муниципальной услуги</w:t>
      </w:r>
      <w:r w:rsidR="00D87BCC" w:rsidRPr="007616B4">
        <w:rPr>
          <w:rFonts w:ascii="Times New Roman" w:eastAsia="Calibri" w:hAnsi="Times New Roman"/>
          <w:sz w:val="24"/>
          <w:szCs w:val="24"/>
        </w:rPr>
        <w:t xml:space="preserve"> по СЭД «Дело» в МАУ «МФЦ». Выполнение административной процедуры осуществляет сотрудник МАУ «МФЦ», ответственный за </w:t>
      </w:r>
      <w:r w:rsidR="00E118C2" w:rsidRPr="00E118C2">
        <w:rPr>
          <w:rFonts w:ascii="Times New Roman" w:eastAsia="Calibri" w:hAnsi="Times New Roman"/>
          <w:color w:val="FF0000"/>
          <w:sz w:val="24"/>
          <w:szCs w:val="24"/>
        </w:rPr>
        <w:t>перечисление денежных средств</w:t>
      </w:r>
      <w:r w:rsidR="00D87BCC" w:rsidRPr="00E118C2">
        <w:rPr>
          <w:rFonts w:ascii="Times New Roman" w:eastAsia="Calibri" w:hAnsi="Times New Roman"/>
          <w:color w:val="FF0000"/>
          <w:sz w:val="24"/>
          <w:szCs w:val="24"/>
        </w:rPr>
        <w:t>.</w:t>
      </w:r>
    </w:p>
    <w:p w:rsidR="00D56B96" w:rsidRPr="007616B4" w:rsidRDefault="008656F0"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A0ABF">
        <w:rPr>
          <w:rFonts w:ascii="Times New Roman" w:hAnsi="Times New Roman"/>
          <w:sz w:val="24"/>
          <w:szCs w:val="24"/>
        </w:rPr>
        <w:t>8</w:t>
      </w:r>
      <w:r w:rsidR="00D56B96" w:rsidRPr="003A4369">
        <w:rPr>
          <w:rFonts w:ascii="Times New Roman" w:hAnsi="Times New Roman"/>
          <w:sz w:val="24"/>
          <w:szCs w:val="24"/>
        </w:rPr>
        <w:t xml:space="preserve">.2. На основании постановления о предоставлении </w:t>
      </w:r>
      <w:r w:rsidR="007951A7">
        <w:rPr>
          <w:rFonts w:ascii="Times New Roman" w:hAnsi="Times New Roman"/>
          <w:sz w:val="24"/>
          <w:szCs w:val="24"/>
        </w:rPr>
        <w:t>муниципальной услуги</w:t>
      </w:r>
      <w:r w:rsidR="00FC28A2">
        <w:rPr>
          <w:rFonts w:ascii="Times New Roman" w:hAnsi="Times New Roman"/>
          <w:sz w:val="24"/>
          <w:szCs w:val="24"/>
        </w:rPr>
        <w:t xml:space="preserve"> </w:t>
      </w:r>
      <w:r w:rsidR="000E6691">
        <w:rPr>
          <w:rFonts w:ascii="Times New Roman" w:hAnsi="Times New Roman"/>
          <w:sz w:val="24"/>
          <w:szCs w:val="24"/>
        </w:rPr>
        <w:t>МАУ «МФЦ»</w:t>
      </w:r>
      <w:r w:rsidR="00D56B96" w:rsidRPr="007616B4">
        <w:rPr>
          <w:rFonts w:ascii="Times New Roman" w:hAnsi="Times New Roman"/>
          <w:sz w:val="24"/>
          <w:szCs w:val="24"/>
        </w:rPr>
        <w:t xml:space="preserve"> ежемесячно осуществляет перечисление </w:t>
      </w:r>
      <w:r w:rsidR="00FC28A2" w:rsidRPr="007616B4">
        <w:rPr>
          <w:rFonts w:ascii="Times New Roman" w:hAnsi="Times New Roman"/>
          <w:sz w:val="24"/>
          <w:szCs w:val="24"/>
        </w:rPr>
        <w:t>денежных средств</w:t>
      </w:r>
      <w:r w:rsidR="00D56B96" w:rsidRPr="007616B4">
        <w:rPr>
          <w:rFonts w:ascii="Times New Roman" w:hAnsi="Times New Roman"/>
          <w:sz w:val="24"/>
          <w:szCs w:val="24"/>
        </w:rPr>
        <w:t xml:space="preserve"> на лицевой счет заявителя, открытого в кредитн</w:t>
      </w:r>
      <w:r w:rsidR="00D87BCC" w:rsidRPr="007616B4">
        <w:rPr>
          <w:rFonts w:ascii="Times New Roman" w:hAnsi="Times New Roman"/>
          <w:sz w:val="24"/>
          <w:szCs w:val="24"/>
        </w:rPr>
        <w:t xml:space="preserve">ой </w:t>
      </w:r>
      <w:r w:rsidR="00D56B96" w:rsidRPr="007616B4">
        <w:rPr>
          <w:rFonts w:ascii="Times New Roman" w:hAnsi="Times New Roman"/>
          <w:sz w:val="24"/>
          <w:szCs w:val="24"/>
        </w:rPr>
        <w:t>организаци</w:t>
      </w:r>
      <w:r w:rsidR="00D87BCC" w:rsidRPr="007616B4">
        <w:rPr>
          <w:rFonts w:ascii="Times New Roman" w:hAnsi="Times New Roman"/>
          <w:sz w:val="24"/>
          <w:szCs w:val="24"/>
        </w:rPr>
        <w:t>и</w:t>
      </w:r>
      <w:r w:rsidR="00D56B96" w:rsidRPr="007616B4">
        <w:rPr>
          <w:rFonts w:ascii="Times New Roman" w:hAnsi="Times New Roman"/>
          <w:sz w:val="24"/>
          <w:szCs w:val="24"/>
        </w:rPr>
        <w:t>, расположенн</w:t>
      </w:r>
      <w:r w:rsidR="00D87BCC" w:rsidRPr="007616B4">
        <w:rPr>
          <w:rFonts w:ascii="Times New Roman" w:hAnsi="Times New Roman"/>
          <w:sz w:val="24"/>
          <w:szCs w:val="24"/>
        </w:rPr>
        <w:t>ой</w:t>
      </w:r>
      <w:r w:rsidR="00D56B96" w:rsidRPr="007616B4">
        <w:rPr>
          <w:rFonts w:ascii="Times New Roman" w:hAnsi="Times New Roman"/>
          <w:sz w:val="24"/>
          <w:szCs w:val="24"/>
        </w:rPr>
        <w:t xml:space="preserve"> на территории городского округа Тольятти.</w:t>
      </w:r>
    </w:p>
    <w:p w:rsidR="00D56B96" w:rsidRPr="004F6E04" w:rsidRDefault="008656F0" w:rsidP="005E344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A0ABF">
        <w:rPr>
          <w:rFonts w:ascii="Times New Roman" w:hAnsi="Times New Roman"/>
          <w:sz w:val="24"/>
          <w:szCs w:val="24"/>
        </w:rPr>
        <w:t>8</w:t>
      </w:r>
      <w:r w:rsidR="000E6691">
        <w:rPr>
          <w:rFonts w:ascii="Times New Roman" w:hAnsi="Times New Roman"/>
          <w:sz w:val="24"/>
          <w:szCs w:val="24"/>
        </w:rPr>
        <w:t>.3. МАУ «МФЦ»</w:t>
      </w:r>
      <w:r w:rsidR="00D56B96" w:rsidRPr="003A4369">
        <w:rPr>
          <w:rFonts w:ascii="Times New Roman" w:hAnsi="Times New Roman"/>
          <w:sz w:val="24"/>
          <w:szCs w:val="24"/>
        </w:rPr>
        <w:t xml:space="preserve"> в срок до 5-го числа месяца, следующего за месяцем перечисления </w:t>
      </w:r>
      <w:r w:rsidR="00523692" w:rsidRPr="00B90C64">
        <w:rPr>
          <w:rFonts w:ascii="Times New Roman" w:hAnsi="Times New Roman"/>
          <w:color w:val="FF0000"/>
          <w:sz w:val="24"/>
          <w:szCs w:val="24"/>
        </w:rPr>
        <w:t>ежемесячного пособия</w:t>
      </w:r>
      <w:r w:rsidR="00523692">
        <w:rPr>
          <w:rFonts w:ascii="Times New Roman" w:hAnsi="Times New Roman"/>
          <w:sz w:val="24"/>
          <w:szCs w:val="24"/>
        </w:rPr>
        <w:t xml:space="preserve"> </w:t>
      </w:r>
      <w:r w:rsidR="00D56B96" w:rsidRPr="003A4369">
        <w:rPr>
          <w:rFonts w:ascii="Times New Roman" w:hAnsi="Times New Roman"/>
          <w:sz w:val="24"/>
          <w:szCs w:val="24"/>
        </w:rPr>
        <w:t xml:space="preserve">(за исключением декабря, в отношении </w:t>
      </w:r>
      <w:r w:rsidR="00D56B96" w:rsidRPr="004F6E04">
        <w:rPr>
          <w:rFonts w:ascii="Times New Roman" w:hAnsi="Times New Roman"/>
          <w:sz w:val="24"/>
          <w:szCs w:val="24"/>
        </w:rPr>
        <w:t xml:space="preserve">декабря - не позднее 17 января), направляет в ДИТиС и </w:t>
      </w:r>
      <w:r w:rsidR="00CE2519" w:rsidRPr="004F6E04">
        <w:rPr>
          <w:rFonts w:ascii="Times New Roman" w:hAnsi="Times New Roman"/>
          <w:spacing w:val="2"/>
          <w:sz w:val="24"/>
          <w:szCs w:val="24"/>
        </w:rPr>
        <w:t>УМСиКП</w:t>
      </w:r>
      <w:r w:rsidR="00D56B96" w:rsidRPr="004F6E04">
        <w:rPr>
          <w:rFonts w:ascii="Times New Roman" w:hAnsi="Times New Roman"/>
          <w:sz w:val="24"/>
          <w:szCs w:val="24"/>
        </w:rPr>
        <w:t xml:space="preserve"> отчет о количестве граждан, которым в отчетном месяце были перечислены ежемесячные </w:t>
      </w:r>
      <w:r w:rsidR="00D87BCC" w:rsidRPr="004F6E04">
        <w:rPr>
          <w:rFonts w:ascii="Times New Roman" w:hAnsi="Times New Roman"/>
          <w:sz w:val="24"/>
          <w:szCs w:val="24"/>
        </w:rPr>
        <w:t>пособия</w:t>
      </w:r>
      <w:r w:rsidR="00D56B96" w:rsidRPr="004F6E04">
        <w:rPr>
          <w:rFonts w:ascii="Times New Roman" w:hAnsi="Times New Roman"/>
          <w:sz w:val="24"/>
          <w:szCs w:val="24"/>
        </w:rPr>
        <w:t>.</w:t>
      </w:r>
    </w:p>
    <w:p w:rsidR="00D56B96" w:rsidRPr="004F6E04" w:rsidRDefault="008656F0" w:rsidP="005E3440">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3.</w:t>
      </w:r>
      <w:r w:rsidR="007A0ABF">
        <w:rPr>
          <w:rFonts w:ascii="Times New Roman" w:eastAsia="Calibri" w:hAnsi="Times New Roman" w:cs="Times New Roman"/>
          <w:sz w:val="24"/>
          <w:szCs w:val="24"/>
          <w:lang w:eastAsia="en-US"/>
        </w:rPr>
        <w:t>8</w:t>
      </w:r>
      <w:r w:rsidR="00D56B96" w:rsidRPr="004F6E04">
        <w:rPr>
          <w:rFonts w:ascii="Times New Roman" w:eastAsia="Calibri" w:hAnsi="Times New Roman" w:cs="Times New Roman"/>
          <w:sz w:val="24"/>
          <w:szCs w:val="24"/>
          <w:lang w:eastAsia="en-US"/>
        </w:rPr>
        <w:t xml:space="preserve">.4. Результатом данной административной процедуры является зачисление </w:t>
      </w:r>
      <w:r w:rsidR="00FC28A2" w:rsidRPr="004F6E04">
        <w:rPr>
          <w:rFonts w:ascii="Times New Roman" w:hAnsi="Times New Roman" w:cs="Times New Roman"/>
          <w:sz w:val="24"/>
          <w:szCs w:val="24"/>
        </w:rPr>
        <w:t>денежных средств ежемесячного пособия</w:t>
      </w:r>
      <w:r w:rsidR="00D56B96" w:rsidRPr="004F6E04">
        <w:rPr>
          <w:rFonts w:ascii="Times New Roman" w:hAnsi="Times New Roman" w:cs="Times New Roman"/>
          <w:sz w:val="24"/>
          <w:szCs w:val="24"/>
        </w:rPr>
        <w:t xml:space="preserve"> </w:t>
      </w:r>
      <w:r w:rsidR="00D56B96" w:rsidRPr="004F6E04">
        <w:rPr>
          <w:rFonts w:ascii="Times New Roman" w:eastAsia="Calibri" w:hAnsi="Times New Roman" w:cs="Times New Roman"/>
          <w:sz w:val="24"/>
          <w:szCs w:val="24"/>
          <w:lang w:eastAsia="en-US"/>
        </w:rPr>
        <w:t>на лицевой счет заявителя</w:t>
      </w:r>
      <w:r w:rsidR="00D56B96" w:rsidRPr="004F6E04">
        <w:rPr>
          <w:rFonts w:ascii="Times New Roman" w:hAnsi="Times New Roman" w:cs="Times New Roman"/>
          <w:sz w:val="24"/>
          <w:szCs w:val="24"/>
        </w:rPr>
        <w:t>, открыт</w:t>
      </w:r>
      <w:r w:rsidR="00B90C64">
        <w:rPr>
          <w:rFonts w:ascii="Times New Roman" w:hAnsi="Times New Roman" w:cs="Times New Roman"/>
          <w:color w:val="FF0000"/>
          <w:sz w:val="24"/>
          <w:szCs w:val="24"/>
        </w:rPr>
        <w:t>ый</w:t>
      </w:r>
      <w:r w:rsidR="00D56B96" w:rsidRPr="004F6E04">
        <w:rPr>
          <w:rFonts w:ascii="Times New Roman" w:hAnsi="Times New Roman" w:cs="Times New Roman"/>
          <w:sz w:val="24"/>
          <w:szCs w:val="24"/>
        </w:rPr>
        <w:t xml:space="preserve"> в кредитных организациях, расположенных на территории городского округа Тольятти.</w:t>
      </w:r>
    </w:p>
    <w:p w:rsidR="00D56B96" w:rsidRPr="007616B4" w:rsidRDefault="00D56B96" w:rsidP="005E3440">
      <w:pPr>
        <w:pStyle w:val="ConsPlusNormal"/>
        <w:ind w:firstLine="709"/>
        <w:jc w:val="both"/>
        <w:rPr>
          <w:rFonts w:ascii="Times New Roman" w:hAnsi="Times New Roman" w:cs="Times New Roman"/>
          <w:sz w:val="24"/>
          <w:szCs w:val="24"/>
        </w:rPr>
      </w:pPr>
    </w:p>
    <w:p w:rsidR="00D56B96" w:rsidRPr="00EB74EA" w:rsidRDefault="007A0ABF" w:rsidP="005E3440">
      <w:pPr>
        <w:pStyle w:val="formattext"/>
        <w:shd w:val="clear" w:color="auto" w:fill="FFFFFF"/>
        <w:spacing w:before="0" w:beforeAutospacing="0" w:after="0" w:afterAutospacing="0"/>
        <w:ind w:firstLine="709"/>
        <w:jc w:val="both"/>
        <w:textAlignment w:val="baseline"/>
        <w:rPr>
          <w:b/>
          <w:spacing w:val="2"/>
        </w:rPr>
      </w:pPr>
      <w:r>
        <w:rPr>
          <w:b/>
        </w:rPr>
        <w:t>3.9</w:t>
      </w:r>
      <w:r w:rsidR="008656F0">
        <w:rPr>
          <w:b/>
        </w:rPr>
        <w:t>.</w:t>
      </w:r>
      <w:r w:rsidR="00D56B96" w:rsidRPr="00EB74EA">
        <w:rPr>
          <w:b/>
          <w:spacing w:val="2"/>
        </w:rPr>
        <w:t xml:space="preserve"> Приостановление, возобновление, прекращение выплаты </w:t>
      </w:r>
      <w:r w:rsidR="00D56B96" w:rsidRPr="00EB74EA">
        <w:rPr>
          <w:b/>
        </w:rPr>
        <w:t>ежемесячно</w:t>
      </w:r>
      <w:r w:rsidR="00FC28A2" w:rsidRPr="00EB74EA">
        <w:rPr>
          <w:b/>
        </w:rPr>
        <w:t>го</w:t>
      </w:r>
      <w:r w:rsidR="00D56B96" w:rsidRPr="00EB74EA">
        <w:rPr>
          <w:b/>
        </w:rPr>
        <w:t xml:space="preserve"> </w:t>
      </w:r>
      <w:r w:rsidR="00FC28A2" w:rsidRPr="00EB74EA">
        <w:rPr>
          <w:b/>
        </w:rPr>
        <w:t>пособия</w:t>
      </w:r>
      <w:r w:rsidR="00D56B96" w:rsidRPr="00EB74EA">
        <w:rPr>
          <w:b/>
          <w:spacing w:val="2"/>
        </w:rPr>
        <w:t>.</w:t>
      </w:r>
    </w:p>
    <w:p w:rsidR="00CE2519" w:rsidRPr="004F6E04" w:rsidRDefault="007A0ABF" w:rsidP="005E3440">
      <w:pPr>
        <w:pStyle w:val="formattext"/>
        <w:shd w:val="clear" w:color="auto" w:fill="FFFFFF"/>
        <w:spacing w:before="0" w:beforeAutospacing="0" w:after="0" w:afterAutospacing="0"/>
        <w:ind w:firstLine="709"/>
        <w:jc w:val="both"/>
        <w:textAlignment w:val="baseline"/>
        <w:rPr>
          <w:color w:val="000000"/>
          <w:spacing w:val="2"/>
        </w:rPr>
      </w:pPr>
      <w:r>
        <w:rPr>
          <w:color w:val="000000"/>
          <w:spacing w:val="2"/>
        </w:rPr>
        <w:t>3.9</w:t>
      </w:r>
      <w:r w:rsidR="008656F0">
        <w:rPr>
          <w:color w:val="000000"/>
          <w:spacing w:val="2"/>
        </w:rPr>
        <w:t>.1</w:t>
      </w:r>
      <w:r w:rsidR="00CE2519" w:rsidRPr="004F6E04">
        <w:rPr>
          <w:color w:val="000000"/>
          <w:spacing w:val="2"/>
        </w:rPr>
        <w:t xml:space="preserve">. Ответственным лицом за приостановление, возобновление и прекращение предоставления </w:t>
      </w:r>
      <w:r w:rsidR="00CE2519" w:rsidRPr="004F6E04">
        <w:t>ежемесячно</w:t>
      </w:r>
      <w:r w:rsidR="00FC28A2" w:rsidRPr="004F6E04">
        <w:t>го пособия</w:t>
      </w:r>
      <w:r w:rsidR="00CE2519" w:rsidRPr="004F6E04">
        <w:rPr>
          <w:color w:val="000000"/>
          <w:spacing w:val="2"/>
        </w:rPr>
        <w:t xml:space="preserve"> является </w:t>
      </w:r>
      <w:r w:rsidR="008656F0">
        <w:rPr>
          <w:color w:val="000000"/>
          <w:spacing w:val="2"/>
        </w:rPr>
        <w:t>специалист</w:t>
      </w:r>
      <w:r w:rsidR="00CE2519" w:rsidRPr="004F6E04">
        <w:rPr>
          <w:color w:val="000000"/>
          <w:spacing w:val="2"/>
        </w:rPr>
        <w:t xml:space="preserve"> </w:t>
      </w:r>
      <w:r w:rsidR="00CE2519" w:rsidRPr="004F6E04">
        <w:rPr>
          <w:spacing w:val="2"/>
        </w:rPr>
        <w:t>УМСиКП</w:t>
      </w:r>
      <w:r w:rsidR="008656F0">
        <w:rPr>
          <w:spacing w:val="2"/>
        </w:rPr>
        <w:t xml:space="preserve">, ответственный за примем, возобновление, прекращение выплаты ежемесячного пособия. </w:t>
      </w:r>
      <w:r w:rsidR="00CE2519" w:rsidRPr="004F6E04">
        <w:rPr>
          <w:color w:val="000000"/>
          <w:spacing w:val="2"/>
        </w:rPr>
        <w:t>.</w:t>
      </w:r>
    </w:p>
    <w:p w:rsidR="00CE2519" w:rsidRPr="003A4369" w:rsidRDefault="007A0ABF" w:rsidP="005E3440">
      <w:pPr>
        <w:pStyle w:val="formattext"/>
        <w:shd w:val="clear" w:color="auto" w:fill="FFFFFF"/>
        <w:spacing w:before="0" w:beforeAutospacing="0" w:after="0" w:afterAutospacing="0"/>
        <w:ind w:firstLine="709"/>
        <w:jc w:val="both"/>
        <w:textAlignment w:val="baseline"/>
        <w:rPr>
          <w:color w:val="000000"/>
          <w:spacing w:val="2"/>
        </w:rPr>
      </w:pPr>
      <w:r>
        <w:rPr>
          <w:color w:val="000000"/>
          <w:spacing w:val="2"/>
        </w:rPr>
        <w:t>3.9</w:t>
      </w:r>
      <w:r w:rsidR="008656F0">
        <w:rPr>
          <w:color w:val="000000"/>
          <w:spacing w:val="2"/>
        </w:rPr>
        <w:t>.2. Специалист</w:t>
      </w:r>
      <w:r w:rsidR="00CE2519" w:rsidRPr="004F6E04">
        <w:rPr>
          <w:color w:val="000000"/>
          <w:spacing w:val="2"/>
        </w:rPr>
        <w:t xml:space="preserve"> </w:t>
      </w:r>
      <w:r w:rsidR="00CE2519" w:rsidRPr="004F6E04">
        <w:rPr>
          <w:spacing w:val="2"/>
        </w:rPr>
        <w:t>УМСиКП</w:t>
      </w:r>
      <w:r w:rsidR="008656F0">
        <w:rPr>
          <w:spacing w:val="2"/>
        </w:rPr>
        <w:t>, ответственный за возобновление, прекращение выплаты ежемесячного пособия,</w:t>
      </w:r>
      <w:r w:rsidR="00CE2519" w:rsidRPr="004F6E04">
        <w:rPr>
          <w:color w:val="000000"/>
          <w:spacing w:val="2"/>
        </w:rPr>
        <w:t xml:space="preserve"> на основании поступившего </w:t>
      </w:r>
      <w:hyperlink r:id="rId24" w:history="1">
        <w:r w:rsidR="00CE2519" w:rsidRPr="004F6E04">
          <w:rPr>
            <w:color w:val="000000"/>
            <w:spacing w:val="2"/>
          </w:rPr>
          <w:t>заявления</w:t>
        </w:r>
      </w:hyperlink>
      <w:r w:rsidR="00CE2519" w:rsidRPr="004F6E04">
        <w:rPr>
          <w:color w:val="000000"/>
          <w:spacing w:val="2"/>
        </w:rPr>
        <w:t xml:space="preserve"> о </w:t>
      </w:r>
      <w:r w:rsidR="004F6E04" w:rsidRPr="004F6E04">
        <w:rPr>
          <w:color w:val="000000"/>
          <w:spacing w:val="2"/>
        </w:rPr>
        <w:t>наступлении обстоя</w:t>
      </w:r>
      <w:r w:rsidR="00EB7E10">
        <w:rPr>
          <w:color w:val="000000"/>
          <w:spacing w:val="2"/>
        </w:rPr>
        <w:t>тельств, указанных в пунктах 2.10</w:t>
      </w:r>
      <w:r w:rsidR="004F6E04" w:rsidRPr="004F6E04">
        <w:rPr>
          <w:color w:val="000000"/>
          <w:spacing w:val="2"/>
        </w:rPr>
        <w:t>.2</w:t>
      </w:r>
      <w:r w:rsidR="00EB7E10">
        <w:rPr>
          <w:color w:val="000000"/>
          <w:spacing w:val="2"/>
        </w:rPr>
        <w:t>, 2.10.3 и 2.10.</w:t>
      </w:r>
      <w:r w:rsidR="00272355">
        <w:rPr>
          <w:color w:val="000000"/>
          <w:spacing w:val="2"/>
        </w:rPr>
        <w:t>4 настоящего а</w:t>
      </w:r>
      <w:r w:rsidR="004F6E04" w:rsidRPr="004F6E04">
        <w:rPr>
          <w:color w:val="000000"/>
          <w:spacing w:val="2"/>
        </w:rPr>
        <w:t>дминистративного регламента, поданного заявите</w:t>
      </w:r>
      <w:r w:rsidR="00EB7E10">
        <w:rPr>
          <w:color w:val="000000"/>
          <w:spacing w:val="2"/>
        </w:rPr>
        <w:t>лем в соответствии с пунктом 2.10</w:t>
      </w:r>
      <w:r w:rsidR="004F6E04" w:rsidRPr="004F6E04">
        <w:rPr>
          <w:color w:val="000000"/>
          <w:spacing w:val="2"/>
        </w:rPr>
        <w:t xml:space="preserve">.5 настоящего административного регламента, </w:t>
      </w:r>
      <w:r w:rsidR="00CE2519" w:rsidRPr="004F6E04">
        <w:rPr>
          <w:color w:val="000000"/>
          <w:spacing w:val="2"/>
        </w:rPr>
        <w:t xml:space="preserve">подготавливает соответствующее решение в 2 экземплярах, которые подписывает у руководителя </w:t>
      </w:r>
      <w:r w:rsidR="00CE2519" w:rsidRPr="004F6E04">
        <w:rPr>
          <w:spacing w:val="2"/>
        </w:rPr>
        <w:t>УМСиКП</w:t>
      </w:r>
      <w:r w:rsidR="00CE2519" w:rsidRPr="004F6E04">
        <w:rPr>
          <w:color w:val="000000"/>
          <w:spacing w:val="2"/>
        </w:rPr>
        <w:t>. Один экземпляр решения</w:t>
      </w:r>
      <w:r w:rsidR="00CE2519" w:rsidRPr="003A4369">
        <w:rPr>
          <w:color w:val="000000"/>
          <w:spacing w:val="2"/>
        </w:rPr>
        <w:t xml:space="preserve"> о приостановлении или возобновлении предоставления </w:t>
      </w:r>
      <w:r w:rsidR="00CE2519" w:rsidRPr="003A4369">
        <w:t>ежемесячной денежной выплаты</w:t>
      </w:r>
      <w:r w:rsidR="00CE2519" w:rsidRPr="003A4369">
        <w:rPr>
          <w:color w:val="000000"/>
          <w:spacing w:val="2"/>
        </w:rPr>
        <w:t xml:space="preserve"> подшивается в личное дело получателя </w:t>
      </w:r>
      <w:r w:rsidR="00CE2519" w:rsidRPr="003A4369">
        <w:t>ежемесячной денежной выплаты</w:t>
      </w:r>
      <w:r w:rsidR="00CE2519" w:rsidRPr="003A4369">
        <w:rPr>
          <w:color w:val="000000"/>
          <w:spacing w:val="2"/>
        </w:rPr>
        <w:t>, другой направляется в МАУ «МФЦ».</w:t>
      </w:r>
    </w:p>
    <w:p w:rsidR="00CE2519" w:rsidRPr="007616B4" w:rsidRDefault="007A0ABF" w:rsidP="005E3440">
      <w:pPr>
        <w:pStyle w:val="formattext"/>
        <w:shd w:val="clear" w:color="auto" w:fill="FFFFFF"/>
        <w:spacing w:before="0" w:beforeAutospacing="0" w:after="0" w:afterAutospacing="0"/>
        <w:ind w:firstLine="709"/>
        <w:jc w:val="both"/>
        <w:textAlignment w:val="baseline"/>
        <w:rPr>
          <w:spacing w:val="2"/>
        </w:rPr>
      </w:pPr>
      <w:r>
        <w:rPr>
          <w:spacing w:val="2"/>
        </w:rPr>
        <w:t>3.9</w:t>
      </w:r>
      <w:r w:rsidR="00D92477">
        <w:rPr>
          <w:spacing w:val="2"/>
        </w:rPr>
        <w:t xml:space="preserve">.3 </w:t>
      </w:r>
      <w:r w:rsidR="00CE2519" w:rsidRPr="007616B4">
        <w:rPr>
          <w:spacing w:val="2"/>
        </w:rPr>
        <w:t>Максимальный срок выполнения действия составляет 5 рабочих дней после подписания</w:t>
      </w:r>
      <w:r w:rsidR="007616B4" w:rsidRPr="007616B4">
        <w:rPr>
          <w:spacing w:val="2"/>
        </w:rPr>
        <w:t xml:space="preserve"> решения УМСиКП.</w:t>
      </w:r>
    </w:p>
    <w:p w:rsidR="00CE2519" w:rsidRPr="007616B4" w:rsidRDefault="007A0ABF" w:rsidP="005E3440">
      <w:pPr>
        <w:pStyle w:val="formattext"/>
        <w:shd w:val="clear" w:color="auto" w:fill="FFFFFF"/>
        <w:spacing w:before="0" w:beforeAutospacing="0" w:after="0" w:afterAutospacing="0"/>
        <w:ind w:firstLine="709"/>
        <w:jc w:val="both"/>
        <w:textAlignment w:val="baseline"/>
        <w:rPr>
          <w:spacing w:val="2"/>
        </w:rPr>
      </w:pPr>
      <w:r>
        <w:rPr>
          <w:spacing w:val="2"/>
        </w:rPr>
        <w:t>3.9</w:t>
      </w:r>
      <w:r w:rsidR="00D92477">
        <w:rPr>
          <w:spacing w:val="2"/>
        </w:rPr>
        <w:t xml:space="preserve">.4. </w:t>
      </w:r>
      <w:r w:rsidR="00CE2519" w:rsidRPr="007616B4">
        <w:rPr>
          <w:spacing w:val="2"/>
        </w:rPr>
        <w:t>С</w:t>
      </w:r>
      <w:r w:rsidR="00FC28A2" w:rsidRPr="007616B4">
        <w:rPr>
          <w:spacing w:val="2"/>
        </w:rPr>
        <w:t>отрудник</w:t>
      </w:r>
      <w:r w:rsidR="00CE2519" w:rsidRPr="007616B4">
        <w:rPr>
          <w:spacing w:val="2"/>
        </w:rPr>
        <w:t xml:space="preserve"> МАУ «МФЦ»</w:t>
      </w:r>
      <w:r w:rsidR="008D6378" w:rsidRPr="007616B4">
        <w:rPr>
          <w:spacing w:val="2"/>
        </w:rPr>
        <w:t>,</w:t>
      </w:r>
      <w:r w:rsidR="00CE2519" w:rsidRPr="007616B4">
        <w:rPr>
          <w:spacing w:val="2"/>
        </w:rPr>
        <w:t xml:space="preserve"> ответственный за перечисление </w:t>
      </w:r>
      <w:r w:rsidR="00E118C2" w:rsidRPr="00E118C2">
        <w:rPr>
          <w:color w:val="FF0000"/>
        </w:rPr>
        <w:t>денежных средств</w:t>
      </w:r>
      <w:r w:rsidR="00B90C64">
        <w:rPr>
          <w:color w:val="FF0000"/>
        </w:rPr>
        <w:t xml:space="preserve"> и отправку уведомлений</w:t>
      </w:r>
      <w:r w:rsidR="00CE2519" w:rsidRPr="007616B4">
        <w:rPr>
          <w:spacing w:val="2"/>
        </w:rPr>
        <w:t xml:space="preserve">, в соответствии с предоставленным </w:t>
      </w:r>
      <w:r w:rsidR="008D6378" w:rsidRPr="007616B4">
        <w:rPr>
          <w:spacing w:val="2"/>
        </w:rPr>
        <w:t xml:space="preserve">УМСиКП </w:t>
      </w:r>
      <w:r w:rsidR="00CE2519" w:rsidRPr="007616B4">
        <w:rPr>
          <w:spacing w:val="2"/>
        </w:rPr>
        <w:t xml:space="preserve">списком получателей производит перечисление денежных средств </w:t>
      </w:r>
      <w:r w:rsidR="008D6378" w:rsidRPr="007616B4">
        <w:rPr>
          <w:spacing w:val="2"/>
        </w:rPr>
        <w:t xml:space="preserve">(прекращение перечисления денежных средств) </w:t>
      </w:r>
      <w:r w:rsidR="00CE2519" w:rsidRPr="007616B4">
        <w:rPr>
          <w:spacing w:val="2"/>
        </w:rPr>
        <w:t xml:space="preserve">и направляет реестры в кредитные организации. </w:t>
      </w:r>
    </w:p>
    <w:p w:rsidR="00CE2519" w:rsidRPr="007616B4" w:rsidRDefault="007A0ABF" w:rsidP="005E3440">
      <w:pPr>
        <w:pStyle w:val="formattext"/>
        <w:shd w:val="clear" w:color="auto" w:fill="FFFFFF"/>
        <w:tabs>
          <w:tab w:val="left" w:pos="1701"/>
        </w:tabs>
        <w:spacing w:before="0" w:beforeAutospacing="0" w:after="0" w:afterAutospacing="0"/>
        <w:ind w:firstLine="709"/>
        <w:jc w:val="both"/>
        <w:textAlignment w:val="baseline"/>
        <w:rPr>
          <w:color w:val="000000"/>
          <w:spacing w:val="2"/>
        </w:rPr>
      </w:pPr>
      <w:r>
        <w:rPr>
          <w:color w:val="000000"/>
          <w:spacing w:val="2"/>
        </w:rPr>
        <w:t>3.9</w:t>
      </w:r>
      <w:r w:rsidR="00D92477">
        <w:rPr>
          <w:color w:val="000000"/>
          <w:spacing w:val="2"/>
        </w:rPr>
        <w:t>.5</w:t>
      </w:r>
      <w:r w:rsidR="008656F0">
        <w:rPr>
          <w:color w:val="000000"/>
          <w:spacing w:val="2"/>
        </w:rPr>
        <w:t xml:space="preserve">. </w:t>
      </w:r>
      <w:r w:rsidR="00CE2519" w:rsidRPr="007616B4">
        <w:rPr>
          <w:color w:val="000000"/>
          <w:spacing w:val="2"/>
        </w:rPr>
        <w:t>Результатом данной административной процедуры является приостановление или возобновление предоставления муниципальной услуги.</w:t>
      </w:r>
    </w:p>
    <w:p w:rsidR="00CE2519" w:rsidRPr="007616B4" w:rsidRDefault="007A0ABF" w:rsidP="005E3440">
      <w:pPr>
        <w:pStyle w:val="formattext"/>
        <w:shd w:val="clear" w:color="auto" w:fill="FFFFFF"/>
        <w:tabs>
          <w:tab w:val="left" w:pos="1701"/>
        </w:tabs>
        <w:spacing w:before="0" w:beforeAutospacing="0" w:after="0" w:afterAutospacing="0"/>
        <w:ind w:firstLine="709"/>
        <w:jc w:val="both"/>
        <w:textAlignment w:val="baseline"/>
        <w:rPr>
          <w:color w:val="000000"/>
          <w:spacing w:val="2"/>
        </w:rPr>
      </w:pPr>
      <w:r>
        <w:rPr>
          <w:color w:val="000000"/>
          <w:spacing w:val="2"/>
        </w:rPr>
        <w:t>3.9</w:t>
      </w:r>
      <w:r w:rsidR="00D92477">
        <w:rPr>
          <w:color w:val="000000"/>
          <w:spacing w:val="2"/>
        </w:rPr>
        <w:t xml:space="preserve">.6. </w:t>
      </w:r>
      <w:r w:rsidR="00CE2519" w:rsidRPr="007616B4">
        <w:rPr>
          <w:color w:val="000000"/>
          <w:spacing w:val="2"/>
        </w:rPr>
        <w:t>Способом фиксации административной процедуры является:</w:t>
      </w:r>
    </w:p>
    <w:p w:rsidR="00CE2519" w:rsidRPr="007616B4" w:rsidRDefault="00CE2519" w:rsidP="005E3440">
      <w:pPr>
        <w:pStyle w:val="formattext"/>
        <w:shd w:val="clear" w:color="auto" w:fill="FFFFFF"/>
        <w:tabs>
          <w:tab w:val="left" w:pos="1701"/>
        </w:tabs>
        <w:spacing w:before="0" w:beforeAutospacing="0" w:after="0" w:afterAutospacing="0"/>
        <w:ind w:firstLine="709"/>
        <w:jc w:val="both"/>
        <w:textAlignment w:val="baseline"/>
        <w:rPr>
          <w:color w:val="000000"/>
          <w:spacing w:val="2"/>
        </w:rPr>
      </w:pPr>
      <w:r w:rsidRPr="007616B4">
        <w:rPr>
          <w:color w:val="000000"/>
          <w:spacing w:val="2"/>
        </w:rPr>
        <w:lastRenderedPageBreak/>
        <w:t xml:space="preserve">- при приостановлении предоставления </w:t>
      </w:r>
      <w:r w:rsidRPr="007616B4">
        <w:t>ежемесячной денежной выплаты</w:t>
      </w:r>
      <w:r w:rsidRPr="007616B4">
        <w:rPr>
          <w:color w:val="000000"/>
          <w:spacing w:val="2"/>
        </w:rPr>
        <w:t xml:space="preserve"> - отметка о прекращении (приостановлении) предоставления </w:t>
      </w:r>
      <w:r w:rsidRPr="007616B4">
        <w:t>ежемесячной денежной выплаты</w:t>
      </w:r>
      <w:r w:rsidRPr="007616B4">
        <w:rPr>
          <w:color w:val="000000"/>
          <w:spacing w:val="2"/>
        </w:rPr>
        <w:t xml:space="preserve"> в </w:t>
      </w:r>
      <w:r w:rsidR="002739C4">
        <w:rPr>
          <w:color w:val="000000"/>
          <w:spacing w:val="2"/>
        </w:rPr>
        <w:t xml:space="preserve">программном обеспечении </w:t>
      </w:r>
      <w:r w:rsidRPr="007616B4">
        <w:rPr>
          <w:color w:val="000000"/>
          <w:spacing w:val="2"/>
        </w:rPr>
        <w:t>ПО</w:t>
      </w:r>
      <w:r w:rsidR="002739C4">
        <w:rPr>
          <w:color w:val="000000"/>
          <w:spacing w:val="2"/>
        </w:rPr>
        <w:t xml:space="preserve"> (далее – ПО)</w:t>
      </w:r>
      <w:r w:rsidRPr="007616B4">
        <w:rPr>
          <w:color w:val="000000"/>
          <w:spacing w:val="2"/>
        </w:rPr>
        <w:t>;</w:t>
      </w:r>
    </w:p>
    <w:p w:rsidR="00CE2519" w:rsidRDefault="00CE2519" w:rsidP="005E3440">
      <w:pPr>
        <w:pStyle w:val="formattext"/>
        <w:shd w:val="clear" w:color="auto" w:fill="FFFFFF"/>
        <w:tabs>
          <w:tab w:val="left" w:pos="1701"/>
        </w:tabs>
        <w:spacing w:before="0" w:beforeAutospacing="0" w:after="0" w:afterAutospacing="0"/>
        <w:ind w:firstLine="709"/>
        <w:jc w:val="both"/>
        <w:textAlignment w:val="baseline"/>
        <w:rPr>
          <w:color w:val="000000"/>
          <w:spacing w:val="2"/>
        </w:rPr>
      </w:pPr>
      <w:r w:rsidRPr="007616B4">
        <w:rPr>
          <w:color w:val="000000"/>
          <w:spacing w:val="2"/>
        </w:rPr>
        <w:t xml:space="preserve">- при возобновлении предоставления </w:t>
      </w:r>
      <w:r w:rsidRPr="007616B4">
        <w:t>ежемесячной денежной выплаты</w:t>
      </w:r>
      <w:r w:rsidRPr="007616B4">
        <w:rPr>
          <w:color w:val="000000"/>
          <w:spacing w:val="2"/>
        </w:rPr>
        <w:t xml:space="preserve"> - отметка о возобновлении предоставления </w:t>
      </w:r>
      <w:r w:rsidRPr="007616B4">
        <w:t>ежемесячной денежной выплаты</w:t>
      </w:r>
      <w:r w:rsidRPr="007616B4">
        <w:rPr>
          <w:color w:val="000000"/>
          <w:spacing w:val="2"/>
        </w:rPr>
        <w:t xml:space="preserve"> в ПО.</w:t>
      </w:r>
    </w:p>
    <w:p w:rsidR="00511CF2" w:rsidRPr="007616B4" w:rsidRDefault="00511CF2" w:rsidP="005E3440">
      <w:pPr>
        <w:pStyle w:val="formattext"/>
        <w:shd w:val="clear" w:color="auto" w:fill="FFFFFF"/>
        <w:tabs>
          <w:tab w:val="left" w:pos="1701"/>
        </w:tabs>
        <w:spacing w:before="0" w:beforeAutospacing="0" w:after="0" w:afterAutospacing="0"/>
        <w:ind w:firstLine="709"/>
        <w:jc w:val="both"/>
        <w:textAlignment w:val="baseline"/>
        <w:rPr>
          <w:color w:val="000000"/>
          <w:spacing w:val="2"/>
        </w:rPr>
      </w:pPr>
    </w:p>
    <w:p w:rsidR="00CE2519" w:rsidRPr="003A4369" w:rsidRDefault="007A0ABF" w:rsidP="005E344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3.10</w:t>
      </w:r>
      <w:r w:rsidR="00CE2519" w:rsidRPr="007616B4">
        <w:rPr>
          <w:rFonts w:ascii="Times New Roman" w:hAnsi="Times New Roman" w:cs="Times New Roman"/>
          <w:sz w:val="24"/>
          <w:szCs w:val="24"/>
        </w:rPr>
        <w:t xml:space="preserve">.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25" w:history="1">
        <w:r w:rsidR="00CE2519" w:rsidRPr="007616B4">
          <w:rPr>
            <w:rFonts w:ascii="Times New Roman" w:hAnsi="Times New Roman" w:cs="Times New Roman"/>
            <w:sz w:val="24"/>
            <w:szCs w:val="24"/>
          </w:rPr>
          <w:t>постановлением</w:t>
        </w:r>
      </w:hyperlink>
      <w:r w:rsidR="00CE2519" w:rsidRPr="007616B4">
        <w:rPr>
          <w:rFonts w:ascii="Times New Roman" w:hAnsi="Times New Roman" w:cs="Times New Roman"/>
          <w:sz w:val="24"/>
          <w:szCs w:val="24"/>
        </w:rPr>
        <w:t xml:space="preserve"> Правительства</w:t>
      </w:r>
      <w:r w:rsidR="00CE2519" w:rsidRPr="003A4369">
        <w:rPr>
          <w:rFonts w:ascii="Times New Roman" w:hAnsi="Times New Roman" w:cs="Times New Roman"/>
          <w:sz w:val="24"/>
          <w:szCs w:val="24"/>
        </w:rPr>
        <w:t xml:space="preserve"> Российской Федерации от 14.02.2017 N 181 "О Единой государственной информационной системе социального обеспечения".</w:t>
      </w:r>
    </w:p>
    <w:p w:rsidR="00CE2519" w:rsidRPr="007616B4" w:rsidRDefault="00CE2519" w:rsidP="005E3440">
      <w:pPr>
        <w:pStyle w:val="ConsPlusNormal"/>
        <w:ind w:firstLine="709"/>
        <w:jc w:val="both"/>
        <w:rPr>
          <w:rFonts w:ascii="Times New Roman" w:hAnsi="Times New Roman" w:cs="Times New Roman"/>
          <w:sz w:val="24"/>
          <w:szCs w:val="24"/>
        </w:rPr>
      </w:pPr>
      <w:r w:rsidRPr="007616B4">
        <w:rPr>
          <w:rFonts w:ascii="Times New Roman" w:hAnsi="Times New Roman" w:cs="Times New Roman"/>
          <w:sz w:val="24"/>
          <w:szCs w:val="24"/>
        </w:rPr>
        <w:t>В указанных целях:</w:t>
      </w:r>
    </w:p>
    <w:p w:rsidR="00CE2519" w:rsidRPr="007616B4" w:rsidRDefault="00CE2519" w:rsidP="005E3440">
      <w:pPr>
        <w:pStyle w:val="ConsPlusNormal"/>
        <w:ind w:firstLine="709"/>
        <w:jc w:val="both"/>
        <w:rPr>
          <w:rFonts w:ascii="Times New Roman" w:hAnsi="Times New Roman" w:cs="Times New Roman"/>
          <w:sz w:val="24"/>
          <w:szCs w:val="24"/>
        </w:rPr>
      </w:pPr>
      <w:r w:rsidRPr="007616B4">
        <w:rPr>
          <w:rFonts w:ascii="Times New Roman" w:hAnsi="Times New Roman" w:cs="Times New Roman"/>
          <w:sz w:val="24"/>
          <w:szCs w:val="24"/>
        </w:rPr>
        <w:t xml:space="preserve">- МАУ "МФЦ" не позднее 15 числа месяца, следующего за отчетным, направляет в </w:t>
      </w:r>
      <w:r w:rsidR="008D6378" w:rsidRPr="007616B4">
        <w:rPr>
          <w:rFonts w:ascii="Times New Roman" w:hAnsi="Times New Roman" w:cs="Times New Roman"/>
          <w:sz w:val="24"/>
          <w:szCs w:val="24"/>
        </w:rPr>
        <w:t xml:space="preserve">УМСиКП </w:t>
      </w:r>
      <w:r w:rsidRPr="007616B4">
        <w:rPr>
          <w:rFonts w:ascii="Times New Roman" w:hAnsi="Times New Roman" w:cs="Times New Roman"/>
          <w:sz w:val="24"/>
          <w:szCs w:val="24"/>
        </w:rPr>
        <w:t>информацию, необходимую для внесения в Единую государственную информационную систему социального обеспечения (далее - ЕГИССО)</w:t>
      </w:r>
      <w:r w:rsidR="00FD01F8">
        <w:rPr>
          <w:rFonts w:ascii="Times New Roman" w:hAnsi="Times New Roman" w:cs="Times New Roman"/>
          <w:sz w:val="24"/>
          <w:szCs w:val="24"/>
        </w:rPr>
        <w:t xml:space="preserve">, </w:t>
      </w:r>
      <w:r w:rsidR="00FD01F8" w:rsidRPr="00FD01F8">
        <w:rPr>
          <w:rFonts w:ascii="Times New Roman" w:hAnsi="Times New Roman" w:cs="Times New Roman"/>
          <w:color w:val="FF0000"/>
          <w:sz w:val="24"/>
          <w:szCs w:val="24"/>
        </w:rPr>
        <w:t>за исключением сведений о страховом свидетельстве обязательного пенсионного страхования в случае отсутствия таков</w:t>
      </w:r>
      <w:r w:rsidR="00FD01F8">
        <w:rPr>
          <w:rFonts w:ascii="Times New Roman" w:hAnsi="Times New Roman" w:cs="Times New Roman"/>
          <w:color w:val="FF0000"/>
          <w:sz w:val="24"/>
          <w:szCs w:val="24"/>
        </w:rPr>
        <w:t>ых</w:t>
      </w:r>
      <w:r w:rsidR="00FD01F8" w:rsidRPr="00FD01F8">
        <w:rPr>
          <w:rFonts w:ascii="Times New Roman" w:hAnsi="Times New Roman" w:cs="Times New Roman"/>
          <w:color w:val="FF0000"/>
          <w:sz w:val="24"/>
          <w:szCs w:val="24"/>
        </w:rPr>
        <w:t xml:space="preserve"> у МАУ "МФЦ"</w:t>
      </w:r>
      <w:r w:rsidRPr="007616B4">
        <w:rPr>
          <w:rFonts w:ascii="Times New Roman" w:hAnsi="Times New Roman" w:cs="Times New Roman"/>
          <w:sz w:val="24"/>
          <w:szCs w:val="24"/>
        </w:rPr>
        <w:t>;</w:t>
      </w:r>
      <w:bookmarkStart w:id="2" w:name="_GoBack"/>
      <w:bookmarkEnd w:id="2"/>
    </w:p>
    <w:p w:rsidR="00CE2519" w:rsidRPr="007616B4" w:rsidRDefault="00CE2519" w:rsidP="005E3440">
      <w:pPr>
        <w:pStyle w:val="ConsPlusNormal"/>
        <w:ind w:firstLine="709"/>
        <w:jc w:val="both"/>
        <w:rPr>
          <w:rFonts w:ascii="Times New Roman" w:hAnsi="Times New Roman" w:cs="Times New Roman"/>
          <w:sz w:val="24"/>
          <w:szCs w:val="24"/>
        </w:rPr>
      </w:pPr>
      <w:r w:rsidRPr="007616B4">
        <w:rPr>
          <w:rFonts w:ascii="Times New Roman" w:hAnsi="Times New Roman" w:cs="Times New Roman"/>
          <w:sz w:val="24"/>
          <w:szCs w:val="24"/>
        </w:rPr>
        <w:t xml:space="preserve">- </w:t>
      </w:r>
      <w:r w:rsidR="008D6378" w:rsidRPr="007616B4">
        <w:rPr>
          <w:rFonts w:ascii="Times New Roman" w:hAnsi="Times New Roman" w:cs="Times New Roman"/>
          <w:sz w:val="24"/>
          <w:szCs w:val="24"/>
        </w:rPr>
        <w:t xml:space="preserve">УМСиКП </w:t>
      </w:r>
      <w:r w:rsidRPr="007616B4">
        <w:rPr>
          <w:rFonts w:ascii="Times New Roman" w:hAnsi="Times New Roman" w:cs="Times New Roman"/>
          <w:sz w:val="24"/>
          <w:szCs w:val="24"/>
        </w:rPr>
        <w:t>в течение 10 рабочих дней с даты получения информации от МАУ "МФЦ" осуществляет ее внесение в ЕГИССО.</w:t>
      </w:r>
    </w:p>
    <w:p w:rsidR="00D56B96" w:rsidRPr="003A4369" w:rsidRDefault="00D56B96" w:rsidP="005E3440">
      <w:pPr>
        <w:pStyle w:val="ConsPlusNormal"/>
        <w:ind w:firstLine="709"/>
        <w:jc w:val="both"/>
        <w:rPr>
          <w:rFonts w:ascii="Times New Roman" w:hAnsi="Times New Roman" w:cs="Times New Roman"/>
          <w:sz w:val="24"/>
          <w:szCs w:val="24"/>
        </w:rPr>
      </w:pPr>
    </w:p>
    <w:p w:rsidR="00D56B96" w:rsidRPr="003A4369" w:rsidRDefault="00D56B96" w:rsidP="00D56B96">
      <w:pPr>
        <w:autoSpaceDE w:val="0"/>
        <w:autoSpaceDN w:val="0"/>
        <w:adjustRightInd w:val="0"/>
        <w:spacing w:after="0" w:line="240" w:lineRule="auto"/>
        <w:jc w:val="center"/>
        <w:outlineLvl w:val="0"/>
        <w:rPr>
          <w:rFonts w:ascii="Times New Roman" w:hAnsi="Times New Roman"/>
          <w:sz w:val="28"/>
          <w:szCs w:val="28"/>
        </w:rPr>
      </w:pPr>
      <w:r w:rsidRPr="003A4369">
        <w:rPr>
          <w:rFonts w:ascii="Times New Roman" w:hAnsi="Times New Roman"/>
          <w:sz w:val="28"/>
          <w:szCs w:val="28"/>
        </w:rPr>
        <w:t>IV. ФОРМЫ КОНТРОЛЯ</w:t>
      </w:r>
    </w:p>
    <w:p w:rsidR="00D56B96" w:rsidRPr="003A4369" w:rsidRDefault="00D56B96" w:rsidP="00D56B96">
      <w:pPr>
        <w:pStyle w:val="ConsTitle"/>
        <w:numPr>
          <w:ilvl w:val="0"/>
          <w:numId w:val="0"/>
        </w:numPr>
        <w:shd w:val="clear" w:color="auto" w:fill="auto"/>
        <w:tabs>
          <w:tab w:val="left" w:pos="1843"/>
        </w:tabs>
        <w:jc w:val="center"/>
        <w:rPr>
          <w:sz w:val="28"/>
          <w:szCs w:val="28"/>
        </w:rPr>
      </w:pPr>
      <w:r w:rsidRPr="003A4369">
        <w:rPr>
          <w:sz w:val="28"/>
          <w:szCs w:val="28"/>
        </w:rPr>
        <w:t>ЗА ИСПОЛНЕНИЕМ АДМИНИСТРАТИВНОГО РЕГЛАМЕНТА</w:t>
      </w:r>
    </w:p>
    <w:p w:rsidR="00D56B96" w:rsidRPr="003A4369" w:rsidRDefault="00D56B96" w:rsidP="00D56B96">
      <w:pPr>
        <w:tabs>
          <w:tab w:val="left" w:pos="3368"/>
        </w:tabs>
        <w:spacing w:after="0" w:line="240" w:lineRule="auto"/>
        <w:ind w:firstLine="709"/>
        <w:rPr>
          <w:rFonts w:ascii="Times New Roman" w:hAnsi="Times New Roman"/>
          <w:sz w:val="28"/>
          <w:szCs w:val="28"/>
        </w:rPr>
      </w:pPr>
      <w:r w:rsidRPr="003A4369">
        <w:rPr>
          <w:rFonts w:ascii="Times New Roman" w:hAnsi="Times New Roman"/>
          <w:sz w:val="28"/>
          <w:szCs w:val="28"/>
        </w:rPr>
        <w:tab/>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341404" w:rsidRPr="00341404" w:rsidRDefault="00341404" w:rsidP="00341404">
      <w:pPr>
        <w:autoSpaceDE w:val="0"/>
        <w:autoSpaceDN w:val="0"/>
        <w:adjustRightInd w:val="0"/>
        <w:spacing w:after="0" w:line="240" w:lineRule="auto"/>
        <w:ind w:firstLine="567"/>
        <w:jc w:val="both"/>
        <w:rPr>
          <w:rFonts w:ascii="Times New Roman" w:hAnsi="Times New Roman"/>
          <w:sz w:val="24"/>
          <w:szCs w:val="24"/>
        </w:rPr>
      </w:pPr>
      <w:r w:rsidRPr="00341404">
        <w:rPr>
          <w:rFonts w:ascii="Times New Roman" w:hAnsi="Times New Roman"/>
          <w:sz w:val="24"/>
          <w:szCs w:val="24"/>
        </w:rPr>
        <w:t>4.2. Текущий контроль за предоставлением муниципальной услуги.</w:t>
      </w:r>
    </w:p>
    <w:p w:rsidR="00341404" w:rsidRPr="00341404" w:rsidRDefault="00341404" w:rsidP="00341404">
      <w:pPr>
        <w:autoSpaceDE w:val="0"/>
        <w:autoSpaceDN w:val="0"/>
        <w:adjustRightInd w:val="0"/>
        <w:spacing w:after="0" w:line="240" w:lineRule="auto"/>
        <w:ind w:firstLine="567"/>
        <w:jc w:val="both"/>
        <w:rPr>
          <w:rFonts w:ascii="Times New Roman" w:hAnsi="Times New Roman"/>
          <w:sz w:val="24"/>
          <w:szCs w:val="24"/>
        </w:rPr>
      </w:pPr>
      <w:r w:rsidRPr="00341404">
        <w:rPr>
          <w:rFonts w:ascii="Times New Roman" w:hAnsi="Times New Roman"/>
          <w:sz w:val="24"/>
          <w:szCs w:val="24"/>
        </w:rP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341404" w:rsidRPr="00E24BD9" w:rsidRDefault="00341404" w:rsidP="00341404">
      <w:pPr>
        <w:autoSpaceDE w:val="0"/>
        <w:autoSpaceDN w:val="0"/>
        <w:adjustRightInd w:val="0"/>
        <w:spacing w:after="0" w:line="240" w:lineRule="auto"/>
        <w:ind w:firstLine="567"/>
        <w:jc w:val="both"/>
        <w:rPr>
          <w:rFonts w:ascii="Times New Roman" w:hAnsi="Times New Roman"/>
          <w:strike/>
        </w:rPr>
      </w:pPr>
      <w:r w:rsidRPr="00341404">
        <w:rPr>
          <w:rFonts w:ascii="Times New Roman" w:hAnsi="Times New Roman"/>
        </w:rPr>
        <w:t xml:space="preserve">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w:t>
      </w:r>
      <w:r w:rsidRPr="00341404">
        <w:rPr>
          <w:rFonts w:ascii="Times New Roman" w:hAnsi="Times New Roman"/>
          <w:spacing w:val="2"/>
        </w:rPr>
        <w:t>УМСиКП</w:t>
      </w:r>
      <w:r w:rsidR="001064CC">
        <w:rPr>
          <w:rFonts w:ascii="Times New Roman" w:hAnsi="Times New Roman"/>
          <w:spacing w:val="2"/>
        </w:rPr>
        <w:t>.</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Текущий контроль осуществляется на постоянной основе.</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Персональная ответственность специалиста </w:t>
      </w:r>
      <w:r w:rsidRPr="00341404">
        <w:rPr>
          <w:rFonts w:ascii="Times New Roman" w:hAnsi="Times New Roman"/>
          <w:spacing w:val="2"/>
        </w:rPr>
        <w:t>УМСиКП</w:t>
      </w:r>
      <w:r w:rsidRPr="00341404">
        <w:rPr>
          <w:rFonts w:ascii="Times New Roman" w:hAnsi="Times New Roman"/>
        </w:rPr>
        <w:t>,</w:t>
      </w:r>
      <w:r w:rsidR="001064CC">
        <w:rPr>
          <w:rFonts w:ascii="Times New Roman" w:hAnsi="Times New Roman"/>
        </w:rPr>
        <w:t xml:space="preserve"> </w:t>
      </w:r>
      <w:r w:rsidRPr="00341404">
        <w:rPr>
          <w:rFonts w:ascii="Times New Roman" w:hAnsi="Times New Roman"/>
        </w:rPr>
        <w:t xml:space="preserve">ответственного за предоставление </w:t>
      </w:r>
      <w:r w:rsidR="001064CC">
        <w:rPr>
          <w:rFonts w:ascii="Times New Roman" w:hAnsi="Times New Roman"/>
        </w:rPr>
        <w:t xml:space="preserve">муниципальной </w:t>
      </w:r>
      <w:r w:rsidRPr="00341404">
        <w:rPr>
          <w:rFonts w:ascii="Times New Roman" w:hAnsi="Times New Roman"/>
        </w:rPr>
        <w:t>услуги, закрепляется в его должностной инструкции в соответствии с требованиями законодательства.</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4.3. Внеплановый и плановый контроль за предоставлением </w:t>
      </w:r>
      <w:r>
        <w:rPr>
          <w:rFonts w:ascii="Times New Roman" w:hAnsi="Times New Roman"/>
        </w:rPr>
        <w:t xml:space="preserve">муниципальной </w:t>
      </w:r>
      <w:r w:rsidRPr="00341404">
        <w:rPr>
          <w:rFonts w:ascii="Times New Roman" w:hAnsi="Times New Roman"/>
        </w:rPr>
        <w:t>услуги.</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w:t>
      </w:r>
      <w:r w:rsidRPr="00341404">
        <w:rPr>
          <w:rFonts w:ascii="Times New Roman" w:hAnsi="Times New Roman"/>
          <w:spacing w:val="2"/>
        </w:rPr>
        <w:t>УМСиКП</w:t>
      </w:r>
      <w:r w:rsidRPr="00341404">
        <w:rPr>
          <w:rFonts w:ascii="Times New Roman" w:hAnsi="Times New Roman"/>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Pr="00341404">
        <w:rPr>
          <w:rFonts w:ascii="Times New Roman" w:hAnsi="Times New Roman"/>
          <w:spacing w:val="2"/>
        </w:rPr>
        <w:t>УМСиКП</w:t>
      </w:r>
      <w:r w:rsidR="001064CC">
        <w:rPr>
          <w:rFonts w:ascii="Times New Roman" w:hAnsi="Times New Roman"/>
          <w:spacing w:val="2"/>
        </w:rPr>
        <w:t>.</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4.3.2. Проверки осуществляются на основании приказа руководителя </w:t>
      </w:r>
      <w:r w:rsidRPr="00341404">
        <w:rPr>
          <w:rFonts w:ascii="Times New Roman" w:hAnsi="Times New Roman"/>
          <w:spacing w:val="2"/>
        </w:rPr>
        <w:t>УМСиКП</w:t>
      </w:r>
      <w:r w:rsidRPr="00341404">
        <w:rPr>
          <w:rFonts w:ascii="Times New Roman" w:hAnsi="Times New Roman"/>
        </w:rPr>
        <w:t>, распоряжений заместителя главы городского округа Тольятти, распоряжений главы городского округа Тольятти.</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4.3.3. Контроль по результатам рассмотрения жалоб осуществляется руководителем </w:t>
      </w:r>
      <w:r w:rsidRPr="00341404">
        <w:rPr>
          <w:rFonts w:ascii="Times New Roman" w:hAnsi="Times New Roman"/>
          <w:spacing w:val="2"/>
        </w:rPr>
        <w:t>УМСиКП</w:t>
      </w:r>
      <w:r w:rsidR="001064CC">
        <w:rPr>
          <w:rFonts w:ascii="Times New Roman" w:hAnsi="Times New Roman"/>
          <w:spacing w:val="2"/>
        </w:rPr>
        <w:t xml:space="preserve"> </w:t>
      </w:r>
      <w:r w:rsidRPr="00341404">
        <w:rPr>
          <w:rFonts w:ascii="Times New Roman" w:hAnsi="Times New Roman"/>
        </w:rPr>
        <w:t xml:space="preserve">путем рассмотрения, принятия решений и подготовки ответов на обращения заявителей, содержащих жалобы на решения, действия (бездействие), специалистов </w:t>
      </w:r>
      <w:r w:rsidRPr="00341404">
        <w:rPr>
          <w:rFonts w:ascii="Times New Roman" w:hAnsi="Times New Roman"/>
          <w:spacing w:val="2"/>
        </w:rPr>
        <w:t>УМСиКП</w:t>
      </w:r>
      <w:r w:rsidR="001064CC">
        <w:rPr>
          <w:rFonts w:ascii="Times New Roman" w:hAnsi="Times New Roman"/>
          <w:spacing w:val="2"/>
        </w:rPr>
        <w:t>.</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lastRenderedPageBreak/>
        <w:t>4.3.4.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341404" w:rsidRPr="00341404" w:rsidRDefault="00341404" w:rsidP="00341404">
      <w:pPr>
        <w:autoSpaceDE w:val="0"/>
        <w:autoSpaceDN w:val="0"/>
        <w:adjustRightInd w:val="0"/>
        <w:spacing w:after="0" w:line="240" w:lineRule="auto"/>
        <w:ind w:firstLine="567"/>
        <w:jc w:val="both"/>
        <w:rPr>
          <w:rFonts w:ascii="Times New Roman" w:hAnsi="Times New Roman"/>
        </w:rPr>
      </w:pPr>
      <w:r w:rsidRPr="00341404">
        <w:rPr>
          <w:rFonts w:ascii="Times New Roman" w:hAnsi="Times New Roman"/>
        </w:rPr>
        <w:t xml:space="preserve">4.4. Руководитель </w:t>
      </w:r>
      <w:r w:rsidRPr="00341404">
        <w:rPr>
          <w:rFonts w:ascii="Times New Roman" w:hAnsi="Times New Roman"/>
          <w:spacing w:val="2"/>
        </w:rPr>
        <w:t>УМСиКП</w:t>
      </w:r>
      <w:r w:rsidR="001064CC">
        <w:rPr>
          <w:rFonts w:ascii="Times New Roman" w:hAnsi="Times New Roman"/>
          <w:spacing w:val="2"/>
        </w:rPr>
        <w:t xml:space="preserve"> </w:t>
      </w:r>
      <w:r w:rsidRPr="00341404">
        <w:rPr>
          <w:rFonts w:ascii="Times New Roman" w:hAnsi="Times New Roman"/>
        </w:rPr>
        <w:t>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4.3. Внеплановый и плановый контроль за предоставлением услуги.</w:t>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4.3.1. В целях осуществления контроля за соблюдением последовательности действий, определенных административными процедурами </w:t>
      </w:r>
      <w:r w:rsidR="005C258B">
        <w:rPr>
          <w:rFonts w:ascii="Times New Roman" w:hAnsi="Times New Roman"/>
          <w:sz w:val="24"/>
          <w:szCs w:val="24"/>
        </w:rPr>
        <w:t>при предоставлении</w:t>
      </w:r>
      <w:r w:rsidRPr="003A4369">
        <w:rPr>
          <w:rFonts w:ascii="Times New Roman" w:hAnsi="Times New Roman"/>
          <w:sz w:val="24"/>
          <w:szCs w:val="24"/>
        </w:rPr>
        <w:t xml:space="preserve"> муниципальной услуги, принятием решений, за полн</w:t>
      </w:r>
      <w:r w:rsidR="005C258B">
        <w:rPr>
          <w:rFonts w:ascii="Times New Roman" w:hAnsi="Times New Roman"/>
          <w:sz w:val="24"/>
          <w:szCs w:val="24"/>
        </w:rPr>
        <w:t>отой и качеством предоставления</w:t>
      </w:r>
      <w:r w:rsidRPr="003A4369">
        <w:rPr>
          <w:rFonts w:ascii="Times New Roman" w:hAnsi="Times New Roman"/>
          <w:sz w:val="24"/>
          <w:szCs w:val="24"/>
        </w:rPr>
        <w:t xml:space="preserve"> </w:t>
      </w:r>
      <w:r w:rsidR="005C258B">
        <w:rPr>
          <w:rFonts w:ascii="Times New Roman" w:hAnsi="Times New Roman"/>
          <w:sz w:val="24"/>
          <w:szCs w:val="24"/>
        </w:rPr>
        <w:t xml:space="preserve">муниципальной </w:t>
      </w:r>
      <w:r w:rsidRPr="003A4369">
        <w:rPr>
          <w:rFonts w:ascii="Times New Roman" w:hAnsi="Times New Roman"/>
          <w:sz w:val="24"/>
          <w:szCs w:val="24"/>
        </w:rPr>
        <w:t xml:space="preserve">услуги руководителем </w:t>
      </w:r>
      <w:r w:rsidRPr="006363C7">
        <w:rPr>
          <w:rFonts w:ascii="Times New Roman" w:hAnsi="Times New Roman"/>
          <w:spacing w:val="2"/>
          <w:sz w:val="24"/>
          <w:szCs w:val="24"/>
        </w:rPr>
        <w:t>УМСиКП</w:t>
      </w:r>
      <w:r w:rsidRPr="003A4369">
        <w:rPr>
          <w:rFonts w:ascii="Times New Roman" w:hAnsi="Times New Roman"/>
          <w:sz w:val="24"/>
          <w:szCs w:val="24"/>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Pr="006363C7">
        <w:rPr>
          <w:rFonts w:ascii="Times New Roman" w:hAnsi="Times New Roman"/>
          <w:spacing w:val="2"/>
          <w:sz w:val="24"/>
          <w:szCs w:val="24"/>
        </w:rPr>
        <w:t>УМСиКП</w:t>
      </w:r>
      <w:r w:rsidRPr="003A4369">
        <w:rPr>
          <w:rFonts w:ascii="Times New Roman" w:hAnsi="Times New Roman"/>
          <w:sz w:val="24"/>
          <w:szCs w:val="24"/>
        </w:rPr>
        <w:t>.</w:t>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4.3.2. Проверки осуществляются на основании приказа руководителя </w:t>
      </w:r>
      <w:r w:rsidRPr="006363C7">
        <w:rPr>
          <w:rFonts w:ascii="Times New Roman" w:hAnsi="Times New Roman"/>
          <w:spacing w:val="2"/>
          <w:sz w:val="24"/>
          <w:szCs w:val="24"/>
        </w:rPr>
        <w:t>УМСиКП</w:t>
      </w:r>
      <w:r w:rsidRPr="003A4369">
        <w:rPr>
          <w:rFonts w:ascii="Times New Roman" w:hAnsi="Times New Roman"/>
          <w:sz w:val="24"/>
          <w:szCs w:val="24"/>
        </w:rPr>
        <w:t>, распоряжений заместителя главы городского округа Тольятти, распоряжений главы городского округа Тольятти.</w:t>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4.3.3. Контроль по результатам рассмотрения жалоб осуществляется руководителем </w:t>
      </w:r>
      <w:r w:rsidRPr="006363C7">
        <w:rPr>
          <w:rFonts w:ascii="Times New Roman" w:hAnsi="Times New Roman"/>
          <w:spacing w:val="2"/>
          <w:sz w:val="24"/>
          <w:szCs w:val="24"/>
        </w:rPr>
        <w:t>УМСиКП</w:t>
      </w:r>
      <w:r w:rsidRPr="003A4369">
        <w:rPr>
          <w:rFonts w:ascii="Times New Roman" w:hAnsi="Times New Roman"/>
          <w:sz w:val="24"/>
          <w:szCs w:val="24"/>
        </w:rPr>
        <w:t xml:space="preserve"> путем рассмотрения, принятия решений и подготовки ответов на обращения заявителей, содержащих жалобы на решения, действия (бездействие) сотрудников </w:t>
      </w:r>
      <w:r w:rsidRPr="006363C7">
        <w:rPr>
          <w:rFonts w:ascii="Times New Roman" w:hAnsi="Times New Roman"/>
          <w:spacing w:val="2"/>
          <w:sz w:val="24"/>
          <w:szCs w:val="24"/>
        </w:rPr>
        <w:t>УМСиКП</w:t>
      </w:r>
      <w:r w:rsidRPr="003A4369">
        <w:rPr>
          <w:rFonts w:ascii="Times New Roman" w:hAnsi="Times New Roman"/>
          <w:sz w:val="24"/>
          <w:szCs w:val="24"/>
        </w:rPr>
        <w:t>.</w:t>
      </w:r>
    </w:p>
    <w:p w:rsidR="00992DF8"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4.3.4.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D56B96" w:rsidRPr="003A4369" w:rsidRDefault="00992DF8" w:rsidP="00992DF8">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4.4. Руководитель </w:t>
      </w:r>
      <w:r w:rsidRPr="006363C7">
        <w:rPr>
          <w:rFonts w:ascii="Times New Roman" w:hAnsi="Times New Roman"/>
          <w:spacing w:val="2"/>
          <w:sz w:val="24"/>
          <w:szCs w:val="24"/>
        </w:rPr>
        <w:t>УМСиКП</w:t>
      </w:r>
      <w:r w:rsidRPr="003A4369">
        <w:rPr>
          <w:rFonts w:ascii="Times New Roman" w:hAnsi="Times New Roman"/>
          <w:sz w:val="24"/>
          <w:szCs w:val="24"/>
        </w:rPr>
        <w:t xml:space="preserve">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D56B96" w:rsidRPr="003A4369" w:rsidRDefault="00D56B96" w:rsidP="00D56B96">
      <w:pPr>
        <w:spacing w:before="100" w:beforeAutospacing="1" w:after="100" w:afterAutospacing="1" w:line="240" w:lineRule="auto"/>
        <w:jc w:val="center"/>
        <w:rPr>
          <w:rFonts w:ascii="Times New Roman" w:hAnsi="Times New Roman"/>
          <w:color w:val="C0504D"/>
          <w:sz w:val="28"/>
          <w:szCs w:val="28"/>
        </w:rPr>
      </w:pPr>
      <w:r w:rsidRPr="003A4369">
        <w:rPr>
          <w:rFonts w:ascii="Times New Roman" w:hAnsi="Times New Roman"/>
          <w:sz w:val="24"/>
          <w:szCs w:val="24"/>
        </w:rPr>
        <w:t>V</w:t>
      </w:r>
      <w:r w:rsidRPr="003A4369">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6B96" w:rsidRPr="003A4369" w:rsidRDefault="00D56B96" w:rsidP="00D56B96">
      <w:pPr>
        <w:autoSpaceDE w:val="0"/>
        <w:autoSpaceDN w:val="0"/>
        <w:adjustRightInd w:val="0"/>
        <w:spacing w:after="0" w:line="240" w:lineRule="auto"/>
        <w:ind w:firstLine="567"/>
        <w:jc w:val="both"/>
        <w:outlineLvl w:val="0"/>
        <w:rPr>
          <w:rFonts w:ascii="Times New Roman" w:hAnsi="Times New Roman"/>
          <w:bCs/>
          <w:sz w:val="24"/>
          <w:szCs w:val="24"/>
        </w:rPr>
      </w:pPr>
      <w:r w:rsidRPr="003A4369">
        <w:rPr>
          <w:rFonts w:ascii="Times New Roman" w:hAnsi="Times New Roman"/>
          <w:sz w:val="24"/>
          <w:szCs w:val="24"/>
        </w:rPr>
        <w:t xml:space="preserve">5.1.1. </w:t>
      </w:r>
      <w:r w:rsidR="00233C0E" w:rsidRPr="003A4369">
        <w:rPr>
          <w:rFonts w:ascii="Times New Roman" w:hAnsi="Times New Roman"/>
          <w:sz w:val="24"/>
          <w:szCs w:val="24"/>
        </w:rPr>
        <w:t xml:space="preserve">Заявители имеют право на обжалование </w:t>
      </w:r>
      <w:r w:rsidR="00233C0E" w:rsidRPr="003A4369">
        <w:rPr>
          <w:rFonts w:ascii="Times New Roman" w:hAnsi="Times New Roman"/>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00233C0E" w:rsidRPr="00233C0E">
        <w:rPr>
          <w:rFonts w:ascii="Times New Roman" w:hAnsi="Times New Roman"/>
          <w:bCs/>
          <w:sz w:val="24"/>
          <w:szCs w:val="24"/>
        </w:rPr>
        <w:t>закона от 27.07.2010 № 210-ФЗ «Об организации предоставления государственных и муниципальных услуг» (далее – Федеральный закон № 210-ФЗ), или их работников.</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3A4369">
        <w:rPr>
          <w:rFonts w:ascii="Times New Roman" w:hAnsi="Times New Roman"/>
          <w:sz w:val="24"/>
          <w:szCs w:val="24"/>
        </w:rPr>
        <w:lastRenderedPageBreak/>
        <w:t xml:space="preserve">либо учредителю многофункционального центра, а также в организации, предусмотренные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работников организаций, предусмотренных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подаются руководителям этих организаций.</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Жалоба на решения и действия (бездействие) организаций, предусмотренных </w:t>
      </w:r>
      <w:hyperlink r:id="rId26"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Порядок подачи и рассмотрения жалоб на решения и действия (бездействие) организаций, предусмотренных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5.1.4. Жалоба должна содержать:</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их работников;</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5.2. Предмет досудебного (внесудебного) обжалования.</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Предметом досудебного (внесудебного) обжалования являются в том числе:</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нарушение срока регистрации запроса о предоставлении муниципальной услуги, запроса, указанного в </w:t>
      </w:r>
      <w:r w:rsidRPr="004A113F">
        <w:rPr>
          <w:rFonts w:ascii="Times New Roman" w:hAnsi="Times New Roman"/>
          <w:sz w:val="24"/>
          <w:szCs w:val="24"/>
        </w:rPr>
        <w:t>статье 15.1</w:t>
      </w:r>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A113F">
        <w:rPr>
          <w:rFonts w:ascii="Times New Roman" w:hAnsi="Times New Roman"/>
          <w:sz w:val="24"/>
          <w:szCs w:val="24"/>
        </w:rPr>
        <w:t>частью 1.3 статьи 16</w:t>
      </w:r>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A113F">
        <w:rPr>
          <w:rFonts w:ascii="Times New Roman" w:hAnsi="Times New Roman"/>
          <w:sz w:val="24"/>
          <w:szCs w:val="24"/>
        </w:rPr>
        <w:t>частью 1.3 статьи 16</w:t>
      </w:r>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3A4369">
        <w:rPr>
          <w:rFonts w:ascii="Times New Roman" w:hAnsi="Times New Roman"/>
          <w:sz w:val="24"/>
          <w:szCs w:val="24"/>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3A4369">
          <w:rPr>
            <w:rStyle w:val="a8"/>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3A4369">
          <w:rPr>
            <w:rStyle w:val="a8"/>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3A4369">
          <w:rPr>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D56B96" w:rsidRPr="003A4369" w:rsidRDefault="00D56B96" w:rsidP="00D56B96">
      <w:pPr>
        <w:spacing w:after="0" w:line="240" w:lineRule="auto"/>
        <w:ind w:firstLine="567"/>
        <w:jc w:val="both"/>
        <w:rPr>
          <w:rFonts w:ascii="Times New Roman" w:hAnsi="Times New Roman"/>
          <w:sz w:val="24"/>
          <w:szCs w:val="24"/>
        </w:rPr>
      </w:pP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r w:rsidRPr="004A113F">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от заявителя (получателя) или иного уполномоченного им лица.</w:t>
      </w:r>
    </w:p>
    <w:p w:rsidR="00D56B96" w:rsidRPr="003A4369" w:rsidRDefault="00D56B96" w:rsidP="00D56B96">
      <w:pPr>
        <w:spacing w:after="0" w:line="240" w:lineRule="auto"/>
        <w:ind w:firstLine="567"/>
        <w:jc w:val="both"/>
        <w:rPr>
          <w:rFonts w:ascii="Times New Roman" w:hAnsi="Times New Roman"/>
          <w:sz w:val="24"/>
          <w:szCs w:val="24"/>
        </w:rPr>
      </w:pP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5.4. Заявитель имеет право на получение информации и документов, необходимых для обоснования и рассмотрения жалобы.</w:t>
      </w:r>
    </w:p>
    <w:p w:rsidR="00D56B96" w:rsidRPr="003A4369" w:rsidRDefault="00D56B96" w:rsidP="00D56B96">
      <w:pPr>
        <w:spacing w:after="0" w:line="240" w:lineRule="auto"/>
        <w:ind w:firstLine="567"/>
        <w:jc w:val="both"/>
        <w:rPr>
          <w:rFonts w:ascii="Times New Roman" w:hAnsi="Times New Roman"/>
          <w:sz w:val="24"/>
          <w:szCs w:val="24"/>
        </w:rPr>
      </w:pP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5.5. Сроки рассмотрения жалобы. </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6B96" w:rsidRPr="003A4369" w:rsidRDefault="00D56B96" w:rsidP="00D56B96">
      <w:pPr>
        <w:autoSpaceDE w:val="0"/>
        <w:autoSpaceDN w:val="0"/>
        <w:adjustRightInd w:val="0"/>
        <w:spacing w:after="0" w:line="240" w:lineRule="auto"/>
        <w:ind w:firstLine="567"/>
        <w:jc w:val="both"/>
        <w:rPr>
          <w:rFonts w:ascii="Times New Roman" w:eastAsia="Lucida Sans Unicode" w:hAnsi="Times New Roman"/>
          <w:sz w:val="24"/>
          <w:szCs w:val="24"/>
        </w:rPr>
      </w:pP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eastAsia="Lucida Sans Unicode" w:hAnsi="Times New Roman"/>
          <w:sz w:val="24"/>
          <w:szCs w:val="24"/>
        </w:rPr>
        <w:lastRenderedPageBreak/>
        <w:t xml:space="preserve">5.6. </w:t>
      </w:r>
      <w:r w:rsidRPr="003A4369">
        <w:rPr>
          <w:rFonts w:ascii="Times New Roman" w:hAnsi="Times New Roman"/>
          <w:sz w:val="24"/>
          <w:szCs w:val="24"/>
        </w:rPr>
        <w:t>Результат досудебного (внесудебного) обжалования.</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5.6.1. По результатам рассмотрения жалобы принимается одно из следующих решений:</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6B96" w:rsidRPr="003A4369" w:rsidRDefault="00D56B96" w:rsidP="00D56B96">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2) в удовлетворении жалобы отказывается.</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341404">
        <w:rPr>
          <w:rFonts w:ascii="Times New Roman" w:hAnsi="Times New Roman"/>
          <w:sz w:val="24"/>
          <w:szCs w:val="24"/>
        </w:rPr>
        <w:t>административного р</w:t>
      </w:r>
      <w:r w:rsidRPr="003A4369">
        <w:rPr>
          <w:rFonts w:ascii="Times New Roman" w:hAnsi="Times New Roman"/>
          <w:sz w:val="24"/>
          <w:szCs w:val="24"/>
        </w:rPr>
        <w:t>егламента.</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6B96" w:rsidRPr="003A4369" w:rsidRDefault="00D56B96" w:rsidP="00D56B96">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5.6.4. В случае признания жалобы не подлежащей удовлетворению в ответе заявителю, указанном в подпункте 5.6.2. настоящего </w:t>
      </w:r>
      <w:r w:rsidR="00341404">
        <w:rPr>
          <w:rFonts w:ascii="Times New Roman" w:hAnsi="Times New Roman"/>
          <w:sz w:val="24"/>
          <w:szCs w:val="24"/>
        </w:rPr>
        <w:t>административного р</w:t>
      </w:r>
      <w:r w:rsidRPr="003A4369">
        <w:rPr>
          <w:rFonts w:ascii="Times New Roman" w:hAnsi="Times New Roman"/>
          <w:sz w:val="24"/>
          <w:szCs w:val="24"/>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D56B96" w:rsidRDefault="00D56B96" w:rsidP="0034140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D56B96" w:rsidRPr="00BA3223" w:rsidRDefault="00D56B96" w:rsidP="008F1071">
      <w:pPr>
        <w:pageBreakBefore/>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lastRenderedPageBreak/>
        <w:t>Приложение N 1</w:t>
      </w:r>
    </w:p>
    <w:p w:rsidR="00D56B96" w:rsidRPr="00BA3223" w:rsidRDefault="00341404" w:rsidP="00D56B9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D56B96" w:rsidRPr="00BA3223">
        <w:rPr>
          <w:rFonts w:ascii="Times New Roman" w:hAnsi="Times New Roman"/>
          <w:sz w:val="24"/>
          <w:szCs w:val="24"/>
        </w:rPr>
        <w:t>дминистративному регламенту</w:t>
      </w:r>
    </w:p>
    <w:p w:rsidR="00D56B96" w:rsidRPr="00BA3223" w:rsidRDefault="00D56B96" w:rsidP="00D56B96">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A67C64" w:rsidRDefault="00D56B96"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w:t>
      </w:r>
      <w:r w:rsidR="00A67C64" w:rsidRPr="00A67C64">
        <w:rPr>
          <w:rFonts w:ascii="Times New Roman" w:hAnsi="Times New Roman"/>
          <w:sz w:val="24"/>
          <w:szCs w:val="24"/>
        </w:rPr>
        <w:t xml:space="preserve">Предоставление ежемесячного пособия на содержание </w:t>
      </w:r>
    </w:p>
    <w:p w:rsidR="00A67C64" w:rsidRDefault="00A67C64"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детей умершего лица, замещавшего должность депутата, выборного</w:t>
      </w:r>
    </w:p>
    <w:p w:rsidR="00A67C64" w:rsidRDefault="00A67C64"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 должностного лица местного самоуправления, осуществлявшего </w:t>
      </w:r>
    </w:p>
    <w:p w:rsidR="00A67C64" w:rsidRDefault="00A67C64"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свои полномочия в органах местного самоуправления городского округа </w:t>
      </w:r>
    </w:p>
    <w:p w:rsidR="00A67C64" w:rsidRDefault="00A67C64"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Тольятти, а также лица, замещавшего должность муниципальной </w:t>
      </w:r>
    </w:p>
    <w:p w:rsidR="00A67C64" w:rsidRDefault="00A67C64" w:rsidP="00A67C64">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службы в органах местного самоуправления городского округа Тольятти, </w:t>
      </w:r>
    </w:p>
    <w:p w:rsidR="00D56B96" w:rsidRPr="00A67C64" w:rsidRDefault="00A67C64"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в случае </w:t>
      </w:r>
      <w:r w:rsidRPr="00233C0E">
        <w:rPr>
          <w:rFonts w:ascii="Times New Roman" w:hAnsi="Times New Roman"/>
          <w:sz w:val="24"/>
          <w:szCs w:val="24"/>
        </w:rPr>
        <w:t xml:space="preserve">его </w:t>
      </w:r>
      <w:r w:rsidR="00233C0E" w:rsidRPr="00233C0E">
        <w:rPr>
          <w:rFonts w:ascii="Times New Roman" w:hAnsi="Times New Roman"/>
          <w:sz w:val="24"/>
          <w:szCs w:val="24"/>
        </w:rPr>
        <w:t>естественной смерти</w:t>
      </w:r>
      <w:r w:rsidR="00D56B96" w:rsidRPr="00A67C64">
        <w:rPr>
          <w:rFonts w:ascii="Times New Roman" w:hAnsi="Times New Roman"/>
          <w:sz w:val="24"/>
          <w:szCs w:val="24"/>
        </w:rPr>
        <w:t>»</w:t>
      </w:r>
    </w:p>
    <w:p w:rsidR="00D56B96" w:rsidRPr="00BA3223" w:rsidRDefault="00D56B96" w:rsidP="00D56B96">
      <w:pPr>
        <w:spacing w:after="0" w:line="240" w:lineRule="auto"/>
        <w:jc w:val="right"/>
        <w:rPr>
          <w:rFonts w:ascii="Times New Roman" w:hAnsi="Times New Roman"/>
          <w:sz w:val="24"/>
          <w:szCs w:val="24"/>
        </w:rPr>
      </w:pPr>
    </w:p>
    <w:p w:rsidR="00D56B96" w:rsidRPr="00BA3223" w:rsidRDefault="00D56B96" w:rsidP="00D56B96">
      <w:pPr>
        <w:spacing w:after="0" w:line="240" w:lineRule="auto"/>
        <w:jc w:val="right"/>
        <w:rPr>
          <w:rFonts w:ascii="Times New Roman" w:hAnsi="Times New Roman"/>
          <w:sz w:val="24"/>
          <w:szCs w:val="24"/>
        </w:rPr>
      </w:pPr>
    </w:p>
    <w:p w:rsidR="00D56B96" w:rsidRPr="00BA3223" w:rsidRDefault="00D56B96" w:rsidP="00D56B96">
      <w:pPr>
        <w:spacing w:after="0" w:line="240" w:lineRule="auto"/>
        <w:jc w:val="right"/>
        <w:rPr>
          <w:rFonts w:ascii="Times New Roman" w:hAnsi="Times New Roman"/>
          <w:sz w:val="24"/>
          <w:szCs w:val="24"/>
        </w:rPr>
      </w:pPr>
    </w:p>
    <w:p w:rsidR="00D56B96" w:rsidRPr="00BA3223" w:rsidRDefault="00D56B96" w:rsidP="00D56B96">
      <w:pPr>
        <w:spacing w:after="0" w:line="240" w:lineRule="auto"/>
        <w:ind w:left="4956"/>
        <w:rPr>
          <w:rFonts w:ascii="Times New Roman" w:hAnsi="Times New Roman"/>
          <w:sz w:val="24"/>
          <w:szCs w:val="24"/>
        </w:rPr>
      </w:pPr>
      <w:r w:rsidRPr="00BA3223">
        <w:rPr>
          <w:rFonts w:ascii="Times New Roman" w:hAnsi="Times New Roman"/>
          <w:sz w:val="24"/>
          <w:szCs w:val="24"/>
        </w:rPr>
        <w:t>В администрацию городского округа Тольятти</w:t>
      </w:r>
    </w:p>
    <w:p w:rsidR="00D56B96" w:rsidRPr="00BA3223" w:rsidRDefault="00D56B96" w:rsidP="00D56B96">
      <w:pPr>
        <w:spacing w:after="0" w:line="240" w:lineRule="auto"/>
        <w:ind w:left="4956"/>
        <w:rPr>
          <w:rFonts w:ascii="Times New Roman" w:hAnsi="Times New Roman"/>
          <w:sz w:val="24"/>
          <w:szCs w:val="24"/>
        </w:rPr>
      </w:pPr>
      <w:r w:rsidRPr="00BA3223">
        <w:rPr>
          <w:rFonts w:ascii="Times New Roman" w:hAnsi="Times New Roman"/>
          <w:sz w:val="24"/>
          <w:szCs w:val="24"/>
        </w:rPr>
        <w:t>________________________________,</w:t>
      </w:r>
    </w:p>
    <w:p w:rsidR="00D56B96" w:rsidRPr="00BA3223" w:rsidRDefault="00D56B96" w:rsidP="00D56B96">
      <w:pPr>
        <w:spacing w:after="0" w:line="240" w:lineRule="auto"/>
        <w:ind w:left="4956"/>
        <w:jc w:val="center"/>
        <w:rPr>
          <w:rFonts w:ascii="Times New Roman" w:hAnsi="Times New Roman"/>
          <w:sz w:val="24"/>
          <w:szCs w:val="24"/>
        </w:rPr>
      </w:pPr>
      <w:r w:rsidRPr="00BA3223">
        <w:rPr>
          <w:rFonts w:ascii="Times New Roman" w:hAnsi="Times New Roman"/>
          <w:sz w:val="24"/>
          <w:szCs w:val="24"/>
        </w:rPr>
        <w:t>(фамилия имя, отчество)</w:t>
      </w:r>
    </w:p>
    <w:p w:rsidR="00D56B96" w:rsidRPr="00BA3223" w:rsidRDefault="00D56B96" w:rsidP="00D56B96">
      <w:pPr>
        <w:spacing w:after="0" w:line="240" w:lineRule="auto"/>
        <w:ind w:left="4956"/>
        <w:rPr>
          <w:rFonts w:ascii="Times New Roman" w:hAnsi="Times New Roman"/>
          <w:sz w:val="24"/>
          <w:szCs w:val="24"/>
        </w:rPr>
      </w:pPr>
      <w:r w:rsidRPr="00BA3223">
        <w:rPr>
          <w:rFonts w:ascii="Times New Roman" w:hAnsi="Times New Roman"/>
          <w:sz w:val="24"/>
          <w:szCs w:val="24"/>
        </w:rPr>
        <w:t>Данные документа, удостоверяющего личность:  паспорт ________________________________</w:t>
      </w:r>
    </w:p>
    <w:p w:rsidR="00D56B96" w:rsidRPr="007616B4" w:rsidRDefault="00D56B96" w:rsidP="00D56B96">
      <w:pPr>
        <w:spacing w:after="0" w:line="240" w:lineRule="auto"/>
        <w:ind w:left="4956"/>
        <w:jc w:val="center"/>
        <w:rPr>
          <w:rFonts w:ascii="Times New Roman" w:hAnsi="Times New Roman"/>
          <w:sz w:val="24"/>
          <w:szCs w:val="24"/>
        </w:rPr>
      </w:pPr>
      <w:r w:rsidRPr="007616B4">
        <w:rPr>
          <w:rFonts w:ascii="Times New Roman" w:hAnsi="Times New Roman"/>
          <w:sz w:val="24"/>
          <w:szCs w:val="24"/>
        </w:rPr>
        <w:t>(вид документа)</w:t>
      </w:r>
    </w:p>
    <w:p w:rsidR="00D56B96" w:rsidRPr="007616B4" w:rsidRDefault="00D56B96" w:rsidP="00D56B96">
      <w:pPr>
        <w:spacing w:after="0" w:line="240" w:lineRule="auto"/>
        <w:ind w:left="4956"/>
        <w:rPr>
          <w:rFonts w:ascii="Times New Roman" w:hAnsi="Times New Roman"/>
          <w:sz w:val="24"/>
          <w:szCs w:val="24"/>
        </w:rPr>
      </w:pPr>
      <w:r w:rsidRPr="007616B4">
        <w:rPr>
          <w:rFonts w:ascii="Times New Roman" w:hAnsi="Times New Roman"/>
          <w:sz w:val="24"/>
          <w:szCs w:val="24"/>
        </w:rPr>
        <w:t>________________________________</w:t>
      </w:r>
    </w:p>
    <w:p w:rsidR="00D56B96" w:rsidRPr="007616B4" w:rsidRDefault="00D56B96" w:rsidP="00D56B96">
      <w:pPr>
        <w:spacing w:after="0" w:line="240" w:lineRule="auto"/>
        <w:ind w:left="4956"/>
        <w:rPr>
          <w:rFonts w:ascii="Times New Roman" w:hAnsi="Times New Roman"/>
          <w:sz w:val="24"/>
          <w:szCs w:val="24"/>
        </w:rPr>
      </w:pPr>
      <w:r w:rsidRPr="007616B4">
        <w:rPr>
          <w:rFonts w:ascii="Times New Roman" w:hAnsi="Times New Roman"/>
          <w:sz w:val="24"/>
          <w:szCs w:val="24"/>
        </w:rPr>
        <w:t>(серия, номер, кем выдан, дата выдачи)</w:t>
      </w:r>
    </w:p>
    <w:p w:rsidR="00D56B96" w:rsidRPr="007616B4" w:rsidRDefault="008D6378" w:rsidP="00D56B96">
      <w:pPr>
        <w:spacing w:after="0" w:line="240" w:lineRule="auto"/>
        <w:ind w:left="4956"/>
        <w:rPr>
          <w:rFonts w:ascii="Times New Roman" w:hAnsi="Times New Roman"/>
          <w:sz w:val="24"/>
          <w:szCs w:val="24"/>
        </w:rPr>
      </w:pPr>
      <w:r w:rsidRPr="007616B4">
        <w:rPr>
          <w:rFonts w:ascii="Times New Roman" w:hAnsi="Times New Roman"/>
          <w:sz w:val="24"/>
          <w:szCs w:val="24"/>
        </w:rPr>
        <w:t>____</w:t>
      </w:r>
      <w:r w:rsidR="004628D4">
        <w:rPr>
          <w:rFonts w:ascii="Times New Roman" w:hAnsi="Times New Roman"/>
          <w:sz w:val="24"/>
          <w:szCs w:val="24"/>
        </w:rPr>
        <w:t>_______________________________</w:t>
      </w:r>
    </w:p>
    <w:p w:rsidR="008D6378" w:rsidRPr="007616B4" w:rsidRDefault="008D6378" w:rsidP="00D56B96">
      <w:pPr>
        <w:spacing w:after="0" w:line="240" w:lineRule="auto"/>
        <w:ind w:left="4956"/>
        <w:rPr>
          <w:rFonts w:ascii="Times New Roman" w:hAnsi="Times New Roman"/>
          <w:sz w:val="24"/>
          <w:szCs w:val="24"/>
        </w:rPr>
      </w:pPr>
      <w:r w:rsidRPr="007616B4">
        <w:rPr>
          <w:rFonts w:ascii="Times New Roman" w:hAnsi="Times New Roman"/>
          <w:sz w:val="24"/>
          <w:szCs w:val="24"/>
        </w:rPr>
        <w:t>___________________________________</w:t>
      </w:r>
    </w:p>
    <w:p w:rsidR="00D56B96" w:rsidRPr="007616B4" w:rsidRDefault="00D56B96" w:rsidP="00D56B96">
      <w:pPr>
        <w:spacing w:after="0" w:line="240" w:lineRule="auto"/>
        <w:ind w:left="4956" w:right="-143"/>
        <w:rPr>
          <w:rFonts w:ascii="Times New Roman" w:hAnsi="Times New Roman"/>
          <w:sz w:val="24"/>
          <w:szCs w:val="24"/>
        </w:rPr>
      </w:pPr>
      <w:r w:rsidRPr="007616B4">
        <w:rPr>
          <w:rFonts w:ascii="Times New Roman" w:hAnsi="Times New Roman"/>
          <w:sz w:val="24"/>
          <w:szCs w:val="24"/>
        </w:rPr>
        <w:t xml:space="preserve">зарегистрированного по адресу: _________ </w:t>
      </w:r>
    </w:p>
    <w:p w:rsidR="00D56B96" w:rsidRPr="007616B4" w:rsidRDefault="00D56B96" w:rsidP="00D56B96">
      <w:pPr>
        <w:spacing w:after="0" w:line="240" w:lineRule="auto"/>
        <w:ind w:left="4956" w:right="-143"/>
        <w:rPr>
          <w:rFonts w:ascii="Times New Roman" w:hAnsi="Times New Roman"/>
          <w:sz w:val="24"/>
          <w:szCs w:val="24"/>
        </w:rPr>
      </w:pPr>
      <w:r w:rsidRPr="007616B4">
        <w:rPr>
          <w:rFonts w:ascii="Times New Roman" w:hAnsi="Times New Roman"/>
          <w:sz w:val="24"/>
          <w:szCs w:val="24"/>
        </w:rPr>
        <w:t xml:space="preserve">                                                          (индекс)</w:t>
      </w:r>
    </w:p>
    <w:p w:rsidR="00D56B96" w:rsidRPr="00BA3223" w:rsidRDefault="00D56B96" w:rsidP="00D56B96">
      <w:pPr>
        <w:spacing w:after="0" w:line="240" w:lineRule="auto"/>
        <w:ind w:left="4956"/>
        <w:rPr>
          <w:rFonts w:ascii="Times New Roman" w:hAnsi="Times New Roman"/>
          <w:sz w:val="24"/>
          <w:szCs w:val="24"/>
        </w:rPr>
      </w:pPr>
      <w:r w:rsidRPr="00BA3223">
        <w:rPr>
          <w:rFonts w:ascii="Times New Roman" w:hAnsi="Times New Roman"/>
          <w:sz w:val="24"/>
          <w:szCs w:val="24"/>
        </w:rPr>
        <w:t xml:space="preserve">г. Тольятти, _________________________ </w:t>
      </w:r>
    </w:p>
    <w:p w:rsidR="00D56B96" w:rsidRPr="00BA3223" w:rsidRDefault="00D56B96" w:rsidP="00D56B96">
      <w:pPr>
        <w:spacing w:after="0" w:line="240" w:lineRule="auto"/>
        <w:ind w:left="4956"/>
        <w:rPr>
          <w:rFonts w:ascii="Times New Roman" w:hAnsi="Times New Roman"/>
          <w:sz w:val="24"/>
          <w:szCs w:val="24"/>
        </w:rPr>
      </w:pPr>
      <w:r w:rsidRPr="00BA3223">
        <w:rPr>
          <w:rFonts w:ascii="Times New Roman" w:hAnsi="Times New Roman"/>
          <w:sz w:val="24"/>
          <w:szCs w:val="24"/>
        </w:rPr>
        <w:t>Контактный телефон:__________________</w:t>
      </w:r>
    </w:p>
    <w:p w:rsidR="00D56B96" w:rsidRPr="00BA3223" w:rsidRDefault="00D56B96" w:rsidP="00D56B96">
      <w:pPr>
        <w:spacing w:after="0" w:line="240" w:lineRule="auto"/>
        <w:jc w:val="center"/>
        <w:rPr>
          <w:rFonts w:ascii="Times New Roman" w:hAnsi="Times New Roman"/>
          <w:sz w:val="24"/>
          <w:szCs w:val="24"/>
        </w:rPr>
      </w:pPr>
    </w:p>
    <w:p w:rsidR="00D56B96" w:rsidRPr="00BA3223" w:rsidRDefault="00D56B96" w:rsidP="00D56B96">
      <w:pPr>
        <w:spacing w:after="0" w:line="240" w:lineRule="auto"/>
        <w:jc w:val="center"/>
        <w:rPr>
          <w:rFonts w:ascii="Times New Roman" w:hAnsi="Times New Roman"/>
          <w:sz w:val="24"/>
          <w:szCs w:val="24"/>
        </w:rPr>
      </w:pPr>
    </w:p>
    <w:p w:rsidR="00D56B96" w:rsidRPr="00BA3223" w:rsidRDefault="00D56B96" w:rsidP="00D56B96">
      <w:pPr>
        <w:spacing w:after="0" w:line="240" w:lineRule="auto"/>
        <w:jc w:val="center"/>
        <w:rPr>
          <w:rFonts w:ascii="Times New Roman" w:hAnsi="Times New Roman"/>
          <w:sz w:val="24"/>
          <w:szCs w:val="24"/>
        </w:rPr>
      </w:pPr>
    </w:p>
    <w:p w:rsidR="00D56B96" w:rsidRPr="00BA3223" w:rsidRDefault="00D56B96" w:rsidP="00D56B96">
      <w:pPr>
        <w:spacing w:after="0" w:line="240" w:lineRule="auto"/>
        <w:jc w:val="center"/>
        <w:rPr>
          <w:rFonts w:ascii="Times New Roman" w:hAnsi="Times New Roman"/>
          <w:sz w:val="24"/>
          <w:szCs w:val="24"/>
        </w:rPr>
      </w:pPr>
    </w:p>
    <w:p w:rsidR="00D56B96" w:rsidRPr="00BA3223" w:rsidRDefault="00D56B96" w:rsidP="00D56B96">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ЗАЯВЛЕНИЕ</w:t>
      </w:r>
    </w:p>
    <w:p w:rsidR="00D56B96" w:rsidRPr="00BA3223" w:rsidRDefault="00D56B96" w:rsidP="00D56B96">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7434BC" w:rsidRPr="00A764C6" w:rsidRDefault="007434BC" w:rsidP="007434BC">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eastAsia="Calibri" w:hAnsi="Times New Roman"/>
          <w:sz w:val="24"/>
          <w:szCs w:val="24"/>
        </w:rPr>
        <w:t>П</w:t>
      </w:r>
      <w:r w:rsidRPr="00C154BF">
        <w:rPr>
          <w:rFonts w:ascii="Times New Roman" w:eastAsia="Calibri" w:hAnsi="Times New Roman"/>
          <w:sz w:val="24"/>
          <w:szCs w:val="24"/>
        </w:rPr>
        <w:t xml:space="preserve">рошу предоставить мне </w:t>
      </w:r>
      <w:r w:rsidRPr="00BA3223">
        <w:rPr>
          <w:rFonts w:ascii="Times New Roman" w:hAnsi="Times New Roman"/>
          <w:sz w:val="24"/>
          <w:szCs w:val="24"/>
        </w:rPr>
        <w:t>ежемесячно</w:t>
      </w:r>
      <w:r>
        <w:rPr>
          <w:rFonts w:ascii="Times New Roman" w:hAnsi="Times New Roman"/>
          <w:sz w:val="24"/>
          <w:szCs w:val="24"/>
        </w:rPr>
        <w:t>е</w:t>
      </w:r>
      <w:r w:rsidRPr="00BA3223">
        <w:rPr>
          <w:rFonts w:ascii="Times New Roman" w:hAnsi="Times New Roman"/>
          <w:sz w:val="24"/>
          <w:szCs w:val="24"/>
        </w:rPr>
        <w:t xml:space="preserve"> пособи</w:t>
      </w:r>
      <w:r>
        <w:rPr>
          <w:rFonts w:ascii="Times New Roman" w:hAnsi="Times New Roman"/>
          <w:sz w:val="24"/>
          <w:szCs w:val="24"/>
        </w:rPr>
        <w:t>е</w:t>
      </w:r>
      <w:r w:rsidRPr="00BA3223">
        <w:rPr>
          <w:rFonts w:ascii="Times New Roman" w:hAnsi="Times New Roman"/>
          <w:sz w:val="24"/>
          <w:szCs w:val="24"/>
        </w:rPr>
        <w:t xml:space="preserve"> на содержание </w:t>
      </w:r>
      <w:r>
        <w:rPr>
          <w:rFonts w:ascii="Times New Roman" w:hAnsi="Times New Roman"/>
          <w:sz w:val="24"/>
          <w:szCs w:val="24"/>
        </w:rPr>
        <w:t>детей</w:t>
      </w:r>
      <w:r w:rsidRPr="00BA3223">
        <w:rPr>
          <w:rFonts w:ascii="Times New Roman" w:hAnsi="Times New Roman"/>
          <w:sz w:val="24"/>
          <w:szCs w:val="24"/>
        </w:rPr>
        <w:t xml:space="preserve"> погибшего (умершего) лица,</w:t>
      </w:r>
      <w:r>
        <w:rPr>
          <w:rFonts w:ascii="Times New Roman" w:hAnsi="Times New Roman"/>
          <w:sz w:val="24"/>
          <w:szCs w:val="24"/>
        </w:rPr>
        <w:t xml:space="preserve"> </w:t>
      </w:r>
      <w:r w:rsidRPr="00BA3223">
        <w:rPr>
          <w:rFonts w:ascii="Times New Roman" w:hAnsi="Times New Roman"/>
          <w:sz w:val="24"/>
          <w:szCs w:val="24"/>
        </w:rPr>
        <w:t>замещавшего должность депутата, выборного должностного лица местного самоуправления, осуществлявшего свои полномочия в</w:t>
      </w:r>
      <w:r>
        <w:rPr>
          <w:rFonts w:ascii="Times New Roman" w:hAnsi="Times New Roman"/>
          <w:sz w:val="24"/>
          <w:szCs w:val="24"/>
        </w:rPr>
        <w:t xml:space="preserve"> </w:t>
      </w:r>
      <w:r w:rsidRPr="00BA3223">
        <w:rPr>
          <w:rFonts w:ascii="Times New Roman" w:hAnsi="Times New Roman"/>
          <w:sz w:val="24"/>
          <w:szCs w:val="24"/>
        </w:rPr>
        <w:t xml:space="preserve">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w:t>
      </w:r>
      <w:r w:rsidR="00233C0E" w:rsidRPr="00A67C64">
        <w:rPr>
          <w:rFonts w:ascii="Times New Roman" w:hAnsi="Times New Roman"/>
          <w:sz w:val="24"/>
          <w:szCs w:val="24"/>
        </w:rPr>
        <w:t xml:space="preserve">в </w:t>
      </w:r>
      <w:r w:rsidR="007616B4">
        <w:rPr>
          <w:rFonts w:ascii="Times New Roman" w:hAnsi="Times New Roman"/>
          <w:sz w:val="24"/>
          <w:szCs w:val="24"/>
        </w:rPr>
        <w:t xml:space="preserve">связи с </w:t>
      </w:r>
      <w:r w:rsidR="00233C0E" w:rsidRPr="00233C0E">
        <w:rPr>
          <w:rFonts w:ascii="Times New Roman" w:hAnsi="Times New Roman"/>
          <w:sz w:val="24"/>
          <w:szCs w:val="24"/>
        </w:rPr>
        <w:t>естественной смерт</w:t>
      </w:r>
      <w:r w:rsidR="007616B4">
        <w:rPr>
          <w:rFonts w:ascii="Times New Roman" w:hAnsi="Times New Roman"/>
          <w:sz w:val="24"/>
          <w:szCs w:val="24"/>
        </w:rPr>
        <w:t>ью</w:t>
      </w:r>
      <w:r w:rsidRPr="00A764C6">
        <w:rPr>
          <w:rFonts w:ascii="Times New Roman" w:eastAsia="Calibri" w:hAnsi="Times New Roman"/>
          <w:color w:val="FF0000"/>
          <w:sz w:val="24"/>
          <w:szCs w:val="24"/>
        </w:rPr>
        <w:t xml:space="preserve"> </w:t>
      </w:r>
    </w:p>
    <w:p w:rsidR="007434BC" w:rsidRPr="00C154BF" w:rsidRDefault="007434BC" w:rsidP="007434BC">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________________________</w:t>
      </w:r>
      <w:r>
        <w:rPr>
          <w:rFonts w:ascii="Times New Roman" w:eastAsia="Calibri" w:hAnsi="Times New Roman"/>
          <w:b w:val="0"/>
          <w:bCs w:val="0"/>
          <w:sz w:val="24"/>
          <w:szCs w:val="24"/>
          <w:lang w:eastAsia="ru-RU"/>
        </w:rPr>
        <w:t>________________________________________________</w:t>
      </w:r>
      <w:r w:rsidRPr="00C154BF">
        <w:rPr>
          <w:rFonts w:ascii="Times New Roman" w:eastAsia="Calibri" w:hAnsi="Times New Roman"/>
          <w:b w:val="0"/>
          <w:bCs w:val="0"/>
          <w:sz w:val="24"/>
          <w:szCs w:val="24"/>
          <w:lang w:eastAsia="ru-RU"/>
        </w:rPr>
        <w:t>_____.</w:t>
      </w:r>
    </w:p>
    <w:p w:rsidR="00D56B96" w:rsidRPr="00BA3223" w:rsidRDefault="007434BC" w:rsidP="007434BC">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(Ф.И.О. умершего </w:t>
      </w:r>
      <w:r>
        <w:rPr>
          <w:rFonts w:ascii="Times New Roman" w:eastAsia="Calibri" w:hAnsi="Times New Roman"/>
          <w:b w:val="0"/>
          <w:bCs w:val="0"/>
          <w:sz w:val="24"/>
          <w:szCs w:val="24"/>
          <w:lang w:eastAsia="ru-RU"/>
        </w:rPr>
        <w:t>должностного лица</w:t>
      </w:r>
      <w:r w:rsidRPr="00C154BF">
        <w:rPr>
          <w:rFonts w:ascii="Times New Roman" w:eastAsia="Calibri" w:hAnsi="Times New Roman"/>
          <w:b w:val="0"/>
          <w:bCs w:val="0"/>
          <w:sz w:val="24"/>
          <w:szCs w:val="24"/>
          <w:lang w:eastAsia="ru-RU"/>
        </w:rPr>
        <w:t>)</w:t>
      </w:r>
    </w:p>
    <w:p w:rsidR="00D56B96" w:rsidRPr="00BA3223" w:rsidRDefault="00D56B96" w:rsidP="00D56B96">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D56B96" w:rsidRPr="00BA3223" w:rsidRDefault="00D56B96"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К заявлению прилагаются:</w:t>
      </w:r>
    </w:p>
    <w:p w:rsidR="007616B4" w:rsidRDefault="00D56B96"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копия основного документа, удостоверяющего личность гражданина Российской Федерации (паспорта гражданина Российской Федерации), </w:t>
      </w:r>
    </w:p>
    <w:p w:rsidR="00D56B96" w:rsidRPr="007616B4" w:rsidRDefault="007616B4"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7616B4">
        <w:rPr>
          <w:rFonts w:ascii="Times New Roman" w:eastAsia="Calibri" w:hAnsi="Times New Roman"/>
          <w:b w:val="0"/>
          <w:bCs w:val="0"/>
          <w:sz w:val="24"/>
          <w:szCs w:val="24"/>
          <w:lang w:eastAsia="ru-RU"/>
        </w:rPr>
        <w:t xml:space="preserve">- </w:t>
      </w:r>
      <w:r w:rsidR="00D56B96" w:rsidRPr="007616B4">
        <w:rPr>
          <w:rFonts w:ascii="Times New Roman" w:eastAsia="Calibri" w:hAnsi="Times New Roman"/>
          <w:b w:val="0"/>
          <w:bCs w:val="0"/>
          <w:sz w:val="24"/>
          <w:szCs w:val="24"/>
          <w:lang w:eastAsia="ru-RU"/>
        </w:rPr>
        <w:t>копия страхового свидетельства обязательного пенсионного страхования;</w:t>
      </w:r>
    </w:p>
    <w:p w:rsidR="00D56B96" w:rsidRPr="00C154BF" w:rsidRDefault="00D56B96"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Pr>
          <w:rFonts w:ascii="Times New Roman" w:eastAsia="Calibri" w:hAnsi="Times New Roman"/>
          <w:b w:val="0"/>
          <w:bCs w:val="0"/>
          <w:sz w:val="24"/>
          <w:szCs w:val="24"/>
          <w:lang w:eastAsia="ru-RU"/>
        </w:rPr>
        <w:t xml:space="preserve">копия </w:t>
      </w:r>
      <w:r>
        <w:rPr>
          <w:rFonts w:ascii="Times New Roman" w:hAnsi="Times New Roman"/>
          <w:b w:val="0"/>
          <w:sz w:val="24"/>
          <w:szCs w:val="24"/>
        </w:rPr>
        <w:t>с</w:t>
      </w:r>
      <w:r w:rsidRPr="00C154BF">
        <w:rPr>
          <w:rFonts w:ascii="Times New Roman" w:hAnsi="Times New Roman"/>
          <w:b w:val="0"/>
          <w:sz w:val="24"/>
          <w:szCs w:val="24"/>
        </w:rPr>
        <w:t>видетельств</w:t>
      </w:r>
      <w:r>
        <w:rPr>
          <w:rFonts w:ascii="Times New Roman" w:hAnsi="Times New Roman"/>
          <w:b w:val="0"/>
          <w:sz w:val="24"/>
          <w:szCs w:val="24"/>
        </w:rPr>
        <w:t>а</w:t>
      </w:r>
      <w:r w:rsidRPr="00C154BF">
        <w:rPr>
          <w:rFonts w:ascii="Times New Roman" w:hAnsi="Times New Roman"/>
          <w:b w:val="0"/>
          <w:sz w:val="24"/>
          <w:szCs w:val="24"/>
        </w:rPr>
        <w:t xml:space="preserve"> о смерти должностного лица</w:t>
      </w:r>
      <w:r>
        <w:rPr>
          <w:rFonts w:ascii="Times New Roman" w:hAnsi="Times New Roman"/>
          <w:b w:val="0"/>
          <w:sz w:val="24"/>
          <w:szCs w:val="24"/>
        </w:rPr>
        <w:t>;</w:t>
      </w:r>
    </w:p>
    <w:p w:rsidR="00D56B96" w:rsidRDefault="00D56B96"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sidR="007434BC">
        <w:rPr>
          <w:rFonts w:ascii="Times New Roman" w:eastAsia="Calibri" w:hAnsi="Times New Roman"/>
          <w:b w:val="0"/>
          <w:bCs w:val="0"/>
          <w:sz w:val="24"/>
          <w:szCs w:val="24"/>
          <w:lang w:eastAsia="ru-RU"/>
        </w:rPr>
        <w:t xml:space="preserve">копия свидетельства о рождении </w:t>
      </w:r>
      <w:r w:rsidR="007434BC" w:rsidRPr="007434BC">
        <w:rPr>
          <w:rFonts w:ascii="Times New Roman" w:eastAsiaTheme="minorHAnsi" w:hAnsi="Times New Roman"/>
          <w:b w:val="0"/>
          <w:sz w:val="24"/>
          <w:szCs w:val="24"/>
          <w:lang w:eastAsia="en-US"/>
        </w:rPr>
        <w:t>ребенка умершего должностного лица</w:t>
      </w:r>
      <w:r w:rsidR="007434BC">
        <w:rPr>
          <w:rFonts w:ascii="Times New Roman" w:eastAsiaTheme="minorHAnsi" w:hAnsi="Times New Roman"/>
          <w:b w:val="0"/>
          <w:sz w:val="24"/>
          <w:szCs w:val="24"/>
          <w:lang w:eastAsia="en-US"/>
        </w:rPr>
        <w:t>;</w:t>
      </w:r>
    </w:p>
    <w:p w:rsidR="00D56B96" w:rsidRPr="007616B4" w:rsidRDefault="00D56B96" w:rsidP="007434BC">
      <w:pPr>
        <w:pStyle w:val="1"/>
        <w:keepNext w:val="0"/>
        <w:numPr>
          <w:ilvl w:val="0"/>
          <w:numId w:val="0"/>
        </w:numPr>
        <w:autoSpaceDE w:val="0"/>
        <w:autoSpaceDN w:val="0"/>
        <w:adjustRightInd w:val="0"/>
        <w:spacing w:before="0"/>
        <w:ind w:firstLine="567"/>
        <w:jc w:val="both"/>
        <w:rPr>
          <w:rFonts w:ascii="Times New Roman" w:hAnsi="Times New Roman"/>
          <w:sz w:val="24"/>
          <w:szCs w:val="24"/>
        </w:rPr>
      </w:pPr>
      <w:r w:rsidRPr="000F6745">
        <w:rPr>
          <w:rFonts w:ascii="Times New Roman" w:eastAsiaTheme="minorHAnsi" w:hAnsi="Times New Roman"/>
          <w:b w:val="0"/>
          <w:bCs w:val="0"/>
          <w:sz w:val="24"/>
          <w:szCs w:val="24"/>
          <w:lang w:eastAsia="en-US"/>
        </w:rPr>
        <w:lastRenderedPageBreak/>
        <w:t>-</w:t>
      </w:r>
      <w:r w:rsidRPr="000F6745">
        <w:rPr>
          <w:rFonts w:ascii="Times New Roman" w:eastAsiaTheme="minorHAnsi" w:hAnsi="Times New Roman"/>
          <w:b w:val="0"/>
          <w:bCs w:val="0"/>
          <w:sz w:val="20"/>
          <w:szCs w:val="20"/>
          <w:lang w:eastAsia="en-US"/>
        </w:rPr>
        <w:t xml:space="preserve"> </w:t>
      </w:r>
      <w:r w:rsidR="007434BC">
        <w:rPr>
          <w:rFonts w:ascii="Times New Roman" w:eastAsiaTheme="minorHAnsi" w:hAnsi="Times New Roman"/>
          <w:b w:val="0"/>
          <w:sz w:val="24"/>
          <w:szCs w:val="24"/>
          <w:lang w:eastAsia="en-US"/>
        </w:rPr>
        <w:t>с</w:t>
      </w:r>
      <w:r w:rsidR="007434BC" w:rsidRPr="007434BC">
        <w:rPr>
          <w:rFonts w:ascii="Times New Roman" w:eastAsiaTheme="minorHAnsi" w:hAnsi="Times New Roman"/>
          <w:b w:val="0"/>
          <w:sz w:val="24"/>
          <w:szCs w:val="24"/>
          <w:lang w:eastAsia="en-US"/>
        </w:rPr>
        <w:t xml:space="preserve">правка, выданная организацией, осуществляющей образовательную деятельность, об обучении соответствующего гражданина, достигшего возраста 18 лет, по очной форме по основным образовательным программам (для обучающихся, осваивающих </w:t>
      </w:r>
      <w:proofErr w:type="gramStart"/>
      <w:r w:rsidR="007434BC" w:rsidRPr="007434BC">
        <w:rPr>
          <w:rFonts w:ascii="Times New Roman" w:eastAsiaTheme="minorHAnsi" w:hAnsi="Times New Roman"/>
          <w:b w:val="0"/>
          <w:sz w:val="24"/>
          <w:szCs w:val="24"/>
          <w:lang w:eastAsia="en-US"/>
        </w:rPr>
        <w:t>основные профессиональные</w:t>
      </w:r>
      <w:proofErr w:type="gramEnd"/>
      <w:r w:rsidR="007434BC" w:rsidRPr="007434BC">
        <w:rPr>
          <w:rFonts w:ascii="Times New Roman" w:eastAsiaTheme="minorHAnsi" w:hAnsi="Times New Roman"/>
          <w:b w:val="0"/>
          <w:sz w:val="24"/>
          <w:szCs w:val="24"/>
          <w:lang w:eastAsia="en-US"/>
        </w:rPr>
        <w:t xml:space="preserve"> образовательные программы, справка должна содержать сведения об </w:t>
      </w:r>
      <w:r w:rsidR="007434BC" w:rsidRPr="007616B4">
        <w:rPr>
          <w:rFonts w:ascii="Times New Roman" w:eastAsiaTheme="minorHAnsi" w:hAnsi="Times New Roman"/>
          <w:b w:val="0"/>
          <w:sz w:val="24"/>
          <w:szCs w:val="24"/>
          <w:lang w:eastAsia="en-US"/>
        </w:rPr>
        <w:t>отсутствии у него академической задолженности)</w:t>
      </w:r>
      <w:r w:rsidR="007A0ABF">
        <w:rPr>
          <w:rFonts w:ascii="Times New Roman" w:eastAsiaTheme="minorHAnsi" w:hAnsi="Times New Roman"/>
          <w:b w:val="0"/>
          <w:sz w:val="24"/>
          <w:szCs w:val="24"/>
          <w:lang w:eastAsia="en-US"/>
        </w:rPr>
        <w:t xml:space="preserve"> </w:t>
      </w:r>
      <w:r w:rsidRPr="007616B4">
        <w:rPr>
          <w:rFonts w:ascii="Times New Roman" w:hAnsi="Times New Roman"/>
          <w:b w:val="0"/>
          <w:sz w:val="24"/>
          <w:szCs w:val="24"/>
        </w:rPr>
        <w:t>- копия свидетельства о регистрации по месту пребывания (для граждан, зарегистрированных по месту пребывания)</w:t>
      </w:r>
      <w:r w:rsidR="007434BC" w:rsidRPr="007616B4">
        <w:rPr>
          <w:rFonts w:ascii="Times New Roman" w:hAnsi="Times New Roman"/>
          <w:b w:val="0"/>
          <w:sz w:val="24"/>
          <w:szCs w:val="24"/>
        </w:rPr>
        <w:t>.</w:t>
      </w:r>
    </w:p>
    <w:p w:rsidR="00D56B96" w:rsidRPr="007616B4" w:rsidRDefault="00D56B96" w:rsidP="00D56B96">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7616B4">
        <w:rPr>
          <w:rFonts w:ascii="Times New Roman" w:hAnsi="Times New Roman"/>
          <w:b w:val="0"/>
          <w:sz w:val="24"/>
          <w:szCs w:val="24"/>
        </w:rPr>
        <w:t>Ежемесячн</w:t>
      </w:r>
      <w:r w:rsidR="00A764C6" w:rsidRPr="007616B4">
        <w:rPr>
          <w:rFonts w:ascii="Times New Roman" w:eastAsia="Calibri" w:hAnsi="Times New Roman"/>
          <w:b w:val="0"/>
          <w:bCs w:val="0"/>
          <w:sz w:val="24"/>
          <w:szCs w:val="24"/>
          <w:lang w:eastAsia="ru-RU"/>
        </w:rPr>
        <w:t xml:space="preserve">ое пособие </w:t>
      </w:r>
      <w:r w:rsidRPr="007616B4">
        <w:rPr>
          <w:rFonts w:ascii="Times New Roman" w:eastAsia="Calibri" w:hAnsi="Times New Roman"/>
          <w:b w:val="0"/>
          <w:bCs w:val="0"/>
          <w:sz w:val="24"/>
          <w:szCs w:val="24"/>
          <w:lang w:eastAsia="ru-RU"/>
        </w:rPr>
        <w:t>прошу перечисл</w:t>
      </w:r>
      <w:r w:rsidR="00A764C6" w:rsidRPr="007616B4">
        <w:rPr>
          <w:rFonts w:ascii="Times New Roman" w:eastAsia="Calibri" w:hAnsi="Times New Roman"/>
          <w:b w:val="0"/>
          <w:bCs w:val="0"/>
          <w:sz w:val="24"/>
          <w:szCs w:val="24"/>
          <w:lang w:eastAsia="ru-RU"/>
        </w:rPr>
        <w:t>я</w:t>
      </w:r>
      <w:r w:rsidRPr="007616B4">
        <w:rPr>
          <w:rFonts w:ascii="Times New Roman" w:eastAsia="Calibri" w:hAnsi="Times New Roman"/>
          <w:b w:val="0"/>
          <w:bCs w:val="0"/>
          <w:sz w:val="24"/>
          <w:szCs w:val="24"/>
          <w:lang w:eastAsia="ru-RU"/>
        </w:rPr>
        <w:t xml:space="preserve">ть </w:t>
      </w:r>
      <w:r w:rsidR="00A764C6" w:rsidRPr="007616B4">
        <w:rPr>
          <w:rFonts w:ascii="Times New Roman" w:eastAsia="Calibri" w:hAnsi="Times New Roman"/>
          <w:b w:val="0"/>
          <w:bCs w:val="0"/>
          <w:sz w:val="24"/>
          <w:szCs w:val="24"/>
          <w:lang w:eastAsia="ru-RU"/>
        </w:rPr>
        <w:t xml:space="preserve">на лицевой счет  </w:t>
      </w:r>
      <w:r w:rsidRPr="007616B4">
        <w:rPr>
          <w:rFonts w:ascii="Times New Roman" w:eastAsia="Calibri" w:hAnsi="Times New Roman"/>
          <w:b w:val="0"/>
          <w:bCs w:val="0"/>
          <w:sz w:val="24"/>
          <w:szCs w:val="24"/>
          <w:lang w:eastAsia="ru-RU"/>
        </w:rPr>
        <w:t>в кредитную организацию, расположенную на территории городского округа Тольятти:</w:t>
      </w:r>
    </w:p>
    <w:p w:rsidR="00D56B96" w:rsidRPr="007616B4" w:rsidRDefault="00D56B96" w:rsidP="00D56B96">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7616B4">
        <w:rPr>
          <w:rFonts w:ascii="Times New Roman" w:eastAsia="Calibri" w:hAnsi="Times New Roman"/>
          <w:b w:val="0"/>
          <w:bCs w:val="0"/>
          <w:sz w:val="24"/>
          <w:szCs w:val="24"/>
          <w:lang w:eastAsia="ru-RU"/>
        </w:rPr>
        <w:t>______________________________________________________________________.</w:t>
      </w:r>
    </w:p>
    <w:p w:rsidR="00D56B96" w:rsidRPr="007616B4" w:rsidRDefault="00D56B96" w:rsidP="00D56B96">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D56B96" w:rsidRPr="007616B4" w:rsidRDefault="00D56B96" w:rsidP="00D56B96">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7616B4">
        <w:rPr>
          <w:rFonts w:ascii="Times New Roman" w:eastAsia="Calibri" w:hAnsi="Times New Roman"/>
          <w:b w:val="0"/>
          <w:bCs w:val="0"/>
          <w:sz w:val="24"/>
          <w:szCs w:val="24"/>
          <w:lang w:eastAsia="ru-RU"/>
        </w:rPr>
        <w:t>"___" ___________________ г. __________________________________________</w:t>
      </w:r>
    </w:p>
    <w:p w:rsidR="00D56B96" w:rsidRPr="00BA3223" w:rsidRDefault="00D92477" w:rsidP="00D92477">
      <w:pPr>
        <w:pStyle w:val="1"/>
        <w:keepNext w:val="0"/>
        <w:numPr>
          <w:ilvl w:val="0"/>
          <w:numId w:val="0"/>
        </w:numPr>
        <w:autoSpaceDE w:val="0"/>
        <w:autoSpaceDN w:val="0"/>
        <w:adjustRightInd w:val="0"/>
        <w:spacing w:before="0"/>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 xml:space="preserve">                       </w:t>
      </w:r>
      <w:r w:rsidR="00D56B96" w:rsidRPr="007616B4">
        <w:rPr>
          <w:rFonts w:ascii="Times New Roman" w:eastAsia="Calibri" w:hAnsi="Times New Roman"/>
          <w:b w:val="0"/>
          <w:bCs w:val="0"/>
          <w:sz w:val="24"/>
          <w:szCs w:val="24"/>
          <w:lang w:eastAsia="ru-RU"/>
        </w:rPr>
        <w:t>(дата заполнения)               (Ф.И.О. заявителя, подпись)</w:t>
      </w:r>
    </w:p>
    <w:p w:rsidR="00D56B96" w:rsidRPr="00BA3223" w:rsidRDefault="00D56B96" w:rsidP="00D56B96">
      <w:pPr>
        <w:jc w:val="right"/>
        <w:rPr>
          <w:rFonts w:ascii="Times New Roman" w:hAnsi="Times New Roman"/>
        </w:rPr>
      </w:pPr>
    </w:p>
    <w:p w:rsidR="00D56B96" w:rsidRDefault="00D56B96" w:rsidP="00D56B96">
      <w:pPr>
        <w:rPr>
          <w:rFonts w:ascii="Times New Roman" w:hAnsi="Times New Roman"/>
        </w:rPr>
      </w:pPr>
    </w:p>
    <w:p w:rsidR="00D56B96" w:rsidRPr="007616B4" w:rsidRDefault="00D56B96" w:rsidP="00D56B96">
      <w:pPr>
        <w:rPr>
          <w:rFonts w:ascii="Times New Roman" w:hAnsi="Times New Roman"/>
        </w:rPr>
      </w:pPr>
    </w:p>
    <w:p w:rsidR="00A764C6" w:rsidRPr="007616B4" w:rsidRDefault="00A764C6" w:rsidP="00A764C6">
      <w:pPr>
        <w:spacing w:after="0" w:line="240" w:lineRule="auto"/>
        <w:jc w:val="both"/>
        <w:rPr>
          <w:rFonts w:ascii="Times New Roman" w:hAnsi="Times New Roman"/>
          <w:sz w:val="24"/>
          <w:szCs w:val="24"/>
        </w:rPr>
      </w:pPr>
      <w:r w:rsidRPr="007616B4">
        <w:rPr>
          <w:rFonts w:ascii="Times New Roman" w:hAnsi="Times New Roman"/>
          <w:sz w:val="24"/>
          <w:szCs w:val="24"/>
        </w:rPr>
        <w:t>Заявление______________________________________________________________,</w:t>
      </w:r>
    </w:p>
    <w:p w:rsidR="00A764C6" w:rsidRPr="007616B4" w:rsidRDefault="00A764C6" w:rsidP="00A764C6">
      <w:pPr>
        <w:spacing w:after="0" w:line="240" w:lineRule="auto"/>
        <w:jc w:val="center"/>
        <w:rPr>
          <w:rFonts w:ascii="Times New Roman" w:hAnsi="Times New Roman"/>
          <w:sz w:val="24"/>
          <w:szCs w:val="24"/>
        </w:rPr>
      </w:pPr>
      <w:r w:rsidRPr="007616B4">
        <w:rPr>
          <w:rFonts w:ascii="Times New Roman" w:hAnsi="Times New Roman"/>
          <w:sz w:val="24"/>
          <w:szCs w:val="24"/>
        </w:rPr>
        <w:t>(фамилия, имя, отчество заявителя)</w:t>
      </w:r>
    </w:p>
    <w:p w:rsidR="00A764C6" w:rsidRPr="007616B4" w:rsidRDefault="00A764C6" w:rsidP="00A764C6">
      <w:pPr>
        <w:spacing w:after="0" w:line="240" w:lineRule="auto"/>
        <w:jc w:val="both"/>
        <w:rPr>
          <w:rFonts w:ascii="Times New Roman" w:hAnsi="Times New Roman"/>
          <w:sz w:val="24"/>
          <w:szCs w:val="24"/>
        </w:rPr>
      </w:pPr>
      <w:r w:rsidRPr="007616B4">
        <w:rPr>
          <w:rFonts w:ascii="Times New Roman" w:hAnsi="Times New Roman"/>
          <w:sz w:val="24"/>
          <w:szCs w:val="24"/>
        </w:rPr>
        <w:t>зарегистрированного по адресу:__________________________________________________</w:t>
      </w:r>
    </w:p>
    <w:p w:rsidR="00A764C6" w:rsidRPr="007616B4" w:rsidRDefault="00A764C6" w:rsidP="00A764C6">
      <w:pPr>
        <w:spacing w:after="0" w:line="240" w:lineRule="auto"/>
        <w:jc w:val="both"/>
        <w:rPr>
          <w:rFonts w:ascii="Times New Roman" w:hAnsi="Times New Roman"/>
        </w:rPr>
      </w:pPr>
      <w:r w:rsidRPr="007616B4">
        <w:rPr>
          <w:rFonts w:ascii="Times New Roman" w:hAnsi="Times New Roman"/>
        </w:rPr>
        <w:t>с приложением документов принято «______»_________________20 г.                                  и зарегистрировано за номером___________________</w:t>
      </w:r>
    </w:p>
    <w:p w:rsidR="00A764C6" w:rsidRPr="007616B4" w:rsidRDefault="00A764C6" w:rsidP="00A764C6">
      <w:pPr>
        <w:spacing w:after="0" w:line="240" w:lineRule="auto"/>
        <w:jc w:val="both"/>
        <w:rPr>
          <w:rFonts w:ascii="Times New Roman" w:hAnsi="Times New Roman"/>
        </w:rPr>
      </w:pPr>
      <w:r w:rsidRPr="007616B4">
        <w:rPr>
          <w:rFonts w:ascii="Times New Roman" w:hAnsi="Times New Roman"/>
        </w:rPr>
        <w:t>________________________________________</w:t>
      </w:r>
    </w:p>
    <w:p w:rsidR="00A764C6" w:rsidRPr="007616B4" w:rsidRDefault="00A764C6" w:rsidP="00A764C6">
      <w:pPr>
        <w:spacing w:after="0" w:line="240" w:lineRule="auto"/>
        <w:jc w:val="both"/>
        <w:rPr>
          <w:rFonts w:ascii="Times New Roman" w:hAnsi="Times New Roman"/>
        </w:rPr>
      </w:pPr>
      <w:r w:rsidRPr="007616B4">
        <w:rPr>
          <w:rFonts w:ascii="Times New Roman" w:hAnsi="Times New Roman"/>
        </w:rPr>
        <w:t>(подпись специалиста, принявшего заявление)</w:t>
      </w:r>
    </w:p>
    <w:p w:rsidR="00D56B96" w:rsidRPr="007616B4" w:rsidRDefault="00D56B96" w:rsidP="00D56B96">
      <w:pPr>
        <w:rPr>
          <w:rFonts w:ascii="Times New Roman" w:hAnsi="Times New Roman"/>
        </w:rPr>
      </w:pPr>
    </w:p>
    <w:p w:rsidR="00D56B96" w:rsidRDefault="00D56B96" w:rsidP="00D56B96">
      <w:pPr>
        <w:rPr>
          <w:rFonts w:ascii="Times New Roman" w:hAnsi="Times New Roman"/>
        </w:rPr>
      </w:pPr>
    </w:p>
    <w:p w:rsidR="00D56B96" w:rsidRDefault="00D56B96" w:rsidP="00D56B96">
      <w:pPr>
        <w:rPr>
          <w:rFonts w:ascii="Times New Roman" w:hAnsi="Times New Roman"/>
        </w:rPr>
      </w:pPr>
    </w:p>
    <w:p w:rsidR="00D56B96" w:rsidRDefault="00D56B96" w:rsidP="00D56B96">
      <w:pPr>
        <w:rPr>
          <w:rFonts w:ascii="Times New Roman" w:hAnsi="Times New Roman"/>
        </w:rPr>
      </w:pPr>
    </w:p>
    <w:p w:rsidR="00D56B96" w:rsidRDefault="00D56B96" w:rsidP="00D56B96">
      <w:pPr>
        <w:rPr>
          <w:rFonts w:ascii="Times New Roman" w:hAnsi="Times New Roman"/>
        </w:rPr>
      </w:pPr>
    </w:p>
    <w:p w:rsidR="00D56B96" w:rsidRDefault="00D56B96" w:rsidP="00D56B96">
      <w:pPr>
        <w:rPr>
          <w:rFonts w:ascii="Times New Roman" w:hAnsi="Times New Roman"/>
        </w:rPr>
      </w:pPr>
    </w:p>
    <w:p w:rsidR="00D56B96" w:rsidRDefault="00D56B96" w:rsidP="00D56B96">
      <w:pPr>
        <w:rPr>
          <w:rFonts w:ascii="Times New Roman" w:hAnsi="Times New Roman"/>
        </w:rPr>
      </w:pPr>
    </w:p>
    <w:p w:rsidR="00D56B96" w:rsidRPr="00BA3223" w:rsidRDefault="00D56B96" w:rsidP="007616B4">
      <w:pPr>
        <w:pageBreakBefore/>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lastRenderedPageBreak/>
        <w:t>Приложение N 2</w:t>
      </w:r>
    </w:p>
    <w:p w:rsidR="00D56B96" w:rsidRPr="00BA3223" w:rsidRDefault="00341404" w:rsidP="00D56B96">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D56B96" w:rsidRPr="00BA3223">
        <w:rPr>
          <w:rFonts w:ascii="Times New Roman" w:hAnsi="Times New Roman"/>
          <w:sz w:val="24"/>
          <w:szCs w:val="24"/>
        </w:rPr>
        <w:t>дминистративному регламенту</w:t>
      </w:r>
    </w:p>
    <w:p w:rsidR="00D56B96" w:rsidRPr="00BA3223" w:rsidRDefault="00D56B96" w:rsidP="00D56B96">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7434BC" w:rsidRDefault="00D56B96" w:rsidP="007434B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w:t>
      </w:r>
      <w:r w:rsidR="007434BC" w:rsidRPr="00A67C64">
        <w:rPr>
          <w:rFonts w:ascii="Times New Roman" w:hAnsi="Times New Roman"/>
          <w:sz w:val="24"/>
          <w:szCs w:val="24"/>
        </w:rPr>
        <w:t xml:space="preserve">Предоставление ежемесячного пособия на содержание </w:t>
      </w:r>
    </w:p>
    <w:p w:rsidR="007434BC" w:rsidRDefault="007434BC"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детей умершего лица, замещавшего должность депутата, выборного</w:t>
      </w:r>
    </w:p>
    <w:p w:rsidR="007434BC" w:rsidRDefault="007434BC"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 должностного лица местного самоуправления, осуществлявшего </w:t>
      </w:r>
    </w:p>
    <w:p w:rsidR="007434BC" w:rsidRDefault="007434BC"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свои полномочия в органах местного самоуправления городского округа </w:t>
      </w:r>
    </w:p>
    <w:p w:rsidR="007434BC" w:rsidRDefault="007434BC"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Тольятти, а также лица, замещавшего должность муниципальной </w:t>
      </w:r>
    </w:p>
    <w:p w:rsidR="007434BC" w:rsidRDefault="007434BC"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службы в органах местного самоуправления городского округа Тольятти, </w:t>
      </w:r>
    </w:p>
    <w:p w:rsidR="00D56B96" w:rsidRPr="00BA3223" w:rsidRDefault="00233C0E" w:rsidP="007434BC">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в случае </w:t>
      </w:r>
      <w:r w:rsidRPr="00233C0E">
        <w:rPr>
          <w:rFonts w:ascii="Times New Roman" w:hAnsi="Times New Roman"/>
          <w:sz w:val="24"/>
          <w:szCs w:val="24"/>
        </w:rPr>
        <w:t>его естественной смерти</w:t>
      </w:r>
      <w:r w:rsidR="00D56B96" w:rsidRPr="00BA3223">
        <w:rPr>
          <w:rFonts w:ascii="Times New Roman" w:hAnsi="Times New Roman"/>
          <w:sz w:val="24"/>
          <w:szCs w:val="24"/>
        </w:rPr>
        <w:t>»</w:t>
      </w:r>
    </w:p>
    <w:p w:rsidR="00D56B96" w:rsidRPr="00BA3223" w:rsidRDefault="00D56B96" w:rsidP="00D56B96">
      <w:pPr>
        <w:spacing w:after="0" w:line="240" w:lineRule="auto"/>
        <w:jc w:val="center"/>
        <w:rPr>
          <w:rFonts w:ascii="Times New Roman" w:hAnsi="Times New Roman"/>
          <w:sz w:val="24"/>
          <w:szCs w:val="24"/>
        </w:rPr>
      </w:pPr>
    </w:p>
    <w:p w:rsidR="00D56B96" w:rsidRPr="00BA3223" w:rsidRDefault="00D56B96" w:rsidP="00D56B96">
      <w:pPr>
        <w:spacing w:after="0" w:line="240" w:lineRule="auto"/>
        <w:jc w:val="center"/>
        <w:rPr>
          <w:rFonts w:ascii="Times New Roman" w:hAnsi="Times New Roman"/>
          <w:sz w:val="24"/>
          <w:szCs w:val="24"/>
        </w:rPr>
      </w:pPr>
      <w:r w:rsidRPr="00BA3223">
        <w:rPr>
          <w:rFonts w:ascii="Times New Roman" w:hAnsi="Times New Roman"/>
          <w:sz w:val="24"/>
          <w:szCs w:val="24"/>
        </w:rPr>
        <w:t xml:space="preserve">Согласие </w:t>
      </w:r>
    </w:p>
    <w:p w:rsidR="00D56B96" w:rsidRPr="00BA3223" w:rsidRDefault="00D56B96" w:rsidP="00D56B96">
      <w:pPr>
        <w:spacing w:after="0" w:line="240" w:lineRule="auto"/>
        <w:jc w:val="center"/>
        <w:rPr>
          <w:rFonts w:ascii="Times New Roman" w:hAnsi="Times New Roman"/>
          <w:sz w:val="24"/>
          <w:szCs w:val="24"/>
        </w:rPr>
      </w:pPr>
      <w:r w:rsidRPr="00BA3223">
        <w:rPr>
          <w:rFonts w:ascii="Times New Roman" w:hAnsi="Times New Roman"/>
          <w:sz w:val="24"/>
          <w:szCs w:val="24"/>
        </w:rPr>
        <w:t>на обработку персональных данных</w:t>
      </w:r>
    </w:p>
    <w:p w:rsidR="00D56B96" w:rsidRPr="00BA3223" w:rsidRDefault="00D56B96" w:rsidP="00D56B96">
      <w:pPr>
        <w:spacing w:after="0" w:line="240" w:lineRule="auto"/>
        <w:jc w:val="center"/>
        <w:rPr>
          <w:rFonts w:ascii="Times New Roman" w:hAnsi="Times New Roman"/>
          <w:sz w:val="24"/>
          <w:szCs w:val="24"/>
        </w:rPr>
      </w:pPr>
      <w:r w:rsidRPr="00BA3223">
        <w:rPr>
          <w:rFonts w:ascii="Times New Roman" w:hAnsi="Times New Roman"/>
          <w:sz w:val="24"/>
          <w:szCs w:val="24"/>
        </w:rPr>
        <w:t>( в соответствии с требованиями Федерального закона</w:t>
      </w:r>
    </w:p>
    <w:p w:rsidR="00D56B96" w:rsidRPr="00BA3223" w:rsidRDefault="00D56B96" w:rsidP="00D56B96">
      <w:pPr>
        <w:spacing w:after="0" w:line="240" w:lineRule="auto"/>
        <w:jc w:val="center"/>
        <w:rPr>
          <w:rFonts w:ascii="Times New Roman" w:hAnsi="Times New Roman"/>
          <w:sz w:val="24"/>
          <w:szCs w:val="24"/>
        </w:rPr>
      </w:pPr>
      <w:r w:rsidRPr="00BA3223">
        <w:rPr>
          <w:rFonts w:ascii="Times New Roman" w:hAnsi="Times New Roman"/>
          <w:sz w:val="24"/>
          <w:szCs w:val="24"/>
        </w:rPr>
        <w:t>от 27.07.2006 г. № 152-ФЗ «О персональных данных»)</w:t>
      </w:r>
    </w:p>
    <w:p w:rsidR="00D56B96" w:rsidRPr="00BA3223" w:rsidRDefault="00D56B96" w:rsidP="00D56B96">
      <w:pPr>
        <w:spacing w:after="0" w:line="240" w:lineRule="auto"/>
        <w:rPr>
          <w:rFonts w:ascii="Times New Roman" w:hAnsi="Times New Roman"/>
          <w:sz w:val="24"/>
          <w:szCs w:val="24"/>
        </w:rPr>
      </w:pPr>
    </w:p>
    <w:p w:rsidR="00D56B96" w:rsidRPr="00BA3223" w:rsidRDefault="00D56B96" w:rsidP="00D56B96">
      <w:pPr>
        <w:spacing w:after="0" w:line="240" w:lineRule="auto"/>
        <w:rPr>
          <w:rFonts w:ascii="Times New Roman" w:hAnsi="Times New Roman"/>
          <w:sz w:val="24"/>
          <w:szCs w:val="24"/>
        </w:rPr>
      </w:pPr>
      <w:r w:rsidRPr="00BA3223">
        <w:rPr>
          <w:rFonts w:ascii="Times New Roman" w:hAnsi="Times New Roman"/>
          <w:sz w:val="24"/>
          <w:szCs w:val="24"/>
        </w:rPr>
        <w:t>Я, ___________________________________________________________________________</w:t>
      </w:r>
    </w:p>
    <w:p w:rsidR="00D56B96" w:rsidRPr="00BA3223" w:rsidRDefault="00D56B96" w:rsidP="00D56B96">
      <w:pPr>
        <w:spacing w:line="240" w:lineRule="auto"/>
        <w:jc w:val="center"/>
        <w:rPr>
          <w:rFonts w:ascii="Times New Roman" w:hAnsi="Times New Roman"/>
          <w:sz w:val="24"/>
          <w:szCs w:val="24"/>
        </w:rPr>
      </w:pPr>
      <w:r w:rsidRPr="00BA3223">
        <w:rPr>
          <w:rFonts w:ascii="Times New Roman" w:hAnsi="Times New Roman"/>
          <w:sz w:val="24"/>
          <w:szCs w:val="24"/>
        </w:rPr>
        <w:t>(фамилия, имя, отчество заявителя)</w:t>
      </w:r>
    </w:p>
    <w:p w:rsidR="00D56B96" w:rsidRPr="00BA3223" w:rsidRDefault="00D56B96" w:rsidP="00D56B96">
      <w:pPr>
        <w:spacing w:line="240" w:lineRule="auto"/>
        <w:rPr>
          <w:rFonts w:ascii="Times New Roman" w:hAnsi="Times New Roman"/>
          <w:sz w:val="24"/>
          <w:szCs w:val="24"/>
        </w:rPr>
      </w:pPr>
      <w:r w:rsidRPr="00BA3223">
        <w:rPr>
          <w:rFonts w:ascii="Times New Roman" w:hAnsi="Times New Roman"/>
          <w:sz w:val="24"/>
          <w:szCs w:val="24"/>
        </w:rPr>
        <w:t>зарегистрированный по адресу: _________________________________________________ ,</w:t>
      </w:r>
    </w:p>
    <w:p w:rsidR="00D56B96" w:rsidRPr="00BA3223" w:rsidRDefault="00D56B96" w:rsidP="00D56B96">
      <w:pPr>
        <w:spacing w:line="240" w:lineRule="auto"/>
        <w:rPr>
          <w:rFonts w:ascii="Times New Roman" w:hAnsi="Times New Roman"/>
          <w:sz w:val="24"/>
          <w:szCs w:val="24"/>
        </w:rPr>
      </w:pPr>
      <w:r w:rsidRPr="00BA3223">
        <w:rPr>
          <w:rFonts w:ascii="Times New Roman" w:hAnsi="Times New Roman"/>
          <w:sz w:val="24"/>
          <w:szCs w:val="24"/>
        </w:rPr>
        <w:t>Документ, удостоверяющий личность: серия __________________№___________________</w:t>
      </w:r>
    </w:p>
    <w:p w:rsidR="00D56B96" w:rsidRPr="00BA3223" w:rsidRDefault="00D56B96" w:rsidP="00D56B96">
      <w:pPr>
        <w:spacing w:line="240" w:lineRule="auto"/>
        <w:rPr>
          <w:rFonts w:ascii="Times New Roman" w:hAnsi="Times New Roman"/>
          <w:sz w:val="24"/>
          <w:szCs w:val="24"/>
        </w:rPr>
      </w:pPr>
      <w:r w:rsidRPr="00BA3223">
        <w:rPr>
          <w:rFonts w:ascii="Times New Roman" w:hAnsi="Times New Roman"/>
          <w:sz w:val="24"/>
          <w:szCs w:val="24"/>
        </w:rPr>
        <w:t>Дата выдачи ___________________, кем выдан_____________________________________</w:t>
      </w:r>
    </w:p>
    <w:p w:rsidR="00F009E1" w:rsidRDefault="00D56B96" w:rsidP="001064CC">
      <w:pPr>
        <w:autoSpaceDE w:val="0"/>
        <w:autoSpaceDN w:val="0"/>
        <w:adjustRightInd w:val="0"/>
        <w:spacing w:after="0" w:line="240" w:lineRule="auto"/>
        <w:ind w:firstLine="567"/>
        <w:jc w:val="both"/>
        <w:rPr>
          <w:rFonts w:ascii="Times New Roman" w:hAnsi="Times New Roman"/>
          <w:sz w:val="24"/>
          <w:szCs w:val="24"/>
        </w:rPr>
      </w:pPr>
      <w:proofErr w:type="gramStart"/>
      <w:r w:rsidRPr="00BA3223">
        <w:rPr>
          <w:rFonts w:ascii="Times New Roman" w:hAnsi="Times New Roman"/>
          <w:sz w:val="24"/>
          <w:szCs w:val="24"/>
        </w:rPr>
        <w:t xml:space="preserve">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необходимых для предоставления </w:t>
      </w:r>
      <w:r w:rsidR="00F009E1" w:rsidRPr="00A67C64">
        <w:rPr>
          <w:rFonts w:ascii="Times New Roman" w:hAnsi="Times New Roman"/>
          <w:sz w:val="24"/>
          <w:szCs w:val="24"/>
        </w:rPr>
        <w:t>ежемесячного пособия на содержание детей умершего лица, замещавшего должность депутата, выборного</w:t>
      </w:r>
      <w:r w:rsidR="00F009E1">
        <w:rPr>
          <w:rFonts w:ascii="Times New Roman" w:hAnsi="Times New Roman"/>
          <w:sz w:val="24"/>
          <w:szCs w:val="24"/>
        </w:rPr>
        <w:t xml:space="preserve"> </w:t>
      </w:r>
      <w:r w:rsidR="00F009E1" w:rsidRPr="00A67C64">
        <w:rPr>
          <w:rFonts w:ascii="Times New Roman" w:hAnsi="Times New Roman"/>
          <w:sz w:val="24"/>
          <w:szCs w:val="24"/>
        </w:rPr>
        <w:t>должностного лица местного самоуправления, осуществлявшего свои полномочия в органах местного самоуправления городского</w:t>
      </w:r>
      <w:proofErr w:type="gramEnd"/>
      <w:r w:rsidR="00F009E1" w:rsidRPr="00A67C64">
        <w:rPr>
          <w:rFonts w:ascii="Times New Roman" w:hAnsi="Times New Roman"/>
          <w:sz w:val="24"/>
          <w:szCs w:val="24"/>
        </w:rPr>
        <w:t xml:space="preserve"> округа</w:t>
      </w:r>
      <w:r w:rsidR="001064CC">
        <w:rPr>
          <w:rFonts w:ascii="Times New Roman" w:hAnsi="Times New Roman"/>
          <w:sz w:val="24"/>
          <w:szCs w:val="24"/>
        </w:rPr>
        <w:t xml:space="preserve"> </w:t>
      </w:r>
      <w:r w:rsidR="00F009E1" w:rsidRPr="00A67C64">
        <w:rPr>
          <w:rFonts w:ascii="Times New Roman" w:hAnsi="Times New Roman"/>
          <w:sz w:val="24"/>
          <w:szCs w:val="24"/>
        </w:rPr>
        <w:t xml:space="preserve">Тольятти, а также лица, замещавшего должность муниципальной службы в органах местного самоуправления городского округа Тольятти, в случае </w:t>
      </w:r>
      <w:r w:rsidR="00F009E1" w:rsidRPr="00233C0E">
        <w:rPr>
          <w:rFonts w:ascii="Times New Roman" w:hAnsi="Times New Roman"/>
          <w:sz w:val="24"/>
          <w:szCs w:val="24"/>
        </w:rPr>
        <w:t>его естественной смерти</w:t>
      </w:r>
      <w:r w:rsidR="001064CC">
        <w:rPr>
          <w:rFonts w:ascii="Times New Roman" w:hAnsi="Times New Roman"/>
          <w:sz w:val="24"/>
          <w:szCs w:val="24"/>
        </w:rPr>
        <w:t>.</w:t>
      </w:r>
    </w:p>
    <w:p w:rsidR="00D56B96" w:rsidRPr="00BA3223" w:rsidRDefault="00D56B96" w:rsidP="00F009E1">
      <w:pPr>
        <w:spacing w:after="0" w:line="240" w:lineRule="auto"/>
        <w:ind w:firstLine="567"/>
        <w:jc w:val="both"/>
        <w:rPr>
          <w:rFonts w:ascii="Times New Roman" w:hAnsi="Times New Roman"/>
          <w:sz w:val="24"/>
          <w:szCs w:val="24"/>
        </w:rPr>
      </w:pPr>
      <w:r w:rsidRPr="00BA3223">
        <w:rPr>
          <w:rFonts w:ascii="Times New Roman" w:hAnsi="Times New Roman"/>
          <w:sz w:val="24"/>
          <w:szCs w:val="24"/>
        </w:rPr>
        <w:t>Настоящее согласие предоставляется на действие (услугу) с персональными данными, включая (без ограничения) сбор информации, в том числе используя информационные системы муниципальных и государственных структур и организаций в сфере социальной политики,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w:t>
      </w:r>
    </w:p>
    <w:p w:rsidR="00A764C6" w:rsidRDefault="00A764C6" w:rsidP="00D56B96">
      <w:pPr>
        <w:spacing w:after="0" w:line="240" w:lineRule="auto"/>
        <w:jc w:val="both"/>
        <w:rPr>
          <w:rFonts w:ascii="Times New Roman" w:hAnsi="Times New Roman"/>
          <w:sz w:val="24"/>
          <w:szCs w:val="24"/>
        </w:rPr>
      </w:pPr>
    </w:p>
    <w:p w:rsidR="00D56B96" w:rsidRPr="00BA3223" w:rsidRDefault="00D56B96" w:rsidP="00D56B96">
      <w:pPr>
        <w:spacing w:after="0" w:line="240" w:lineRule="auto"/>
        <w:jc w:val="both"/>
        <w:rPr>
          <w:rFonts w:ascii="Times New Roman" w:hAnsi="Times New Roman"/>
          <w:sz w:val="24"/>
          <w:szCs w:val="24"/>
        </w:rPr>
      </w:pPr>
      <w:r w:rsidRPr="00BA3223">
        <w:rPr>
          <w:rFonts w:ascii="Times New Roman" w:hAnsi="Times New Roman"/>
          <w:sz w:val="24"/>
          <w:szCs w:val="24"/>
        </w:rPr>
        <w:t>«______»_____________20 года</w:t>
      </w:r>
      <w:r w:rsidRPr="00BA3223">
        <w:rPr>
          <w:rFonts w:ascii="Times New Roman" w:hAnsi="Times New Roman"/>
          <w:sz w:val="24"/>
          <w:szCs w:val="24"/>
        </w:rPr>
        <w:tab/>
      </w:r>
      <w:r w:rsidRPr="00BA3223">
        <w:rPr>
          <w:rFonts w:ascii="Times New Roman" w:hAnsi="Times New Roman"/>
          <w:sz w:val="24"/>
          <w:szCs w:val="24"/>
        </w:rPr>
        <w:tab/>
      </w:r>
      <w:r w:rsidRPr="00BA3223">
        <w:rPr>
          <w:rFonts w:ascii="Times New Roman" w:hAnsi="Times New Roman"/>
          <w:sz w:val="24"/>
          <w:szCs w:val="24"/>
        </w:rPr>
        <w:tab/>
      </w:r>
      <w:r w:rsidRPr="00BA3223">
        <w:rPr>
          <w:rFonts w:ascii="Times New Roman" w:hAnsi="Times New Roman"/>
          <w:sz w:val="24"/>
          <w:szCs w:val="24"/>
        </w:rPr>
        <w:tab/>
        <w:t>________________________</w:t>
      </w:r>
    </w:p>
    <w:p w:rsidR="00D56B96" w:rsidRPr="00BA3223" w:rsidRDefault="00D56B96" w:rsidP="00D56B96">
      <w:pPr>
        <w:spacing w:after="0" w:line="240" w:lineRule="auto"/>
        <w:jc w:val="both"/>
        <w:rPr>
          <w:rFonts w:ascii="Times New Roman" w:hAnsi="Times New Roman"/>
          <w:sz w:val="24"/>
          <w:szCs w:val="24"/>
        </w:rPr>
      </w:pPr>
      <w:r w:rsidRPr="00BA3223">
        <w:rPr>
          <w:rFonts w:ascii="Times New Roman" w:hAnsi="Times New Roman"/>
          <w:sz w:val="24"/>
          <w:szCs w:val="24"/>
        </w:rPr>
        <w:tab/>
        <w:t xml:space="preserve">                                                                                           (подпись заявителя)</w:t>
      </w:r>
    </w:p>
    <w:p w:rsidR="00A764C6" w:rsidRDefault="00A764C6" w:rsidP="00D56B96">
      <w:pPr>
        <w:spacing w:after="0" w:line="240" w:lineRule="auto"/>
        <w:jc w:val="both"/>
        <w:rPr>
          <w:rFonts w:ascii="Times New Roman" w:hAnsi="Times New Roman"/>
          <w:sz w:val="24"/>
          <w:szCs w:val="24"/>
        </w:rPr>
      </w:pPr>
    </w:p>
    <w:p w:rsidR="00D56B96" w:rsidRPr="00BA3223" w:rsidRDefault="00D56B96" w:rsidP="00D56B96">
      <w:pPr>
        <w:spacing w:after="0" w:line="240" w:lineRule="auto"/>
        <w:jc w:val="both"/>
        <w:rPr>
          <w:rFonts w:ascii="Times New Roman" w:hAnsi="Times New Roman"/>
          <w:sz w:val="24"/>
          <w:szCs w:val="24"/>
        </w:rPr>
      </w:pPr>
      <w:r w:rsidRPr="00BA3223">
        <w:rPr>
          <w:rFonts w:ascii="Times New Roman" w:hAnsi="Times New Roman"/>
          <w:sz w:val="24"/>
          <w:szCs w:val="24"/>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соблюдения требований защиты информации, согласно действующему законодательству.</w:t>
      </w:r>
    </w:p>
    <w:p w:rsidR="00D56B96" w:rsidRPr="00BA3223" w:rsidRDefault="00D56B96" w:rsidP="00D56B96">
      <w:pPr>
        <w:spacing w:after="0" w:line="240" w:lineRule="auto"/>
        <w:jc w:val="both"/>
        <w:rPr>
          <w:rFonts w:ascii="Times New Roman" w:hAnsi="Times New Roman"/>
          <w:sz w:val="24"/>
          <w:szCs w:val="24"/>
        </w:rPr>
      </w:pPr>
      <w:r w:rsidRPr="00BA3223">
        <w:rPr>
          <w:rFonts w:ascii="Times New Roman" w:hAnsi="Times New Roman"/>
          <w:sz w:val="24"/>
          <w:szCs w:val="24"/>
        </w:rPr>
        <w:tab/>
        <w:t>Данное согласие может быть отозвано по письменному заявлению на имя оператора персональных данных.</w:t>
      </w:r>
    </w:p>
    <w:p w:rsidR="00D56B96" w:rsidRPr="00BA3223" w:rsidRDefault="00D56B96" w:rsidP="00D56B96">
      <w:pPr>
        <w:spacing w:after="0" w:line="240" w:lineRule="auto"/>
        <w:jc w:val="center"/>
        <w:rPr>
          <w:rFonts w:ascii="Times New Roman" w:hAnsi="Times New Roman"/>
          <w:b/>
          <w:sz w:val="24"/>
          <w:szCs w:val="24"/>
        </w:rPr>
      </w:pPr>
      <w:r w:rsidRPr="00BA3223">
        <w:rPr>
          <w:rFonts w:ascii="Times New Roman" w:hAnsi="Times New Roman"/>
          <w:b/>
          <w:sz w:val="24"/>
          <w:szCs w:val="24"/>
        </w:rPr>
        <w:t>Операторы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56B96" w:rsidRPr="00BA3223" w:rsidTr="006C4106">
        <w:tc>
          <w:tcPr>
            <w:tcW w:w="4785" w:type="dxa"/>
            <w:tcBorders>
              <w:top w:val="single" w:sz="4" w:space="0" w:color="auto"/>
              <w:left w:val="single" w:sz="4" w:space="0" w:color="auto"/>
              <w:bottom w:val="single" w:sz="4" w:space="0" w:color="auto"/>
              <w:right w:val="single" w:sz="4" w:space="0" w:color="auto"/>
            </w:tcBorders>
            <w:hideMark/>
          </w:tcPr>
          <w:p w:rsidR="00D56B96" w:rsidRPr="00BA3223" w:rsidRDefault="00D56B96" w:rsidP="006C4106">
            <w:pPr>
              <w:spacing w:after="0" w:line="240" w:lineRule="auto"/>
              <w:jc w:val="center"/>
              <w:rPr>
                <w:rFonts w:ascii="Times New Roman" w:hAnsi="Times New Roman"/>
                <w:sz w:val="24"/>
                <w:szCs w:val="24"/>
              </w:rPr>
            </w:pPr>
            <w:r w:rsidRPr="00BA3223">
              <w:rPr>
                <w:rFonts w:ascii="Times New Roman" w:hAnsi="Times New Roman"/>
                <w:sz w:val="24"/>
                <w:szCs w:val="24"/>
              </w:rPr>
              <w:t>Администрация  городского округа Тольятти</w:t>
            </w:r>
          </w:p>
        </w:tc>
        <w:tc>
          <w:tcPr>
            <w:tcW w:w="4786" w:type="dxa"/>
            <w:tcBorders>
              <w:top w:val="single" w:sz="4" w:space="0" w:color="auto"/>
              <w:left w:val="single" w:sz="4" w:space="0" w:color="auto"/>
              <w:bottom w:val="single" w:sz="4" w:space="0" w:color="auto"/>
              <w:right w:val="single" w:sz="4" w:space="0" w:color="auto"/>
            </w:tcBorders>
          </w:tcPr>
          <w:p w:rsidR="00D56B96" w:rsidRPr="00BA3223" w:rsidRDefault="00D56B96" w:rsidP="006C4106">
            <w:pPr>
              <w:spacing w:after="0" w:line="240" w:lineRule="auto"/>
              <w:jc w:val="center"/>
              <w:rPr>
                <w:rFonts w:ascii="Times New Roman" w:hAnsi="Times New Roman"/>
                <w:sz w:val="24"/>
                <w:szCs w:val="24"/>
              </w:rPr>
            </w:pPr>
            <w:r w:rsidRPr="00BA3223">
              <w:rPr>
                <w:rFonts w:ascii="Times New Roman" w:hAnsi="Times New Roman"/>
                <w:sz w:val="24"/>
                <w:szCs w:val="24"/>
              </w:rPr>
              <w:t xml:space="preserve">Адрес: г. Тольятти, пл. Свободы, д. 4 </w:t>
            </w:r>
          </w:p>
        </w:tc>
      </w:tr>
      <w:tr w:rsidR="00A764C6" w:rsidRPr="004F6E04" w:rsidTr="006C4106">
        <w:tc>
          <w:tcPr>
            <w:tcW w:w="4785" w:type="dxa"/>
            <w:tcBorders>
              <w:top w:val="single" w:sz="4" w:space="0" w:color="auto"/>
              <w:left w:val="single" w:sz="4" w:space="0" w:color="auto"/>
              <w:bottom w:val="single" w:sz="4" w:space="0" w:color="auto"/>
              <w:right w:val="single" w:sz="4" w:space="0" w:color="auto"/>
            </w:tcBorders>
          </w:tcPr>
          <w:p w:rsidR="00A764C6" w:rsidRPr="004F6E04" w:rsidRDefault="00A764C6" w:rsidP="006C4106">
            <w:pPr>
              <w:spacing w:after="0" w:line="240" w:lineRule="auto"/>
              <w:jc w:val="center"/>
              <w:rPr>
                <w:rFonts w:ascii="Times New Roman" w:hAnsi="Times New Roman"/>
                <w:sz w:val="24"/>
                <w:szCs w:val="24"/>
              </w:rPr>
            </w:pPr>
            <w:r w:rsidRPr="004F6E04">
              <w:rPr>
                <w:rFonts w:ascii="Times New Roman" w:eastAsia="Calibri" w:hAnsi="Times New Roman"/>
                <w:sz w:val="24"/>
                <w:szCs w:val="24"/>
                <w:lang w:eastAsia="en-US"/>
              </w:rPr>
              <w:lastRenderedPageBreak/>
              <w:t>Муниципальное автономное учреждение городского округа Тольятти «Многофункциональный центр предоставления государственных и муниципальных услуг» (МАУ «МФЦ»)</w:t>
            </w:r>
          </w:p>
        </w:tc>
        <w:tc>
          <w:tcPr>
            <w:tcW w:w="4786" w:type="dxa"/>
            <w:tcBorders>
              <w:top w:val="single" w:sz="4" w:space="0" w:color="auto"/>
              <w:left w:val="single" w:sz="4" w:space="0" w:color="auto"/>
              <w:bottom w:val="single" w:sz="4" w:space="0" w:color="auto"/>
              <w:right w:val="single" w:sz="4" w:space="0" w:color="auto"/>
            </w:tcBorders>
          </w:tcPr>
          <w:p w:rsidR="00A764C6" w:rsidRPr="004F6E04" w:rsidRDefault="00A764C6" w:rsidP="006C4106">
            <w:pPr>
              <w:spacing w:after="0" w:line="240" w:lineRule="auto"/>
              <w:jc w:val="center"/>
              <w:rPr>
                <w:rFonts w:ascii="Times New Roman" w:eastAsia="Calibri" w:hAnsi="Times New Roman"/>
                <w:sz w:val="24"/>
                <w:szCs w:val="24"/>
                <w:lang w:eastAsia="en-US"/>
              </w:rPr>
            </w:pPr>
          </w:p>
          <w:p w:rsidR="00A764C6" w:rsidRPr="004F6E04" w:rsidRDefault="00A764C6" w:rsidP="006C4106">
            <w:pPr>
              <w:spacing w:after="0" w:line="240" w:lineRule="auto"/>
              <w:jc w:val="center"/>
              <w:rPr>
                <w:rFonts w:ascii="Times New Roman" w:hAnsi="Times New Roman"/>
                <w:sz w:val="24"/>
                <w:szCs w:val="24"/>
              </w:rPr>
            </w:pPr>
            <w:r w:rsidRPr="004F6E04">
              <w:rPr>
                <w:rFonts w:ascii="Times New Roman" w:eastAsia="Calibri" w:hAnsi="Times New Roman"/>
                <w:sz w:val="24"/>
                <w:szCs w:val="24"/>
                <w:lang w:eastAsia="en-US"/>
              </w:rPr>
              <w:t>Адрес: 445010, г. Тольятти, ул. Советская, 51А</w:t>
            </w:r>
          </w:p>
        </w:tc>
      </w:tr>
    </w:tbl>
    <w:p w:rsidR="00A764C6" w:rsidRDefault="00A764C6" w:rsidP="00D56B96">
      <w:pPr>
        <w:spacing w:after="0" w:line="240" w:lineRule="auto"/>
        <w:jc w:val="both"/>
        <w:rPr>
          <w:rFonts w:ascii="Times New Roman" w:hAnsi="Times New Roman"/>
          <w:sz w:val="24"/>
          <w:szCs w:val="24"/>
        </w:rPr>
      </w:pPr>
    </w:p>
    <w:p w:rsidR="00233C0E" w:rsidRPr="00BA3223" w:rsidRDefault="00233C0E" w:rsidP="007616B4">
      <w:pPr>
        <w:pageBreakBefore/>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lastRenderedPageBreak/>
        <w:t xml:space="preserve">Приложение N </w:t>
      </w:r>
      <w:r>
        <w:rPr>
          <w:rFonts w:ascii="Times New Roman" w:hAnsi="Times New Roman"/>
          <w:sz w:val="24"/>
          <w:szCs w:val="24"/>
        </w:rPr>
        <w:t>3</w:t>
      </w:r>
    </w:p>
    <w:p w:rsidR="00233C0E" w:rsidRPr="00BA3223" w:rsidRDefault="00341404" w:rsidP="00233C0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233C0E" w:rsidRPr="00BA3223">
        <w:rPr>
          <w:rFonts w:ascii="Times New Roman" w:hAnsi="Times New Roman"/>
          <w:sz w:val="24"/>
          <w:szCs w:val="24"/>
        </w:rPr>
        <w:t>дминистративному регламенту</w:t>
      </w:r>
    </w:p>
    <w:p w:rsidR="00233C0E" w:rsidRPr="00BA3223" w:rsidRDefault="00233C0E" w:rsidP="00233C0E">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w:t>
      </w:r>
      <w:r w:rsidRPr="00A67C64">
        <w:rPr>
          <w:rFonts w:ascii="Times New Roman" w:hAnsi="Times New Roman"/>
          <w:sz w:val="24"/>
          <w:szCs w:val="24"/>
        </w:rPr>
        <w:t xml:space="preserve">Предоставление ежемесячного пособия на содержание </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детей умершего лица, замещавшего должность депутата, выборного</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 должностного лица местного самоуправления, осуществлявшего </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свои полномочия в органах местного самоуправления городского округа </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Тольятти, а также лица, замещавшего должность муниципальной </w:t>
      </w:r>
    </w:p>
    <w:p w:rsidR="00233C0E" w:rsidRDefault="00233C0E" w:rsidP="00233C0E">
      <w:pPr>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службы в органах местного самоуправления городского округа Тольятти, </w:t>
      </w:r>
    </w:p>
    <w:p w:rsidR="00233C0E" w:rsidRPr="00134B33" w:rsidRDefault="00233C0E" w:rsidP="00233C0E">
      <w:pPr>
        <w:widowControl w:val="0"/>
        <w:autoSpaceDE w:val="0"/>
        <w:autoSpaceDN w:val="0"/>
        <w:adjustRightInd w:val="0"/>
        <w:spacing w:after="0" w:line="240" w:lineRule="auto"/>
        <w:jc w:val="right"/>
        <w:rPr>
          <w:rFonts w:ascii="Times New Roman" w:hAnsi="Times New Roman"/>
          <w:sz w:val="24"/>
          <w:szCs w:val="24"/>
        </w:rPr>
      </w:pPr>
      <w:r w:rsidRPr="00A67C64">
        <w:rPr>
          <w:rFonts w:ascii="Times New Roman" w:hAnsi="Times New Roman"/>
          <w:sz w:val="24"/>
          <w:szCs w:val="24"/>
        </w:rPr>
        <w:t xml:space="preserve">в случае </w:t>
      </w:r>
      <w:r w:rsidRPr="00233C0E">
        <w:rPr>
          <w:rFonts w:ascii="Times New Roman" w:hAnsi="Times New Roman"/>
          <w:sz w:val="24"/>
          <w:szCs w:val="24"/>
        </w:rPr>
        <w:t>его естественной смерти</w:t>
      </w:r>
      <w:r w:rsidRPr="00BA3223">
        <w:rPr>
          <w:rFonts w:ascii="Times New Roman" w:hAnsi="Times New Roman"/>
          <w:sz w:val="24"/>
          <w:szCs w:val="24"/>
        </w:rPr>
        <w:t>»</w:t>
      </w:r>
    </w:p>
    <w:p w:rsidR="00233C0E" w:rsidRDefault="00233C0E" w:rsidP="00233C0E">
      <w:pPr>
        <w:widowControl w:val="0"/>
        <w:autoSpaceDE w:val="0"/>
        <w:autoSpaceDN w:val="0"/>
        <w:adjustRightInd w:val="0"/>
        <w:spacing w:after="0" w:line="240" w:lineRule="auto"/>
        <w:jc w:val="center"/>
        <w:rPr>
          <w:rFonts w:ascii="Times New Roman" w:hAnsi="Times New Roman"/>
          <w:sz w:val="24"/>
          <w:szCs w:val="24"/>
        </w:rPr>
      </w:pPr>
    </w:p>
    <w:p w:rsidR="00233C0E" w:rsidRDefault="00233C0E" w:rsidP="00233C0E">
      <w:pPr>
        <w:widowControl w:val="0"/>
        <w:autoSpaceDE w:val="0"/>
        <w:autoSpaceDN w:val="0"/>
        <w:adjustRightInd w:val="0"/>
        <w:spacing w:after="0" w:line="240" w:lineRule="auto"/>
        <w:jc w:val="center"/>
        <w:rPr>
          <w:rFonts w:ascii="Times New Roman" w:hAnsi="Times New Roman"/>
          <w:sz w:val="24"/>
          <w:szCs w:val="24"/>
        </w:rPr>
      </w:pPr>
    </w:p>
    <w:p w:rsidR="00233C0E" w:rsidRDefault="00233C0E" w:rsidP="00233C0E">
      <w:pPr>
        <w:widowControl w:val="0"/>
        <w:autoSpaceDE w:val="0"/>
        <w:autoSpaceDN w:val="0"/>
        <w:adjustRightInd w:val="0"/>
        <w:spacing w:after="0" w:line="240" w:lineRule="auto"/>
        <w:jc w:val="center"/>
        <w:rPr>
          <w:rFonts w:ascii="Times New Roman" w:hAnsi="Times New Roman"/>
          <w:sz w:val="24"/>
          <w:szCs w:val="24"/>
        </w:rPr>
      </w:pPr>
    </w:p>
    <w:p w:rsidR="00233C0E" w:rsidRPr="00134B33" w:rsidRDefault="00233C0E" w:rsidP="00233C0E">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БЛОК-СХЕМА</w:t>
      </w:r>
    </w:p>
    <w:p w:rsidR="00233C0E" w:rsidRDefault="00233C0E" w:rsidP="00233C0E">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ПРЕДОСТАВЛЕНИЯ МУНИЦИПАЛЬНОЙ УСЛУГИ "</w:t>
      </w:r>
      <w:r w:rsidR="00CE3DD0">
        <w:rPr>
          <w:rFonts w:ascii="Times New Roman" w:hAnsi="Times New Roman"/>
          <w:sz w:val="24"/>
          <w:szCs w:val="24"/>
        </w:rPr>
        <w:t>ПРЕДОСТАВЛЕНИЕ ЕЖЕМЕСЯЧНОГО ПОСОБИЯ НА СОДЕРЖАНИЕ ДЕТЕЙ УМЕРШЕГО ЛИЦА</w:t>
      </w:r>
      <w:r w:rsidR="00CE3DD0" w:rsidRPr="004A4970">
        <w:rPr>
          <w:rFonts w:ascii="Times New Roman" w:hAnsi="Times New Roman"/>
          <w:sz w:val="24"/>
          <w:szCs w:val="24"/>
        </w:rPr>
        <w:t xml:space="preserve">,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w:t>
      </w:r>
      <w:r w:rsidR="00CE3DD0">
        <w:rPr>
          <w:rFonts w:ascii="Times New Roman" w:hAnsi="Times New Roman"/>
          <w:sz w:val="24"/>
          <w:szCs w:val="24"/>
        </w:rPr>
        <w:t>ЕСТЕСТВЕННОЙ СМЕРТИ</w:t>
      </w:r>
      <w:r w:rsidRPr="00134B33">
        <w:rPr>
          <w:rFonts w:ascii="Times New Roman" w:hAnsi="Times New Roman"/>
          <w:sz w:val="24"/>
          <w:szCs w:val="24"/>
        </w:rPr>
        <w:t>"</w:t>
      </w:r>
    </w:p>
    <w:p w:rsidR="00233C0E" w:rsidRDefault="00233C0E" w:rsidP="00233C0E">
      <w:pPr>
        <w:widowControl w:val="0"/>
        <w:autoSpaceDE w:val="0"/>
        <w:autoSpaceDN w:val="0"/>
        <w:adjustRightInd w:val="0"/>
        <w:spacing w:after="0" w:line="240" w:lineRule="auto"/>
        <w:jc w:val="center"/>
        <w:rPr>
          <w:rFonts w:ascii="Times New Roman" w:hAnsi="Times New Roman"/>
          <w:sz w:val="24"/>
          <w:szCs w:val="24"/>
        </w:rPr>
      </w:pPr>
    </w:p>
    <w:p w:rsidR="00233C0E" w:rsidRPr="00134B33" w:rsidRDefault="000E12D0" w:rsidP="00233C0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Прямоугольник 2" o:spid="_x0000_s1026" style="position:absolute;left:0;text-align:left;margin-left:8.7pt;margin-top:6.55pt;width:422.3pt;height:37.95pt;z-index:251662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" fillcolor="white [3212]" strokecolor="black [3213]" strokeweight=".25pt">
            <v:path arrowok="t"/>
            <v:textbox>
              <w:txbxContent>
                <w:p w:rsidR="00D81E9F" w:rsidRPr="004D073C" w:rsidRDefault="00D81E9F" w:rsidP="00233C0E">
                  <w:pPr>
                    <w:jc w:val="center"/>
                    <w:rPr>
                      <w:rFonts w:ascii="Times New Roman" w:hAnsi="Times New Roman"/>
                      <w:sz w:val="24"/>
                      <w:szCs w:val="24"/>
                    </w:rPr>
                  </w:pPr>
                  <w:r w:rsidRPr="004D073C">
                    <w:rPr>
                      <w:rFonts w:ascii="Times New Roman" w:hAnsi="Times New Roman"/>
                      <w:sz w:val="24"/>
                      <w:szCs w:val="24"/>
                    </w:rPr>
                    <w:t>Прием и регистрация заявления и документов, необходимых для предоставления муниципальной услуги</w:t>
                  </w:r>
                </w:p>
              </w:txbxContent>
            </v:textbox>
          </v:rect>
        </w:pict>
      </w:r>
    </w:p>
    <w:p w:rsidR="00233C0E" w:rsidRDefault="00233C0E" w:rsidP="00233C0E">
      <w:pPr>
        <w:pStyle w:val="ConsPlusNonformat"/>
        <w:rPr>
          <w:rFonts w:ascii="Times New Roman" w:hAnsi="Times New Roman" w:cs="Times New Roman"/>
          <w:sz w:val="24"/>
          <w:szCs w:val="24"/>
        </w:rPr>
      </w:pPr>
    </w:p>
    <w:p w:rsidR="00233C0E" w:rsidRDefault="00233C0E" w:rsidP="00233C0E">
      <w:pPr>
        <w:pStyle w:val="ConsPlusNonformat"/>
        <w:rPr>
          <w:rFonts w:ascii="Times New Roman" w:hAnsi="Times New Roman" w:cs="Times New Roman"/>
          <w:sz w:val="24"/>
          <w:szCs w:val="24"/>
        </w:rPr>
      </w:pPr>
    </w:p>
    <w:p w:rsidR="00A764C6" w:rsidRPr="007616B4" w:rsidRDefault="000E12D0" w:rsidP="00233C0E">
      <w:pPr>
        <w:pStyle w:val="ConsPlusNonformat"/>
        <w:rPr>
          <w:rFonts w:ascii="Times New Roman" w:hAnsi="Times New Roman" w:cs="Times New Roman"/>
          <w:b/>
          <w:sz w:val="24"/>
          <w:szCs w:val="24"/>
        </w:rPr>
      </w:pPr>
      <w:r w:rsidRPr="000E12D0">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6" type="#_x0000_t67" style="position:absolute;margin-left:202.25pt;margin-top:3.1pt;width:6.2pt;height:14.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" adj="16982" fillcolor="white [3201]" strokecolor="black [3213]" strokeweight=".25pt">
            <v:path arrowok="t"/>
          </v:shape>
        </w:pict>
      </w:r>
    </w:p>
    <w:p w:rsidR="007616B4" w:rsidRPr="007616B4" w:rsidRDefault="000E12D0" w:rsidP="00A764C6">
      <w:pP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Поле 20" o:spid="_x0000_s1027" type="#_x0000_t202" style="position:absolute;margin-left:8.7pt;margin-top:3.8pt;width:418.5pt;height:3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" fillcolor="white [3201]" strokeweight=".5pt">
            <v:textbox inset="0,0,0,0">
              <w:txbxContent>
                <w:p w:rsidR="00D81E9F" w:rsidRPr="007616B4" w:rsidRDefault="00D81E9F" w:rsidP="004F6E04">
                  <w:pPr>
                    <w:jc w:val="center"/>
                    <w:rPr>
                      <w:szCs w:val="24"/>
                    </w:rPr>
                  </w:pPr>
                  <w:r w:rsidRPr="007616B4">
                    <w:rPr>
                      <w:rFonts w:ascii="Times New Roman" w:hAnsi="Times New Roman"/>
                      <w:sz w:val="24"/>
                      <w:szCs w:val="24"/>
                    </w:rPr>
                    <w:t xml:space="preserve">Передача </w:t>
                  </w:r>
                  <w:r>
                    <w:rPr>
                      <w:rFonts w:ascii="Times New Roman" w:hAnsi="Times New Roman"/>
                      <w:sz w:val="24"/>
                      <w:szCs w:val="24"/>
                    </w:rPr>
                    <w:t xml:space="preserve">заявления и </w:t>
                  </w:r>
                  <w:r w:rsidRPr="007616B4">
                    <w:rPr>
                      <w:rFonts w:ascii="Times New Roman" w:hAnsi="Times New Roman"/>
                      <w:sz w:val="24"/>
                      <w:szCs w:val="24"/>
                    </w:rPr>
                    <w:t>документов</w:t>
                  </w:r>
                  <w:r>
                    <w:rPr>
                      <w:rFonts w:ascii="Times New Roman" w:hAnsi="Times New Roman"/>
                      <w:sz w:val="24"/>
                      <w:szCs w:val="24"/>
                    </w:rPr>
                    <w:t xml:space="preserve">, необходимых для предоставления муниципальной услуги, </w:t>
                  </w:r>
                  <w:r w:rsidRPr="007616B4">
                    <w:rPr>
                      <w:rFonts w:ascii="Times New Roman" w:hAnsi="Times New Roman"/>
                      <w:sz w:val="24"/>
                      <w:szCs w:val="24"/>
                    </w:rPr>
                    <w:t xml:space="preserve"> из МАУ «МФЦ» в </w:t>
                  </w:r>
                  <w:r w:rsidRPr="007616B4">
                    <w:rPr>
                      <w:rFonts w:ascii="Times New Roman" w:hAnsi="Times New Roman"/>
                      <w:spacing w:val="2"/>
                      <w:sz w:val="24"/>
                      <w:szCs w:val="24"/>
                    </w:rPr>
                    <w:t>УМСиКП</w:t>
                  </w:r>
                </w:p>
                <w:p w:rsidR="00D81E9F" w:rsidRDefault="00D81E9F"/>
              </w:txbxContent>
            </v:textbox>
          </v:shape>
        </w:pict>
      </w:r>
    </w:p>
    <w:p w:rsidR="00233C0E" w:rsidRDefault="000E12D0" w:rsidP="00233C0E">
      <w:pPr>
        <w:pStyle w:val="ConsPlusNonformat"/>
        <w:rPr>
          <w:rFonts w:ascii="Times New Roman" w:hAnsi="Times New Roman" w:cs="Times New Roman"/>
          <w:sz w:val="24"/>
          <w:szCs w:val="24"/>
        </w:rPr>
      </w:pPr>
      <w:r w:rsidRPr="000E12D0">
        <w:rPr>
          <w:rFonts w:ascii="Times New Roman" w:hAnsi="Times New Roman"/>
          <w:noProof/>
          <w:sz w:val="24"/>
          <w:szCs w:val="24"/>
        </w:rPr>
        <w:pict>
          <v:shape id="Стрелка вниз 21" o:spid="_x0000_s1035" type="#_x0000_t67" style="position:absolute;margin-left:202.25pt;margin-top:10.9pt;width:6.2pt;height:14.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" adj="16982" fillcolor="white [3201]" strokecolor="black [3213]" strokeweight=".25pt">
            <v:path arrowok="t"/>
          </v:shape>
        </w:pict>
      </w:r>
    </w:p>
    <w:p w:rsidR="004F6E04" w:rsidRDefault="000E12D0" w:rsidP="00233C0E">
      <w:pPr>
        <w:pStyle w:val="ConsPlusNonforma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28" style="position:absolute;margin-left:8.4pt;margin-top:11.6pt;width:422.3pt;height:52.05pt;z-index:251663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" fillcolor="white [3212]" strokecolor="black [3213]" strokeweight=".25pt">
            <v:path arrowok="t"/>
            <v:textbox>
              <w:txbxContent>
                <w:p w:rsidR="00D81E9F" w:rsidRPr="00CA30AA" w:rsidRDefault="00D81E9F" w:rsidP="00233C0E">
                  <w:pPr>
                    <w:jc w:val="center"/>
                    <w:rPr>
                      <w:rFonts w:ascii="Times New Roman" w:hAnsi="Times New Roman"/>
                      <w:sz w:val="20"/>
                      <w:szCs w:val="20"/>
                    </w:rPr>
                  </w:pPr>
                  <w:r>
                    <w:rPr>
                      <w:rFonts w:ascii="Times New Roman" w:hAnsi="Times New Roman"/>
                      <w:sz w:val="24"/>
                      <w:szCs w:val="24"/>
                    </w:rPr>
                    <w:t>Р</w:t>
                  </w:r>
                  <w:r w:rsidRPr="003A4369">
                    <w:rPr>
                      <w:rFonts w:ascii="Times New Roman" w:hAnsi="Times New Roman"/>
                      <w:sz w:val="24"/>
                      <w:szCs w:val="24"/>
                    </w:rPr>
                    <w:t>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txbxContent>
            </v:textbox>
          </v:rect>
        </w:pict>
      </w:r>
    </w:p>
    <w:p w:rsidR="004F6E04" w:rsidRDefault="004F6E04" w:rsidP="00233C0E">
      <w:pPr>
        <w:pStyle w:val="ConsPlusNonformat"/>
        <w:rPr>
          <w:rFonts w:ascii="Times New Roman" w:hAnsi="Times New Roman" w:cs="Times New Roman"/>
          <w:sz w:val="24"/>
          <w:szCs w:val="24"/>
        </w:rPr>
      </w:pPr>
    </w:p>
    <w:p w:rsidR="00233C0E" w:rsidRDefault="00233C0E" w:rsidP="00233C0E">
      <w:pPr>
        <w:pStyle w:val="ConsPlusNonformat"/>
        <w:jc w:val="both"/>
        <w:rPr>
          <w:rFonts w:ascii="Times New Roman" w:hAnsi="Times New Roman" w:cs="Times New Roman"/>
          <w:sz w:val="24"/>
          <w:szCs w:val="24"/>
        </w:rPr>
      </w:pPr>
    </w:p>
    <w:p w:rsidR="00233C0E" w:rsidRPr="00134B33" w:rsidRDefault="00233C0E" w:rsidP="00233C0E">
      <w:pPr>
        <w:pStyle w:val="ConsPlusNonformat"/>
        <w:jc w:val="both"/>
        <w:rPr>
          <w:rFonts w:ascii="Times New Roman" w:hAnsi="Times New Roman" w:cs="Times New Roman"/>
          <w:sz w:val="24"/>
          <w:szCs w:val="24"/>
        </w:rPr>
      </w:pPr>
      <w:r w:rsidRPr="00134B33">
        <w:rPr>
          <w:rFonts w:ascii="Times New Roman" w:hAnsi="Times New Roman" w:cs="Times New Roman"/>
          <w:sz w:val="24"/>
          <w:szCs w:val="24"/>
        </w:rPr>
        <w:t xml:space="preserve">    </w:t>
      </w:r>
    </w:p>
    <w:p w:rsidR="00233C0E" w:rsidRDefault="000E12D0" w:rsidP="00233C0E">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Стрелка вниз 19" o:spid="_x0000_s1034" type="#_x0000_t67" style="position:absolute;left:0;text-align:left;margin-left:202.25pt;margin-top:8.45pt;width:6.2pt;height:14.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" adj="16982" fillcolor="white [3201]" strokecolor="black [3213]" strokeweight=".25pt">
            <v:path arrowok="t"/>
          </v:shape>
        </w:pict>
      </w:r>
    </w:p>
    <w:p w:rsidR="00233C0E" w:rsidRDefault="000E12D0" w:rsidP="00233C0E">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5" o:spid="_x0000_s1029" style="position:absolute;left:0;text-align:left;margin-left:4.9pt;margin-top:9.15pt;width:422.3pt;height:37.25pt;z-index:251667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" fillcolor="white [3212]" strokecolor="black [3213]" strokeweight=".25pt">
            <v:path arrowok="t"/>
            <v:textbox>
              <w:txbxContent>
                <w:p w:rsidR="00D81E9F" w:rsidRDefault="00D81E9F" w:rsidP="00233C0E">
                  <w:pPr>
                    <w:jc w:val="center"/>
                  </w:pPr>
                  <w:r>
                    <w:rPr>
                      <w:rFonts w:ascii="Times New Roman" w:hAnsi="Times New Roman"/>
                      <w:sz w:val="24"/>
                      <w:szCs w:val="24"/>
                    </w:rPr>
                    <w:t>С</w:t>
                  </w:r>
                  <w:r w:rsidRPr="003A4369">
                    <w:rPr>
                      <w:rFonts w:ascii="Times New Roman" w:hAnsi="Times New Roman"/>
                      <w:sz w:val="24"/>
                      <w:szCs w:val="24"/>
                    </w:rPr>
                    <w:t xml:space="preserve">огласование проекта решения и принятие решения о предоставлении (отказе в предоставлении) муниципальной услуги. </w:t>
                  </w:r>
                </w:p>
                <w:p w:rsidR="00D81E9F" w:rsidRPr="001A6BE2" w:rsidRDefault="00D81E9F" w:rsidP="00233C0E">
                  <w:pPr>
                    <w:rPr>
                      <w:szCs w:val="20"/>
                    </w:rPr>
                  </w:pPr>
                </w:p>
              </w:txbxContent>
            </v:textbox>
          </v:rect>
        </w:pict>
      </w:r>
    </w:p>
    <w:p w:rsidR="00233C0E" w:rsidRDefault="00233C0E" w:rsidP="00233C0E">
      <w:pPr>
        <w:pStyle w:val="ConsPlusNonformat"/>
        <w:jc w:val="both"/>
        <w:rPr>
          <w:rFonts w:ascii="Times New Roman" w:hAnsi="Times New Roman" w:cs="Times New Roman"/>
          <w:sz w:val="24"/>
          <w:szCs w:val="24"/>
        </w:rPr>
      </w:pPr>
    </w:p>
    <w:p w:rsidR="00233C0E" w:rsidRPr="004F6E04" w:rsidRDefault="00233C0E" w:rsidP="00233C0E">
      <w:pPr>
        <w:pStyle w:val="ConsPlusNonformat"/>
        <w:jc w:val="both"/>
        <w:rPr>
          <w:rFonts w:ascii="Times New Roman" w:hAnsi="Times New Roman" w:cs="Times New Roman"/>
          <w:sz w:val="24"/>
          <w:szCs w:val="24"/>
        </w:rPr>
      </w:pPr>
    </w:p>
    <w:p w:rsidR="00233C0E" w:rsidRPr="004F6E04" w:rsidRDefault="000E12D0" w:rsidP="00233C0E">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67" style="position:absolute;left:0;text-align:left;margin-left:202.25pt;margin-top:5pt;width:6.2pt;height:14.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" adj="16982" fillcolor="white [3201]" strokecolor="black [3213]" strokeweight=".25pt">
            <v:path arrowok="t"/>
          </v:shape>
        </w:pict>
      </w:r>
    </w:p>
    <w:p w:rsidR="00233C0E" w:rsidRPr="004F6E04" w:rsidRDefault="000E12D0" w:rsidP="00233C0E">
      <w:pPr>
        <w:pStyle w:val="ConsPlusNormal"/>
        <w:jc w:val="center"/>
        <w:outlineLvl w:val="1"/>
        <w:rPr>
          <w:rFonts w:ascii="Times New Roman" w:hAnsi="Times New Roman"/>
          <w:sz w:val="24"/>
          <w:szCs w:val="24"/>
        </w:rPr>
      </w:pPr>
      <w:r w:rsidRPr="000E12D0">
        <w:rPr>
          <w:rFonts w:ascii="Times New Roman" w:hAnsi="Times New Roman" w:cs="Times New Roman"/>
          <w:noProof/>
          <w:sz w:val="24"/>
          <w:szCs w:val="24"/>
        </w:rPr>
        <w:pict>
          <v:rect id="_x0000_s1031" style="position:absolute;left:0;text-align:left;margin-left:8.7pt;margin-top:5.7pt;width:422.3pt;height:36.9pt;z-index:251671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" fillcolor="white [3212]" strokecolor="black [3213]" strokeweight=".25pt">
            <v:path arrowok="t"/>
            <v:textbox>
              <w:txbxContent>
                <w:p w:rsidR="00D81E9F" w:rsidRPr="00181C6D" w:rsidRDefault="00D81E9F" w:rsidP="00233C0E">
                  <w:p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Выдача (н</w:t>
                  </w:r>
                  <w:r w:rsidRPr="00181C6D">
                    <w:rPr>
                      <w:rFonts w:ascii="Times New Roman" w:hAnsi="Times New Roman"/>
                      <w:color w:val="000000" w:themeColor="text1"/>
                      <w:sz w:val="24"/>
                      <w:szCs w:val="24"/>
                    </w:rPr>
                    <w:t>аправление</w:t>
                  </w:r>
                  <w:r>
                    <w:rPr>
                      <w:rFonts w:ascii="Times New Roman" w:hAnsi="Times New Roman"/>
                      <w:color w:val="000000" w:themeColor="text1"/>
                      <w:sz w:val="24"/>
                      <w:szCs w:val="24"/>
                    </w:rPr>
                    <w:t>)</w:t>
                  </w:r>
                  <w:r w:rsidRPr="00181C6D">
                    <w:rPr>
                      <w:rFonts w:ascii="Times New Roman" w:hAnsi="Times New Roman"/>
                      <w:color w:val="000000" w:themeColor="text1"/>
                      <w:sz w:val="24"/>
                      <w:szCs w:val="24"/>
                    </w:rPr>
                    <w:t xml:space="preserve"> результата предоставления муниципальной услуги </w:t>
                  </w:r>
                </w:p>
                <w:p w:rsidR="00D81E9F" w:rsidRPr="00181C6D" w:rsidRDefault="00D81E9F" w:rsidP="00233C0E">
                  <w:pPr>
                    <w:rPr>
                      <w:color w:val="000000" w:themeColor="text1"/>
                      <w:szCs w:val="20"/>
                    </w:rPr>
                  </w:pPr>
                </w:p>
              </w:txbxContent>
            </v:textbox>
          </v:rect>
        </w:pict>
      </w:r>
    </w:p>
    <w:p w:rsidR="007B5273" w:rsidRPr="004F6E04" w:rsidRDefault="00867EA7" w:rsidP="00D56B96">
      <w:pPr>
        <w:pStyle w:val="ConsPlusNormal"/>
        <w:spacing w:before="220"/>
        <w:ind w:firstLine="540"/>
        <w:jc w:val="both"/>
        <w:rPr>
          <w:rFonts w:ascii="Times New Roman" w:hAnsi="Times New Roman"/>
          <w:sz w:val="24"/>
          <w:szCs w:val="24"/>
        </w:rPr>
      </w:pPr>
      <w:r w:rsidRPr="000E12D0">
        <w:rPr>
          <w:rFonts w:ascii="Times New Roman" w:hAnsi="Times New Roman" w:cs="Times New Roman"/>
          <w:noProof/>
          <w:sz w:val="24"/>
          <w:szCs w:val="24"/>
        </w:rPr>
        <w:pict>
          <v:rect id="_x0000_s1030" style="position:absolute;left:0;text-align:left;margin-left:8.4pt;margin-top:43.35pt;width:422.3pt;height:42pt;z-index:251664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" fillcolor="white [3212]" strokecolor="black [3213]" strokeweight=".25pt">
            <v:path arrowok="t"/>
            <v:textbox>
              <w:txbxContent>
                <w:p w:rsidR="00D81E9F" w:rsidRPr="00181C6D" w:rsidRDefault="00867EA7" w:rsidP="00233C0E">
                  <w:pPr>
                    <w:autoSpaceDE w:val="0"/>
                    <w:autoSpaceDN w:val="0"/>
                    <w:adjustRightInd w:val="0"/>
                    <w:spacing w:after="0" w:line="240" w:lineRule="auto"/>
                    <w:jc w:val="center"/>
                    <w:rPr>
                      <w:rFonts w:ascii="Times New Roman" w:hAnsi="Times New Roman"/>
                      <w:strike/>
                      <w:color w:val="000000" w:themeColor="text1"/>
                      <w:sz w:val="24"/>
                      <w:szCs w:val="24"/>
                    </w:rPr>
                  </w:pPr>
                  <w:r>
                    <w:rPr>
                      <w:rFonts w:ascii="Times New Roman" w:hAnsi="Times New Roman"/>
                      <w:color w:val="000000" w:themeColor="text1"/>
                      <w:sz w:val="24"/>
                      <w:szCs w:val="24"/>
                    </w:rPr>
                    <w:t>П</w:t>
                  </w:r>
                  <w:r w:rsidR="00D81E9F" w:rsidRPr="00181C6D">
                    <w:rPr>
                      <w:rFonts w:ascii="Times New Roman" w:hAnsi="Times New Roman"/>
                      <w:color w:val="000000" w:themeColor="text1"/>
                      <w:sz w:val="24"/>
                      <w:szCs w:val="24"/>
                    </w:rPr>
                    <w:t>еречислени</w:t>
                  </w:r>
                  <w:r>
                    <w:rPr>
                      <w:rFonts w:ascii="Times New Roman" w:hAnsi="Times New Roman"/>
                      <w:color w:val="000000" w:themeColor="text1"/>
                      <w:sz w:val="24"/>
                      <w:szCs w:val="24"/>
                    </w:rPr>
                    <w:t>е</w:t>
                  </w:r>
                  <w:r w:rsidR="00D81E9F" w:rsidRPr="00181C6D">
                    <w:rPr>
                      <w:rFonts w:ascii="Times New Roman" w:hAnsi="Times New Roman"/>
                      <w:color w:val="000000" w:themeColor="text1"/>
                      <w:sz w:val="24"/>
                      <w:szCs w:val="24"/>
                    </w:rPr>
                    <w:t xml:space="preserve"> ежемесячного пособия </w:t>
                  </w:r>
                  <w:r>
                    <w:rPr>
                      <w:rFonts w:ascii="Times New Roman" w:hAnsi="Times New Roman"/>
                      <w:color w:val="000000" w:themeColor="text1"/>
                      <w:sz w:val="24"/>
                      <w:szCs w:val="24"/>
                    </w:rPr>
                    <w:t>в случае принятия решения о предоставлении муниципальной услуги</w:t>
                  </w:r>
                </w:p>
                <w:p w:rsidR="00D81E9F" w:rsidRPr="001A6BE2" w:rsidRDefault="00D81E9F" w:rsidP="00233C0E">
                  <w:pPr>
                    <w:rPr>
                      <w:szCs w:val="20"/>
                    </w:rPr>
                  </w:pPr>
                </w:p>
              </w:txbxContent>
            </v:textbox>
          </v:rect>
        </w:pict>
      </w:r>
      <w:r w:rsidR="000E12D0" w:rsidRPr="000E12D0">
        <w:rPr>
          <w:rFonts w:ascii="Times New Roman" w:hAnsi="Times New Roman" w:cs="Times New Roman"/>
          <w:noProof/>
          <w:sz w:val="24"/>
          <w:szCs w:val="24"/>
        </w:rPr>
        <w:pict>
          <v:shape id="_x0000_s1033" type="#_x0000_t67" style="position:absolute;left:0;text-align:left;margin-left:202.25pt;margin-top:28.85pt;width:6.2pt;height:14.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" adj="16982" fillcolor="white [3201]" strokecolor="black [3213]" strokeweight=".25pt">
            <v:path arrowok="t"/>
          </v:shape>
        </w:pict>
      </w:r>
    </w:p>
    <w:sectPr w:rsidR="007B5273" w:rsidRPr="004F6E04" w:rsidSect="00C33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673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27F9400F"/>
    <w:multiLevelType w:val="hybridMultilevel"/>
    <w:tmpl w:val="637A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D3A01"/>
    <w:multiLevelType w:val="hybridMultilevel"/>
    <w:tmpl w:val="3B56A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9E1B48"/>
    <w:multiLevelType w:val="hybridMultilevel"/>
    <w:tmpl w:val="BF4659E0"/>
    <w:lvl w:ilvl="0" w:tplc="ABFA27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70DC"/>
    <w:rsid w:val="0000772B"/>
    <w:rsid w:val="0001500E"/>
    <w:rsid w:val="00021D04"/>
    <w:rsid w:val="00042258"/>
    <w:rsid w:val="00046EB3"/>
    <w:rsid w:val="000578D2"/>
    <w:rsid w:val="0006602B"/>
    <w:rsid w:val="00073B0E"/>
    <w:rsid w:val="0007543F"/>
    <w:rsid w:val="00083B87"/>
    <w:rsid w:val="00094591"/>
    <w:rsid w:val="000C1FEF"/>
    <w:rsid w:val="000C52A9"/>
    <w:rsid w:val="000E12D0"/>
    <w:rsid w:val="000E306A"/>
    <w:rsid w:val="000E6691"/>
    <w:rsid w:val="000E7767"/>
    <w:rsid w:val="000F17A1"/>
    <w:rsid w:val="000F5607"/>
    <w:rsid w:val="000F7BAC"/>
    <w:rsid w:val="001064CC"/>
    <w:rsid w:val="00112CF3"/>
    <w:rsid w:val="00124FDD"/>
    <w:rsid w:val="001378C3"/>
    <w:rsid w:val="00150368"/>
    <w:rsid w:val="001618BA"/>
    <w:rsid w:val="00167483"/>
    <w:rsid w:val="00174910"/>
    <w:rsid w:val="00181C6D"/>
    <w:rsid w:val="00193533"/>
    <w:rsid w:val="001B5033"/>
    <w:rsid w:val="001C687A"/>
    <w:rsid w:val="001E4E26"/>
    <w:rsid w:val="001F0478"/>
    <w:rsid w:val="00217F0D"/>
    <w:rsid w:val="0022077E"/>
    <w:rsid w:val="00233C0E"/>
    <w:rsid w:val="00241CDD"/>
    <w:rsid w:val="0025227A"/>
    <w:rsid w:val="00256066"/>
    <w:rsid w:val="00265501"/>
    <w:rsid w:val="00265C41"/>
    <w:rsid w:val="00272355"/>
    <w:rsid w:val="002739C4"/>
    <w:rsid w:val="00277FF2"/>
    <w:rsid w:val="002C4372"/>
    <w:rsid w:val="002C562D"/>
    <w:rsid w:val="002F115D"/>
    <w:rsid w:val="002F4C0F"/>
    <w:rsid w:val="002F579B"/>
    <w:rsid w:val="00307FE9"/>
    <w:rsid w:val="0031497C"/>
    <w:rsid w:val="00320304"/>
    <w:rsid w:val="003234E5"/>
    <w:rsid w:val="00326C85"/>
    <w:rsid w:val="00340076"/>
    <w:rsid w:val="00341404"/>
    <w:rsid w:val="00343B99"/>
    <w:rsid w:val="003A17C3"/>
    <w:rsid w:val="003A6AA8"/>
    <w:rsid w:val="003A75F2"/>
    <w:rsid w:val="003B6B3B"/>
    <w:rsid w:val="003C7A7F"/>
    <w:rsid w:val="003E4812"/>
    <w:rsid w:val="003F6EAE"/>
    <w:rsid w:val="00415867"/>
    <w:rsid w:val="004248EF"/>
    <w:rsid w:val="00426CCD"/>
    <w:rsid w:val="00434EAA"/>
    <w:rsid w:val="00442F39"/>
    <w:rsid w:val="00460BCA"/>
    <w:rsid w:val="004628D4"/>
    <w:rsid w:val="00471A7F"/>
    <w:rsid w:val="00480231"/>
    <w:rsid w:val="00480C2A"/>
    <w:rsid w:val="00491BC4"/>
    <w:rsid w:val="004A113F"/>
    <w:rsid w:val="004A4970"/>
    <w:rsid w:val="004B79DA"/>
    <w:rsid w:val="004D2C36"/>
    <w:rsid w:val="004D54F2"/>
    <w:rsid w:val="004F6E04"/>
    <w:rsid w:val="004F7703"/>
    <w:rsid w:val="00506088"/>
    <w:rsid w:val="00511CF2"/>
    <w:rsid w:val="00517C7C"/>
    <w:rsid w:val="00523692"/>
    <w:rsid w:val="005343DB"/>
    <w:rsid w:val="00535DF0"/>
    <w:rsid w:val="00564A44"/>
    <w:rsid w:val="00571FFE"/>
    <w:rsid w:val="005747DD"/>
    <w:rsid w:val="00581F5E"/>
    <w:rsid w:val="00582A5C"/>
    <w:rsid w:val="005A3437"/>
    <w:rsid w:val="005C258B"/>
    <w:rsid w:val="005C436B"/>
    <w:rsid w:val="005D1859"/>
    <w:rsid w:val="005E0DFA"/>
    <w:rsid w:val="005E3440"/>
    <w:rsid w:val="006011EF"/>
    <w:rsid w:val="00623576"/>
    <w:rsid w:val="0062699E"/>
    <w:rsid w:val="006375BC"/>
    <w:rsid w:val="006520BB"/>
    <w:rsid w:val="00673A84"/>
    <w:rsid w:val="0068431F"/>
    <w:rsid w:val="006902C7"/>
    <w:rsid w:val="006958AE"/>
    <w:rsid w:val="00696FFF"/>
    <w:rsid w:val="00697859"/>
    <w:rsid w:val="006A0DB3"/>
    <w:rsid w:val="006C4106"/>
    <w:rsid w:val="006C627F"/>
    <w:rsid w:val="006C6445"/>
    <w:rsid w:val="006D4948"/>
    <w:rsid w:val="006E7DD6"/>
    <w:rsid w:val="006F6058"/>
    <w:rsid w:val="00723406"/>
    <w:rsid w:val="00730367"/>
    <w:rsid w:val="0073162C"/>
    <w:rsid w:val="00741D0B"/>
    <w:rsid w:val="007434BC"/>
    <w:rsid w:val="007525EA"/>
    <w:rsid w:val="007616B4"/>
    <w:rsid w:val="00762774"/>
    <w:rsid w:val="007654B2"/>
    <w:rsid w:val="00766B87"/>
    <w:rsid w:val="00770451"/>
    <w:rsid w:val="00785472"/>
    <w:rsid w:val="0078577B"/>
    <w:rsid w:val="00786AF0"/>
    <w:rsid w:val="00790AB5"/>
    <w:rsid w:val="007951A7"/>
    <w:rsid w:val="007A0ABF"/>
    <w:rsid w:val="007B5273"/>
    <w:rsid w:val="007C504B"/>
    <w:rsid w:val="007C51E9"/>
    <w:rsid w:val="007D2F4D"/>
    <w:rsid w:val="007D400A"/>
    <w:rsid w:val="007D50F2"/>
    <w:rsid w:val="00816319"/>
    <w:rsid w:val="00846996"/>
    <w:rsid w:val="00852637"/>
    <w:rsid w:val="008570DC"/>
    <w:rsid w:val="008656F0"/>
    <w:rsid w:val="00867495"/>
    <w:rsid w:val="00867EA7"/>
    <w:rsid w:val="0089438E"/>
    <w:rsid w:val="008B226B"/>
    <w:rsid w:val="008D1D3D"/>
    <w:rsid w:val="008D6378"/>
    <w:rsid w:val="008F1071"/>
    <w:rsid w:val="009065A6"/>
    <w:rsid w:val="00910726"/>
    <w:rsid w:val="009125E6"/>
    <w:rsid w:val="00923644"/>
    <w:rsid w:val="009245A3"/>
    <w:rsid w:val="00937AE9"/>
    <w:rsid w:val="00987566"/>
    <w:rsid w:val="00992679"/>
    <w:rsid w:val="0099285D"/>
    <w:rsid w:val="00992DF8"/>
    <w:rsid w:val="009A044C"/>
    <w:rsid w:val="009B20E1"/>
    <w:rsid w:val="009B5081"/>
    <w:rsid w:val="009C2E18"/>
    <w:rsid w:val="009C4B18"/>
    <w:rsid w:val="009D51C2"/>
    <w:rsid w:val="009D7C46"/>
    <w:rsid w:val="00A00150"/>
    <w:rsid w:val="00A2378B"/>
    <w:rsid w:val="00A242FD"/>
    <w:rsid w:val="00A309EF"/>
    <w:rsid w:val="00A354CF"/>
    <w:rsid w:val="00A65D59"/>
    <w:rsid w:val="00A67C64"/>
    <w:rsid w:val="00A764C6"/>
    <w:rsid w:val="00A808B5"/>
    <w:rsid w:val="00A9155E"/>
    <w:rsid w:val="00AA5B63"/>
    <w:rsid w:val="00AB7C76"/>
    <w:rsid w:val="00AD64C0"/>
    <w:rsid w:val="00AE4EE2"/>
    <w:rsid w:val="00AF5F0E"/>
    <w:rsid w:val="00B228F7"/>
    <w:rsid w:val="00B24746"/>
    <w:rsid w:val="00B3369C"/>
    <w:rsid w:val="00B34F50"/>
    <w:rsid w:val="00B538E5"/>
    <w:rsid w:val="00B61EAA"/>
    <w:rsid w:val="00B72DA2"/>
    <w:rsid w:val="00B805A9"/>
    <w:rsid w:val="00B832EA"/>
    <w:rsid w:val="00B869E2"/>
    <w:rsid w:val="00B90C64"/>
    <w:rsid w:val="00B925E2"/>
    <w:rsid w:val="00B9497E"/>
    <w:rsid w:val="00B97D5A"/>
    <w:rsid w:val="00BB23FB"/>
    <w:rsid w:val="00BB4075"/>
    <w:rsid w:val="00BB5C24"/>
    <w:rsid w:val="00BC29A8"/>
    <w:rsid w:val="00BD2A52"/>
    <w:rsid w:val="00BD6C46"/>
    <w:rsid w:val="00BE709D"/>
    <w:rsid w:val="00BF262D"/>
    <w:rsid w:val="00C154A2"/>
    <w:rsid w:val="00C211DA"/>
    <w:rsid w:val="00C3359E"/>
    <w:rsid w:val="00C45BC0"/>
    <w:rsid w:val="00C462CD"/>
    <w:rsid w:val="00C5653A"/>
    <w:rsid w:val="00C5794D"/>
    <w:rsid w:val="00C6636C"/>
    <w:rsid w:val="00C75AAD"/>
    <w:rsid w:val="00CA1644"/>
    <w:rsid w:val="00CA36C2"/>
    <w:rsid w:val="00CB445A"/>
    <w:rsid w:val="00CC14ED"/>
    <w:rsid w:val="00CE1002"/>
    <w:rsid w:val="00CE2519"/>
    <w:rsid w:val="00CE3DD0"/>
    <w:rsid w:val="00CE413E"/>
    <w:rsid w:val="00D15685"/>
    <w:rsid w:val="00D211D9"/>
    <w:rsid w:val="00D44A1E"/>
    <w:rsid w:val="00D56B96"/>
    <w:rsid w:val="00D65DAB"/>
    <w:rsid w:val="00D65E7C"/>
    <w:rsid w:val="00D67715"/>
    <w:rsid w:val="00D73984"/>
    <w:rsid w:val="00D77130"/>
    <w:rsid w:val="00D81E9F"/>
    <w:rsid w:val="00D87BCC"/>
    <w:rsid w:val="00D92477"/>
    <w:rsid w:val="00DA1F80"/>
    <w:rsid w:val="00DF0688"/>
    <w:rsid w:val="00DF3BAE"/>
    <w:rsid w:val="00E118C2"/>
    <w:rsid w:val="00E20C4D"/>
    <w:rsid w:val="00E24BD9"/>
    <w:rsid w:val="00E25B1D"/>
    <w:rsid w:val="00E26220"/>
    <w:rsid w:val="00E30884"/>
    <w:rsid w:val="00E31B6D"/>
    <w:rsid w:val="00E45C17"/>
    <w:rsid w:val="00E510EB"/>
    <w:rsid w:val="00E51994"/>
    <w:rsid w:val="00E539A2"/>
    <w:rsid w:val="00E617A2"/>
    <w:rsid w:val="00E633A2"/>
    <w:rsid w:val="00E728C6"/>
    <w:rsid w:val="00E72A2A"/>
    <w:rsid w:val="00E738BA"/>
    <w:rsid w:val="00E753D6"/>
    <w:rsid w:val="00E83AB4"/>
    <w:rsid w:val="00EA11D4"/>
    <w:rsid w:val="00EA3DC2"/>
    <w:rsid w:val="00EB74EA"/>
    <w:rsid w:val="00EB7E10"/>
    <w:rsid w:val="00EC1D10"/>
    <w:rsid w:val="00EC5C08"/>
    <w:rsid w:val="00ED264A"/>
    <w:rsid w:val="00EF52C3"/>
    <w:rsid w:val="00EF5A67"/>
    <w:rsid w:val="00F009E1"/>
    <w:rsid w:val="00F0620D"/>
    <w:rsid w:val="00F130FC"/>
    <w:rsid w:val="00F2178C"/>
    <w:rsid w:val="00F65E38"/>
    <w:rsid w:val="00F925FF"/>
    <w:rsid w:val="00FA44BC"/>
    <w:rsid w:val="00FA44F8"/>
    <w:rsid w:val="00FB6BF5"/>
    <w:rsid w:val="00FC28A2"/>
    <w:rsid w:val="00FC65C5"/>
    <w:rsid w:val="00FD01F8"/>
    <w:rsid w:val="00FF43EF"/>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C"/>
    <w:rPr>
      <w:rFonts w:ascii="Calibri" w:eastAsia="Times New Roman" w:hAnsi="Calibri" w:cs="Times New Roman"/>
      <w:lang w:eastAsia="ru-RU"/>
    </w:rPr>
  </w:style>
  <w:style w:type="paragraph" w:styleId="1">
    <w:name w:val="heading 1"/>
    <w:basedOn w:val="a"/>
    <w:next w:val="a"/>
    <w:link w:val="10"/>
    <w:uiPriority w:val="99"/>
    <w:qFormat/>
    <w:rsid w:val="00D56B96"/>
    <w:pPr>
      <w:keepNext/>
      <w:numPr>
        <w:numId w:val="6"/>
      </w:numPr>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9"/>
    <w:qFormat/>
    <w:rsid w:val="00D56B96"/>
    <w:pPr>
      <w:keepNext/>
      <w:numPr>
        <w:ilvl w:val="1"/>
        <w:numId w:val="6"/>
      </w:numPr>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99"/>
    <w:qFormat/>
    <w:rsid w:val="00D56B96"/>
    <w:pPr>
      <w:keepNext/>
      <w:numPr>
        <w:ilvl w:val="2"/>
        <w:numId w:val="6"/>
      </w:numPr>
      <w:suppressAutoHyphens/>
      <w:spacing w:before="240" w:after="60" w:line="240" w:lineRule="auto"/>
      <w:outlineLvl w:val="2"/>
    </w:pPr>
    <w:rPr>
      <w:rFonts w:ascii="Arial" w:hAnsi="Arial"/>
      <w:b/>
      <w:bCs/>
      <w:sz w:val="26"/>
      <w:szCs w:val="26"/>
      <w:lang w:eastAsia="ar-SA"/>
    </w:rPr>
  </w:style>
  <w:style w:type="paragraph" w:styleId="4">
    <w:name w:val="heading 4"/>
    <w:basedOn w:val="a"/>
    <w:next w:val="a"/>
    <w:link w:val="40"/>
    <w:uiPriority w:val="99"/>
    <w:qFormat/>
    <w:rsid w:val="00D56B96"/>
    <w:pPr>
      <w:keepNext/>
      <w:numPr>
        <w:ilvl w:val="3"/>
        <w:numId w:val="6"/>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D56B96"/>
    <w:pPr>
      <w:numPr>
        <w:ilvl w:val="4"/>
        <w:numId w:val="6"/>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D56B96"/>
    <w:pPr>
      <w:numPr>
        <w:ilvl w:val="5"/>
        <w:numId w:val="6"/>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uiPriority w:val="99"/>
    <w:qFormat/>
    <w:rsid w:val="00D56B96"/>
    <w:pPr>
      <w:numPr>
        <w:ilvl w:val="6"/>
        <w:numId w:val="6"/>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uiPriority w:val="99"/>
    <w:qFormat/>
    <w:rsid w:val="00D56B96"/>
    <w:pPr>
      <w:numPr>
        <w:ilvl w:val="7"/>
        <w:numId w:val="6"/>
      </w:numPr>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uiPriority w:val="99"/>
    <w:qFormat/>
    <w:rsid w:val="00D56B96"/>
    <w:pPr>
      <w:numPr>
        <w:ilvl w:val="8"/>
        <w:numId w:val="6"/>
      </w:numPr>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8570DC"/>
    <w:pPr>
      <w:spacing w:after="0" w:line="240" w:lineRule="auto"/>
      <w:jc w:val="center"/>
    </w:pPr>
    <w:rPr>
      <w:rFonts w:ascii="Times New Roman" w:eastAsia="Calibri" w:hAnsi="Times New Roman"/>
      <w:sz w:val="20"/>
      <w:szCs w:val="20"/>
    </w:rPr>
  </w:style>
  <w:style w:type="character" w:customStyle="1" w:styleId="a4">
    <w:name w:val="Название Знак"/>
    <w:basedOn w:val="a0"/>
    <w:link w:val="a3"/>
    <w:rsid w:val="008570DC"/>
    <w:rPr>
      <w:rFonts w:ascii="Times New Roman" w:eastAsia="Calibri" w:hAnsi="Times New Roman" w:cs="Times New Roman"/>
      <w:sz w:val="20"/>
      <w:szCs w:val="20"/>
      <w:lang w:eastAsia="ru-RU"/>
    </w:rPr>
  </w:style>
  <w:style w:type="table" w:styleId="a5">
    <w:name w:val="Table Grid"/>
    <w:basedOn w:val="a1"/>
    <w:uiPriority w:val="59"/>
    <w:rsid w:val="008570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aliases w:val="Знак4, Знак4"/>
    <w:basedOn w:val="a"/>
    <w:link w:val="a7"/>
    <w:uiPriority w:val="99"/>
    <w:rsid w:val="008570DC"/>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aliases w:val="Знак4 Знак, Знак4 Знак"/>
    <w:basedOn w:val="a0"/>
    <w:link w:val="a6"/>
    <w:uiPriority w:val="99"/>
    <w:rsid w:val="008570DC"/>
    <w:rPr>
      <w:rFonts w:ascii="Calibri" w:eastAsia="Calibri" w:hAnsi="Calibri" w:cs="Times New Roman"/>
      <w:sz w:val="20"/>
      <w:szCs w:val="20"/>
      <w:lang w:eastAsia="ru-RU"/>
    </w:rPr>
  </w:style>
  <w:style w:type="character" w:customStyle="1" w:styleId="apple-converted-space">
    <w:name w:val="apple-converted-space"/>
    <w:basedOn w:val="a0"/>
    <w:rsid w:val="00741D0B"/>
  </w:style>
  <w:style w:type="paragraph" w:customStyle="1" w:styleId="ConsPlusTitle">
    <w:name w:val="ConsPlusTitle"/>
    <w:rsid w:val="00564A44"/>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9065A6"/>
    <w:rPr>
      <w:color w:val="0000FF" w:themeColor="hyperlink"/>
      <w:u w:val="single"/>
    </w:rPr>
  </w:style>
  <w:style w:type="paragraph" w:customStyle="1" w:styleId="ConsTitle">
    <w:name w:val="ConsTitle"/>
    <w:uiPriority w:val="99"/>
    <w:rsid w:val="00BC29A8"/>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BC29A8"/>
    <w:pPr>
      <w:ind w:left="720"/>
      <w:contextualSpacing/>
    </w:pPr>
    <w:rPr>
      <w:szCs w:val="24"/>
      <w:lang w:eastAsia="en-US"/>
    </w:rPr>
  </w:style>
  <w:style w:type="paragraph" w:customStyle="1" w:styleId="formattext">
    <w:name w:val="formattext"/>
    <w:basedOn w:val="a"/>
    <w:rsid w:val="00BC29A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D56B96"/>
    <w:rPr>
      <w:rFonts w:ascii="Arial" w:eastAsia="Times New Roman" w:hAnsi="Arial" w:cs="Times New Roman"/>
      <w:b/>
      <w:bCs/>
      <w:kern w:val="32"/>
      <w:sz w:val="32"/>
      <w:szCs w:val="32"/>
      <w:lang w:eastAsia="ar-SA"/>
    </w:rPr>
  </w:style>
  <w:style w:type="character" w:customStyle="1" w:styleId="20">
    <w:name w:val="Заголовок 2 Знак"/>
    <w:basedOn w:val="a0"/>
    <w:link w:val="2"/>
    <w:uiPriority w:val="99"/>
    <w:rsid w:val="00D56B96"/>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D56B96"/>
    <w:rPr>
      <w:rFonts w:ascii="Arial" w:eastAsia="Times New Roman" w:hAnsi="Arial" w:cs="Times New Roman"/>
      <w:b/>
      <w:bCs/>
      <w:sz w:val="26"/>
      <w:szCs w:val="26"/>
      <w:lang w:eastAsia="ar-SA"/>
    </w:rPr>
  </w:style>
  <w:style w:type="character" w:customStyle="1" w:styleId="40">
    <w:name w:val="Заголовок 4 Знак"/>
    <w:basedOn w:val="a0"/>
    <w:link w:val="4"/>
    <w:uiPriority w:val="99"/>
    <w:rsid w:val="00D56B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D56B9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D56B96"/>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D56B96"/>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D56B96"/>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D56B96"/>
    <w:rPr>
      <w:rFonts w:ascii="Arial" w:eastAsia="Times New Roman" w:hAnsi="Arial" w:cs="Times New Roman"/>
      <w:lang w:eastAsia="ar-SA"/>
    </w:rPr>
  </w:style>
  <w:style w:type="paragraph" w:customStyle="1" w:styleId="ConsPlusNonformat">
    <w:name w:val="ConsPlusNonformat"/>
    <w:uiPriority w:val="99"/>
    <w:rsid w:val="00233C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rmal (Web)"/>
    <w:basedOn w:val="a"/>
    <w:uiPriority w:val="99"/>
    <w:unhideWhenUsed/>
    <w:rsid w:val="00233C0E"/>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233C0E"/>
    <w:rPr>
      <w:b/>
      <w:bCs/>
    </w:rPr>
  </w:style>
  <w:style w:type="paragraph" w:styleId="ab">
    <w:name w:val="Balloon Text"/>
    <w:basedOn w:val="a"/>
    <w:link w:val="ac"/>
    <w:uiPriority w:val="99"/>
    <w:semiHidden/>
    <w:unhideWhenUsed/>
    <w:rsid w:val="004F6E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6E04"/>
    <w:rPr>
      <w:rFonts w:ascii="Tahoma" w:eastAsia="Times New Roman" w:hAnsi="Tahoma" w:cs="Tahoma"/>
      <w:sz w:val="16"/>
      <w:szCs w:val="16"/>
      <w:lang w:eastAsia="ru-RU"/>
    </w:rPr>
  </w:style>
  <w:style w:type="paragraph" w:styleId="ad">
    <w:name w:val="List Paragraph"/>
    <w:basedOn w:val="a"/>
    <w:uiPriority w:val="99"/>
    <w:qFormat/>
    <w:rsid w:val="00B24746"/>
    <w:pPr>
      <w:ind w:left="720"/>
      <w:contextualSpacing/>
    </w:pPr>
    <w:rPr>
      <w:rFonts w:asciiTheme="minorHAnsi" w:eastAsiaTheme="minorHAnsi" w:hAnsiTheme="minorHAnsi" w:cstheme="minorBidi"/>
      <w:lang w:eastAsia="en-US"/>
    </w:rPr>
  </w:style>
  <w:style w:type="paragraph" w:customStyle="1" w:styleId="21">
    <w:name w:val="Абзац списка2"/>
    <w:basedOn w:val="a"/>
    <w:rsid w:val="00B24746"/>
    <w:pPr>
      <w:ind w:left="720"/>
      <w:contextualSpacing/>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C"/>
    <w:rPr>
      <w:rFonts w:ascii="Calibri" w:eastAsia="Times New Roman" w:hAnsi="Calibri" w:cs="Times New Roman"/>
      <w:lang w:eastAsia="ru-RU"/>
    </w:rPr>
  </w:style>
  <w:style w:type="paragraph" w:styleId="1">
    <w:name w:val="heading 1"/>
    <w:basedOn w:val="a"/>
    <w:next w:val="a"/>
    <w:link w:val="10"/>
    <w:uiPriority w:val="99"/>
    <w:qFormat/>
    <w:rsid w:val="00D56B96"/>
    <w:pPr>
      <w:keepNext/>
      <w:numPr>
        <w:numId w:val="6"/>
      </w:numPr>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9"/>
    <w:qFormat/>
    <w:rsid w:val="00D56B96"/>
    <w:pPr>
      <w:keepNext/>
      <w:numPr>
        <w:ilvl w:val="1"/>
        <w:numId w:val="6"/>
      </w:numPr>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99"/>
    <w:qFormat/>
    <w:rsid w:val="00D56B96"/>
    <w:pPr>
      <w:keepNext/>
      <w:numPr>
        <w:ilvl w:val="2"/>
        <w:numId w:val="6"/>
      </w:numPr>
      <w:suppressAutoHyphens/>
      <w:spacing w:before="240" w:after="60" w:line="240" w:lineRule="auto"/>
      <w:outlineLvl w:val="2"/>
    </w:pPr>
    <w:rPr>
      <w:rFonts w:ascii="Arial" w:hAnsi="Arial"/>
      <w:b/>
      <w:bCs/>
      <w:sz w:val="26"/>
      <w:szCs w:val="26"/>
      <w:lang w:eastAsia="ar-SA"/>
    </w:rPr>
  </w:style>
  <w:style w:type="paragraph" w:styleId="4">
    <w:name w:val="heading 4"/>
    <w:basedOn w:val="a"/>
    <w:next w:val="a"/>
    <w:link w:val="40"/>
    <w:uiPriority w:val="99"/>
    <w:qFormat/>
    <w:rsid w:val="00D56B96"/>
    <w:pPr>
      <w:keepNext/>
      <w:numPr>
        <w:ilvl w:val="3"/>
        <w:numId w:val="6"/>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D56B96"/>
    <w:pPr>
      <w:numPr>
        <w:ilvl w:val="4"/>
        <w:numId w:val="6"/>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D56B96"/>
    <w:pPr>
      <w:numPr>
        <w:ilvl w:val="5"/>
        <w:numId w:val="6"/>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uiPriority w:val="99"/>
    <w:qFormat/>
    <w:rsid w:val="00D56B96"/>
    <w:pPr>
      <w:numPr>
        <w:ilvl w:val="6"/>
        <w:numId w:val="6"/>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uiPriority w:val="99"/>
    <w:qFormat/>
    <w:rsid w:val="00D56B96"/>
    <w:pPr>
      <w:numPr>
        <w:ilvl w:val="7"/>
        <w:numId w:val="6"/>
      </w:numPr>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uiPriority w:val="99"/>
    <w:qFormat/>
    <w:rsid w:val="00D56B96"/>
    <w:pPr>
      <w:numPr>
        <w:ilvl w:val="8"/>
        <w:numId w:val="6"/>
      </w:numPr>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8570DC"/>
    <w:pPr>
      <w:spacing w:after="0" w:line="240" w:lineRule="auto"/>
      <w:jc w:val="center"/>
    </w:pPr>
    <w:rPr>
      <w:rFonts w:ascii="Times New Roman" w:eastAsia="Calibri" w:hAnsi="Times New Roman"/>
      <w:sz w:val="20"/>
      <w:szCs w:val="20"/>
    </w:rPr>
  </w:style>
  <w:style w:type="character" w:customStyle="1" w:styleId="a4">
    <w:name w:val="Название Знак"/>
    <w:basedOn w:val="a0"/>
    <w:link w:val="a3"/>
    <w:rsid w:val="008570DC"/>
    <w:rPr>
      <w:rFonts w:ascii="Times New Roman" w:eastAsia="Calibri" w:hAnsi="Times New Roman" w:cs="Times New Roman"/>
      <w:sz w:val="20"/>
      <w:szCs w:val="20"/>
      <w:lang w:eastAsia="ru-RU"/>
    </w:rPr>
  </w:style>
  <w:style w:type="table" w:styleId="a5">
    <w:name w:val="Table Grid"/>
    <w:basedOn w:val="a1"/>
    <w:uiPriority w:val="59"/>
    <w:rsid w:val="008570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aliases w:val="Знак4, Знак4"/>
    <w:basedOn w:val="a"/>
    <w:link w:val="a7"/>
    <w:uiPriority w:val="99"/>
    <w:rsid w:val="008570DC"/>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aliases w:val="Знак4 Знак, Знак4 Знак"/>
    <w:basedOn w:val="a0"/>
    <w:link w:val="a6"/>
    <w:uiPriority w:val="99"/>
    <w:rsid w:val="008570DC"/>
    <w:rPr>
      <w:rFonts w:ascii="Calibri" w:eastAsia="Calibri" w:hAnsi="Calibri" w:cs="Times New Roman"/>
      <w:sz w:val="20"/>
      <w:szCs w:val="20"/>
      <w:lang w:eastAsia="ru-RU"/>
    </w:rPr>
  </w:style>
  <w:style w:type="character" w:customStyle="1" w:styleId="apple-converted-space">
    <w:name w:val="apple-converted-space"/>
    <w:basedOn w:val="a0"/>
    <w:rsid w:val="00741D0B"/>
  </w:style>
  <w:style w:type="paragraph" w:customStyle="1" w:styleId="ConsPlusTitle">
    <w:name w:val="ConsPlusTitle"/>
    <w:rsid w:val="00564A44"/>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9065A6"/>
    <w:rPr>
      <w:color w:val="0000FF" w:themeColor="hyperlink"/>
      <w:u w:val="single"/>
    </w:rPr>
  </w:style>
  <w:style w:type="paragraph" w:customStyle="1" w:styleId="ConsTitle">
    <w:name w:val="ConsTitle"/>
    <w:uiPriority w:val="99"/>
    <w:rsid w:val="00BC29A8"/>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BC29A8"/>
    <w:pPr>
      <w:ind w:left="720"/>
      <w:contextualSpacing/>
    </w:pPr>
    <w:rPr>
      <w:szCs w:val="24"/>
      <w:lang w:eastAsia="en-US"/>
    </w:rPr>
  </w:style>
  <w:style w:type="paragraph" w:customStyle="1" w:styleId="formattext">
    <w:name w:val="formattext"/>
    <w:basedOn w:val="a"/>
    <w:rsid w:val="00BC29A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D56B96"/>
    <w:rPr>
      <w:rFonts w:ascii="Arial" w:eastAsia="Times New Roman" w:hAnsi="Arial" w:cs="Times New Roman"/>
      <w:b/>
      <w:bCs/>
      <w:kern w:val="32"/>
      <w:sz w:val="32"/>
      <w:szCs w:val="32"/>
      <w:lang w:eastAsia="ar-SA"/>
    </w:rPr>
  </w:style>
  <w:style w:type="character" w:customStyle="1" w:styleId="20">
    <w:name w:val="Заголовок 2 Знак"/>
    <w:basedOn w:val="a0"/>
    <w:link w:val="2"/>
    <w:uiPriority w:val="99"/>
    <w:rsid w:val="00D56B96"/>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D56B96"/>
    <w:rPr>
      <w:rFonts w:ascii="Arial" w:eastAsia="Times New Roman" w:hAnsi="Arial" w:cs="Times New Roman"/>
      <w:b/>
      <w:bCs/>
      <w:sz w:val="26"/>
      <w:szCs w:val="26"/>
      <w:lang w:eastAsia="ar-SA"/>
    </w:rPr>
  </w:style>
  <w:style w:type="character" w:customStyle="1" w:styleId="40">
    <w:name w:val="Заголовок 4 Знак"/>
    <w:basedOn w:val="a0"/>
    <w:link w:val="4"/>
    <w:uiPriority w:val="99"/>
    <w:rsid w:val="00D56B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D56B9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D56B96"/>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D56B96"/>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D56B96"/>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D56B96"/>
    <w:rPr>
      <w:rFonts w:ascii="Arial" w:eastAsia="Times New Roman" w:hAnsi="Arial" w:cs="Times New Roman"/>
      <w:lang w:eastAsia="ar-SA"/>
    </w:rPr>
  </w:style>
  <w:style w:type="paragraph" w:customStyle="1" w:styleId="ConsPlusNonformat">
    <w:name w:val="ConsPlusNonformat"/>
    <w:uiPriority w:val="99"/>
    <w:rsid w:val="00233C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rmal (Web)"/>
    <w:basedOn w:val="a"/>
    <w:uiPriority w:val="99"/>
    <w:unhideWhenUsed/>
    <w:rsid w:val="00233C0E"/>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233C0E"/>
    <w:rPr>
      <w:b/>
      <w:bCs/>
    </w:rPr>
  </w:style>
  <w:style w:type="paragraph" w:styleId="ab">
    <w:name w:val="Balloon Text"/>
    <w:basedOn w:val="a"/>
    <w:link w:val="ac"/>
    <w:uiPriority w:val="99"/>
    <w:semiHidden/>
    <w:unhideWhenUsed/>
    <w:rsid w:val="004F6E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6E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7719019">
      <w:bodyDiv w:val="1"/>
      <w:marLeft w:val="0"/>
      <w:marRight w:val="0"/>
      <w:marTop w:val="0"/>
      <w:marBottom w:val="0"/>
      <w:divBdr>
        <w:top w:val="none" w:sz="0" w:space="0" w:color="auto"/>
        <w:left w:val="none" w:sz="0" w:space="0" w:color="auto"/>
        <w:bottom w:val="none" w:sz="0" w:space="0" w:color="auto"/>
        <w:right w:val="none" w:sz="0" w:space="0" w:color="auto"/>
      </w:divBdr>
    </w:div>
    <w:div w:id="16969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structure/department/about-upravlenie-municipalnoy-sluzhby-i-kadrovoy-politiki/" TargetMode="External"/><Relationship Id="rId13" Type="http://schemas.openxmlformats.org/officeDocument/2006/relationships/hyperlink" Target="consultantplus://offline/ref=D2A67ED638955D05D38806997A1787CCCFEA0B6717E57B3F36D45C2F14F6C5DBA8AF479E9C5CC4392D7EB611E45EA993AE6AC818153200AE744A23b544N" TargetMode="External"/><Relationship Id="rId18" Type="http://schemas.openxmlformats.org/officeDocument/2006/relationships/hyperlink" Target="consultantplus://offline/ref=D2A67ED638955D05D38806997A1787CCCFEA0B6717E57B3F36D45C2F14F6C5DBA8AF479E9C5CC4392D7EB611E45EA993AE6AC818153200AE744A23b544N" TargetMode="External"/><Relationship Id="rId26" Type="http://schemas.openxmlformats.org/officeDocument/2006/relationships/hyperlink" Target="consultantplus://offline/ref=89C0D90A2EAF4B15360C1D1B4AD96A4A64415D398590A5AF36B0B4609BF0DAA463C257F5EA9A6E28ZBC7O" TargetMode="External"/><Relationship Id="rId3" Type="http://schemas.openxmlformats.org/officeDocument/2006/relationships/styles" Target="styles.xml"/><Relationship Id="rId21" Type="http://schemas.openxmlformats.org/officeDocument/2006/relationships/hyperlink" Target="consultantplus://offline/ref=54603978A09D0A29AF7B54434B15436CD154C04227CBD1205500B52066DD77CB41FF68B832BE91E68462692F9913AB84C5257A7984A0E1C7z5hCJ" TargetMode="External"/><Relationship Id="rId34" Type="http://schemas.openxmlformats.org/officeDocument/2006/relationships/fontTable" Target="fontTable.xml"/><Relationship Id="rId7" Type="http://schemas.openxmlformats.org/officeDocument/2006/relationships/hyperlink" Target="consultantplus://offline/ref=7A372D07D6FE9FA3652FFA5C814D385FB26F2CF94041F51DB585657836E63EB9DB9F624095E608A24267807F50C4F9F635597A0187D002BBJAk3I" TargetMode="External"/><Relationship Id="rId12" Type="http://schemas.openxmlformats.org/officeDocument/2006/relationships/hyperlink" Target="consultantplus://offline/ref=818C41871BE4F2EAD3BF81AF5FF67B90410BE00E19A6776B9FAE310FFD0E5C77BAE17849EFB31387B59E6E66E4360ACF978B1CBCAB230B6451CF5092zEl4E" TargetMode="External"/><Relationship Id="rId17" Type="http://schemas.openxmlformats.org/officeDocument/2006/relationships/hyperlink" Target="consultantplus://offline/ref=D2A67ED638955D05D38806997A1787CCCFEA0B6717E57B3F36D45C2F14F6C5DBA8AF479E9C5CC4392D7EB611E45EA993AE6AC818153200AE744A23b544N" TargetMode="External"/><Relationship Id="rId25" Type="http://schemas.openxmlformats.org/officeDocument/2006/relationships/hyperlink" Target="consultantplus://offline/ref=A90929A08F9C940163526E58445A3FD5BFD693A858FE6B6A306F306664089E2506B4E76B6D6AF0E598A668CBEAsDbBL" TargetMode="External"/><Relationship Id="rId33" Type="http://schemas.openxmlformats.org/officeDocument/2006/relationships/hyperlink" Target="consultantplus://offline/ref=FCECB2D5EE0379EC98E1D57C28E9C0DD820EF232883C79B70859638E8D537C0E9F284F25E1605EDDn2Y7O" TargetMode="External"/><Relationship Id="rId2" Type="http://schemas.openxmlformats.org/officeDocument/2006/relationships/numbering" Target="numbering.xml"/><Relationship Id="rId16" Type="http://schemas.openxmlformats.org/officeDocument/2006/relationships/hyperlink" Target="consultantplus://offline/ref=D2A67ED638955D05D38806997A1787CCCFEA0B6717E57B3F36D45C2F14F6C5DBA8AF479E9C5CC4392D7EB611E45EA993AE6AC818153200AE744A23b544N" TargetMode="External"/><Relationship Id="rId20" Type="http://schemas.openxmlformats.org/officeDocument/2006/relationships/hyperlink" Target="consultantplus://offline/ref=D2A67ED638955D05D38806997A1787CCCFEA0B6717E57B3F36D45C2F14F6C5DBA8AF479E9C5CC4392D7EB611E45EA993AE6AC818153200AE744A23b544N" TargetMode="External"/><Relationship Id="rId29" Type="http://schemas.openxmlformats.org/officeDocument/2006/relationships/hyperlink" Target="consultantplus://offline/ref=1079ECF878E16518621613AF415B0C59B3F22416DA0EDC260B35BCCD1364BA6A798C4DF374C54EACE4LEO"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A79C8369DAF3EFBFA7A8C8B9C631582B7C2F0D1C61D47249A3FEC407598E9E1FAA92883D3150C7552E912DE2F2CFF26229E68A6F142DB1B1C4x7N" TargetMode="External"/><Relationship Id="rId24" Type="http://schemas.openxmlformats.org/officeDocument/2006/relationships/hyperlink" Target="consultantplus://offline/ref=F424C4CB9836377ECD02D9B19191DB5D9287934A01FBA0007A029428B4BBF07F401789170BB063AA2CFE60859F87A622262F9EB682FD5F5367401BB1A4v1G" TargetMode="External"/><Relationship Id="rId32" Type="http://schemas.openxmlformats.org/officeDocument/2006/relationships/hyperlink" Target="consultantplus://offline/ref=FCECB2D5EE0379EC98E1D57C28E9C0DD820EF232883C79B70859638E8D537C0E9F284F25E1605EDDn2Y7O" TargetMode="External"/><Relationship Id="rId5" Type="http://schemas.openxmlformats.org/officeDocument/2006/relationships/webSettings" Target="webSettings.xml"/><Relationship Id="rId15" Type="http://schemas.openxmlformats.org/officeDocument/2006/relationships/hyperlink" Target="consultantplus://offline/ref=D2A67ED638955D05D38806997A1787CCCFEA0B6717E57B3F36D45C2F14F6C5DBA8AF479E9C5CC4392D7EB611E45EA993AE6AC818153200AE744A23b544N" TargetMode="External"/><Relationship Id="rId23" Type="http://schemas.openxmlformats.org/officeDocument/2006/relationships/hyperlink" Target="consultantplus://offline/ref=97F2CCF7E8339DC0C83C74E6E2B2DA47410E58C657F6DF26CE8DB8DDFF9A1B919A813FF7623793ACA514739F47B290BB94188ECCCE17049744AB597BNDu9K" TargetMode="External"/><Relationship Id="rId28" Type="http://schemas.openxmlformats.org/officeDocument/2006/relationships/hyperlink" Target="consultantplus://offline/ref=1079ECF878E16518621613AF415B0C59B3F22416DA0EDC260B35BCCD1364BA6A798C4DF374C54EACE4L8O" TargetMode="External"/><Relationship Id="rId36" Type="http://schemas.microsoft.com/office/2007/relationships/stylesWithEffects" Target="stylesWithEffects.xml"/><Relationship Id="rId10" Type="http://schemas.openxmlformats.org/officeDocument/2006/relationships/hyperlink" Target="consultantplus://offline/ref=A79C8369DAF3EFBFA7A8C8B9C631582B7D260D1D6FD97249A3FEC407598E9E1FB892D0313352D95D2A847BB3B7C9x2N" TargetMode="External"/><Relationship Id="rId19" Type="http://schemas.openxmlformats.org/officeDocument/2006/relationships/hyperlink" Target="consultantplus://offline/ref=D2A67ED638955D05D38806997A1787CCCFEA0B6717E57B3F36D45C2F14F6C5DBA8AF479E9C5CC4392D7EB611E45EA993AE6AC818153200AE744A23b544N" TargetMode="External"/><Relationship Id="rId31" Type="http://schemas.openxmlformats.org/officeDocument/2006/relationships/hyperlink" Target="consultantplus://offline/ref=64439664BB6E4DF13C91D04FAC8C15FEDABAF801476F483D92A4EE88B333E5C1DAD2124CA98E8C9965D4848320EF0E62670F6C85BDE5AF79f4h0G" TargetMode="External"/><Relationship Id="rId4" Type="http://schemas.openxmlformats.org/officeDocument/2006/relationships/settings" Target="settings.xml"/><Relationship Id="rId9" Type="http://schemas.openxmlformats.org/officeDocument/2006/relationships/hyperlink" Target="http://mfc63.samregion.ru" TargetMode="External"/><Relationship Id="rId14" Type="http://schemas.openxmlformats.org/officeDocument/2006/relationships/hyperlink" Target="consultantplus://offline/ref=818C41871BE4F2EAD3BF81AF5FF67B90410BE00E19A6776B9FAE310FFD0E5C77BAE17849EFB31387B59E6E66E4360ACF978B1CBCAB230B6451CF5092zEl4E" TargetMode="External"/><Relationship Id="rId22" Type="http://schemas.openxmlformats.org/officeDocument/2006/relationships/hyperlink" Target="consultantplus://offline/ref=23C4CA7860F052076D93825F52519A0D9BEF0FFADA40300381E70FD05AE72CD50C4BBB9905A87E92AC7FED943Cy5u6J" TargetMode="External"/><Relationship Id="rId27" Type="http://schemas.openxmlformats.org/officeDocument/2006/relationships/hyperlink" Target="consultantplus://offline/ref=749A022E02C035BE0F0D4D99F961B6096344875FB1EBD14D6324F02035E160E91FB22412346A6B49EFG8O" TargetMode="External"/><Relationship Id="rId30" Type="http://schemas.openxmlformats.org/officeDocument/2006/relationships/hyperlink" Target="consultantplus://offline/ref=1079ECF878E16518621613AF415B0C59B3F22416DA0EDC260B35BCCD1364BA6A798C4DF374C54EACE4LE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18572-3493-4305-9458-A5BFE619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13415</Words>
  <Characters>76467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89703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finageev.is</dc:creator>
  <cp:lastModifiedBy>novikova.na</cp:lastModifiedBy>
  <cp:revision>6</cp:revision>
  <cp:lastPrinted>2020-01-28T08:40:00Z</cp:lastPrinted>
  <dcterms:created xsi:type="dcterms:W3CDTF">2020-02-21T07:02:00Z</dcterms:created>
  <dcterms:modified xsi:type="dcterms:W3CDTF">2020-02-25T06:46:00Z</dcterms:modified>
</cp:coreProperties>
</file>